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B3" w:rsidRPr="00FA26B3" w:rsidRDefault="00FA26B3" w:rsidP="00FA26B3">
      <w:pPr>
        <w:spacing w:line="360" w:lineRule="auto"/>
        <w:jc w:val="both"/>
        <w:rPr>
          <w:rFonts w:ascii="CorpoS" w:hAnsi="CorpoS"/>
          <w:b/>
          <w:u w:val="single"/>
        </w:rPr>
      </w:pPr>
      <w:r w:rsidRPr="00FA26B3">
        <w:rPr>
          <w:rFonts w:ascii="CorpoS" w:hAnsi="CorpoS"/>
          <w:b/>
          <w:u w:val="single"/>
        </w:rPr>
        <w:t>Nová metoda pro snadné odplášťování PUR kabelů</w:t>
      </w:r>
    </w:p>
    <w:p w:rsidR="00FA26B3" w:rsidRPr="00FA26B3" w:rsidRDefault="00FA26B3" w:rsidP="00FA26B3">
      <w:pPr>
        <w:spacing w:line="360" w:lineRule="auto"/>
        <w:jc w:val="both"/>
        <w:rPr>
          <w:rFonts w:ascii="CorpoS" w:hAnsi="CorpoS"/>
          <w:b/>
          <w:sz w:val="32"/>
        </w:rPr>
      </w:pPr>
      <w:r w:rsidRPr="00FA26B3">
        <w:rPr>
          <w:rFonts w:ascii="CorpoS" w:hAnsi="CorpoS"/>
          <w:b/>
          <w:sz w:val="32"/>
        </w:rPr>
        <w:t>To podstatné se skrývá uvnitř</w:t>
      </w:r>
    </w:p>
    <w:p w:rsidR="00BE460E" w:rsidRPr="00BE460E" w:rsidRDefault="00FA26B3" w:rsidP="00BE460E">
      <w:pPr>
        <w:pStyle w:val="STMArticleTeaser"/>
        <w:ind w:right="0"/>
        <w:rPr>
          <w:rFonts w:ascii="CorpoS" w:hAnsi="CorpoS"/>
          <w:color w:val="auto"/>
        </w:rPr>
      </w:pPr>
      <w:r>
        <w:rPr>
          <w:rFonts w:ascii="CorpoS" w:hAnsi="CorpoS"/>
          <w:color w:val="auto"/>
        </w:rPr>
        <w:br/>
      </w:r>
      <w:r w:rsidRPr="00FA26B3">
        <w:rPr>
          <w:rFonts w:ascii="CorpoS" w:hAnsi="CorpoS"/>
          <w:color w:val="auto"/>
        </w:rPr>
        <w:t xml:space="preserve">Na kabely jsou někdy kladeny </w:t>
      </w:r>
      <w:r w:rsidR="00BE460E">
        <w:rPr>
          <w:rFonts w:ascii="CorpoS" w:hAnsi="CorpoS"/>
          <w:color w:val="auto"/>
        </w:rPr>
        <w:t xml:space="preserve">opravdu vysoké nároky. Často je </w:t>
      </w:r>
      <w:r w:rsidRPr="00FA26B3">
        <w:rPr>
          <w:rFonts w:ascii="CorpoS" w:hAnsi="CorpoS"/>
          <w:color w:val="auto"/>
        </w:rPr>
        <w:t>vyžadována jejich odolnost vůči propíchnutí, prořezání a prodření při použití v drsných podmínkách. Kabely současně musí odolat nízkým teplotám nebo naopak UV záření</w:t>
      </w:r>
      <w:r w:rsidR="008525B9">
        <w:rPr>
          <w:rFonts w:ascii="CorpoS" w:hAnsi="CorpoS"/>
          <w:color w:val="auto"/>
        </w:rPr>
        <w:t xml:space="preserve"> a přímému slunečnímu světlu. V </w:t>
      </w:r>
      <w:r w:rsidRPr="00FA26B3">
        <w:rPr>
          <w:rFonts w:ascii="CorpoS" w:hAnsi="CorpoS"/>
          <w:color w:val="auto"/>
        </w:rPr>
        <w:t>takových aplikacích kabely s běžným vnějším pláštěm z PVC velmi rychle dosáhnou svých maximálních limitů. Proto se v podobně nevlídných prostředích běžně používají PUR kabely.</w:t>
      </w:r>
    </w:p>
    <w:p w:rsidR="00F73256" w:rsidRDefault="00FA26B3" w:rsidP="00F73256">
      <w:pPr>
        <w:spacing w:line="360" w:lineRule="auto"/>
        <w:jc w:val="both"/>
        <w:rPr>
          <w:rFonts w:ascii="CorpoS" w:hAnsi="CorpoS"/>
          <w:sz w:val="22"/>
        </w:rPr>
      </w:pPr>
      <w:r w:rsidRPr="00FA26B3">
        <w:rPr>
          <w:rFonts w:ascii="CorpoS" w:hAnsi="CorpoS"/>
          <w:sz w:val="22"/>
        </w:rPr>
        <w:t>Samotná výroba PUR kabelů určených pro náročné aplikace je však složitější. V procesu výroby napájecích a ovládacích kabelů je plastový plášť zpravidla vytlačován pod vysokým tlakem podél svazku vodičů. Během tohoto procesu se veškeré mezery vyplní materiálem pláště, který pronikne mezi žíly kabelu. Polyuretan je velmi robustní, odolný vůči prořezání a propíchnutí, právě vyplněné mezery mohou znesnadňovat odstranění vnějšího pláště kabelu, protože je při řezání kruhového pláště nelze zachytit ostřím. Proto je před zpracováním třeba velmi pečlivě nastavit ostří řezacího nástroje, aby bylo možné proříznout vnější plášť co možná nejhlouběji. Při tomto úkonu nezřídka dochází k poškození izolace žíly. Na druhou stranu, malá hloubka řezu představuje riziko, že při odstraňování se plášť v důsledku sklouznutí ostří poškodí nebo nekontrolovatelně strhne. To má pak za následek další náročné ruční zpracování, prostoje strojů a zbytečné plýtvání materiálem.</w:t>
      </w:r>
    </w:p>
    <w:p w:rsidR="00F73256" w:rsidRDefault="00BE460E" w:rsidP="00F73256">
      <w:pPr>
        <w:spacing w:line="360" w:lineRule="auto"/>
        <w:jc w:val="both"/>
        <w:rPr>
          <w:rFonts w:ascii="CorpoS" w:hAnsi="CorpoS"/>
          <w:sz w:val="22"/>
        </w:rPr>
      </w:pPr>
      <w:r>
        <w:rPr>
          <w:rFonts w:ascii="CorpoS" w:hAnsi="CorpoS"/>
          <w:sz w:val="22"/>
        </w:rPr>
        <w:br/>
      </w:r>
      <w:r w:rsidR="00FA26B3" w:rsidRPr="00FA26B3">
        <w:rPr>
          <w:rFonts w:ascii="CorpoS" w:hAnsi="CorpoS"/>
          <w:sz w:val="22"/>
        </w:rPr>
        <w:t>Aby bylo možné těmto problémům předejít, skupina Lapp představila dva ovládací kabely – ÖLFLEX</w:t>
      </w:r>
      <w:r w:rsidR="00FA26B3" w:rsidRPr="00FA26B3">
        <w:rPr>
          <w:rFonts w:ascii="CorpoS" w:hAnsi="CorpoS"/>
          <w:sz w:val="22"/>
          <w:vertAlign w:val="superscript"/>
        </w:rPr>
        <w:t>®</w:t>
      </w:r>
      <w:r w:rsidR="00FA26B3" w:rsidRPr="00FA26B3">
        <w:rPr>
          <w:rFonts w:ascii="CorpoS" w:hAnsi="CorpoS"/>
          <w:sz w:val="22"/>
        </w:rPr>
        <w:t xml:space="preserve"> 408 P a ÖLFLEX</w:t>
      </w:r>
      <w:r w:rsidR="00FA26B3" w:rsidRPr="00FA26B3">
        <w:rPr>
          <w:rFonts w:ascii="CorpoS" w:hAnsi="CorpoS"/>
          <w:sz w:val="22"/>
          <w:vertAlign w:val="superscript"/>
        </w:rPr>
        <w:t>®</w:t>
      </w:r>
      <w:r w:rsidR="008525B9">
        <w:rPr>
          <w:rFonts w:ascii="CorpoS" w:hAnsi="CorpoS"/>
          <w:sz w:val="22"/>
        </w:rPr>
        <w:t xml:space="preserve"> 409 P – s vyšší mechanickou a </w:t>
      </w:r>
      <w:r w:rsidR="00FA26B3" w:rsidRPr="00FA26B3">
        <w:rPr>
          <w:rFonts w:ascii="CorpoS" w:hAnsi="CorpoS"/>
          <w:sz w:val="22"/>
        </w:rPr>
        <w:t>chemickou odolností. Tyto kabely mají integrovanou funkční vrstvu na bázi speciálního PVC zaplňující mezery mezi žílami</w:t>
      </w:r>
      <w:r w:rsidR="008525B9">
        <w:rPr>
          <w:rFonts w:ascii="CorpoS" w:hAnsi="CorpoS"/>
          <w:sz w:val="22"/>
        </w:rPr>
        <w:t>, jejíž zásluhou se lépe a </w:t>
      </w:r>
      <w:r w:rsidR="00FA26B3" w:rsidRPr="00FA26B3">
        <w:rPr>
          <w:rFonts w:ascii="CorpoS" w:hAnsi="CorpoS"/>
          <w:sz w:val="22"/>
        </w:rPr>
        <w:t xml:space="preserve">spolehlivěji </w:t>
      </w:r>
      <w:proofErr w:type="spellStart"/>
      <w:r w:rsidR="00FA26B3" w:rsidRPr="00FA26B3">
        <w:rPr>
          <w:rFonts w:ascii="CorpoS" w:hAnsi="CorpoS"/>
          <w:sz w:val="22"/>
        </w:rPr>
        <w:t>odplášťují</w:t>
      </w:r>
      <w:proofErr w:type="spellEnd"/>
      <w:r w:rsidR="00FA26B3" w:rsidRPr="00FA26B3">
        <w:rPr>
          <w:rFonts w:ascii="CorpoS" w:hAnsi="CorpoS"/>
          <w:sz w:val="22"/>
        </w:rPr>
        <w:t xml:space="preserve"> a jsou vhodné k použití v drsných podmínkách.</w:t>
      </w:r>
    </w:p>
    <w:p w:rsidR="00FA26B3" w:rsidRPr="00E5134B" w:rsidRDefault="00FA26B3" w:rsidP="00F73256">
      <w:pPr>
        <w:spacing w:line="360" w:lineRule="auto"/>
        <w:jc w:val="both"/>
        <w:rPr>
          <w:rFonts w:ascii="CorpoS" w:hAnsi="CorpoS"/>
          <w:sz w:val="22"/>
        </w:rPr>
      </w:pPr>
    </w:p>
    <w:p w:rsidR="00F73256" w:rsidRPr="00E5134B" w:rsidRDefault="008525B9" w:rsidP="00F73256">
      <w:pPr>
        <w:spacing w:line="360" w:lineRule="auto"/>
        <w:jc w:val="both"/>
        <w:rPr>
          <w:rFonts w:ascii="CorpoS" w:hAnsi="CorpoS"/>
          <w:b/>
          <w:sz w:val="22"/>
        </w:rPr>
      </w:pPr>
      <w:r>
        <w:rPr>
          <w:rFonts w:ascii="CorpoS" w:hAnsi="CorpoS"/>
          <w:b/>
          <w:sz w:val="22"/>
        </w:rPr>
        <w:t>Lepší odpláštění, nižší cena i snížení odpadu</w:t>
      </w:r>
    </w:p>
    <w:p w:rsidR="00F73256" w:rsidRDefault="00FA26B3" w:rsidP="00F73256">
      <w:pPr>
        <w:spacing w:line="360" w:lineRule="auto"/>
        <w:jc w:val="both"/>
        <w:rPr>
          <w:rFonts w:ascii="CorpoS" w:hAnsi="CorpoS"/>
          <w:sz w:val="22"/>
        </w:rPr>
      </w:pPr>
      <w:r w:rsidRPr="00FA26B3">
        <w:rPr>
          <w:rFonts w:ascii="CorpoS" w:hAnsi="CorpoS"/>
          <w:sz w:val="22"/>
        </w:rPr>
        <w:t>K výrobě pláště kabelů ÖLFLEX</w:t>
      </w:r>
      <w:r w:rsidRPr="008525B9">
        <w:rPr>
          <w:rFonts w:ascii="CorpoS" w:hAnsi="CorpoS"/>
          <w:sz w:val="22"/>
          <w:vertAlign w:val="superscript"/>
        </w:rPr>
        <w:t>®</w:t>
      </w:r>
      <w:r w:rsidRPr="00FA26B3">
        <w:rPr>
          <w:rFonts w:ascii="CorpoS" w:hAnsi="CorpoS"/>
          <w:sz w:val="22"/>
        </w:rPr>
        <w:t xml:space="preserve"> 408 P a ÖLFLEX</w:t>
      </w:r>
      <w:r w:rsidRPr="008525B9">
        <w:rPr>
          <w:rFonts w:ascii="CorpoS" w:hAnsi="CorpoS"/>
          <w:sz w:val="22"/>
          <w:vertAlign w:val="superscript"/>
        </w:rPr>
        <w:t>®</w:t>
      </w:r>
      <w:r w:rsidRPr="00FA26B3">
        <w:rPr>
          <w:rFonts w:ascii="CorpoS" w:hAnsi="CorpoS"/>
          <w:sz w:val="22"/>
        </w:rPr>
        <w:t xml:space="preserve"> 409 P se používá speciální technologie společného vytlačování, která kombinuje vnější plášť z polyuretanu odolného vůči odření a prořezání s další funkční vrstvou ze speciálního PVC </w:t>
      </w:r>
      <w:r w:rsidRPr="00FA26B3">
        <w:rPr>
          <w:rFonts w:ascii="CorpoS" w:hAnsi="CorpoS"/>
          <w:sz w:val="22"/>
        </w:rPr>
        <w:lastRenderedPageBreak/>
        <w:t>vyplňující mezery. PUR a PVC mají velmi odlišné materiálové vlastnosti, pokud jde o lom a protažení. Polyuretan má vyso</w:t>
      </w:r>
      <w:r w:rsidR="001C608E">
        <w:rPr>
          <w:rFonts w:ascii="CorpoS" w:hAnsi="CorpoS"/>
          <w:sz w:val="22"/>
        </w:rPr>
        <w:t>kou odolnost vůči mechanickým i </w:t>
      </w:r>
      <w:r w:rsidRPr="00FA26B3">
        <w:rPr>
          <w:rFonts w:ascii="CorpoS" w:hAnsi="CorpoS"/>
          <w:sz w:val="22"/>
        </w:rPr>
        <w:t>chemickým vlivům, a proto lze kabely využít pro širokou škálu aplikací. Funkční vrstva z PVC slouží jako výplň mezer a jako ochranná vrstva mezi vnějším pláštěm a stočeným svazkem vodičů. Díky optimalizovaným vlastnostem se vypořádá s běžnými problémy během odpláštění. To umožňuje snížit hloubku řezu a ochránit izolaci žil. Oddělení a odstranění pláště – ať už strojově nebo ručně – je výrazně jednodušší.</w:t>
      </w:r>
    </w:p>
    <w:p w:rsidR="000B1A64" w:rsidRPr="00E5134B" w:rsidRDefault="000B1A64" w:rsidP="00F73256">
      <w:pPr>
        <w:spacing w:line="360" w:lineRule="auto"/>
        <w:jc w:val="both"/>
        <w:rPr>
          <w:rFonts w:ascii="CorpoS" w:hAnsi="CorpoS"/>
          <w:sz w:val="22"/>
        </w:rPr>
      </w:pPr>
    </w:p>
    <w:p w:rsidR="00F73256" w:rsidRPr="00E5134B" w:rsidRDefault="00FA26B3" w:rsidP="00F73256">
      <w:pPr>
        <w:spacing w:line="360" w:lineRule="auto"/>
        <w:jc w:val="both"/>
        <w:rPr>
          <w:rFonts w:ascii="CorpoS" w:hAnsi="CorpoS"/>
          <w:sz w:val="22"/>
        </w:rPr>
      </w:pPr>
      <w:r w:rsidRPr="00FA26B3">
        <w:rPr>
          <w:rFonts w:ascii="CorpoS" w:hAnsi="CorpoS"/>
          <w:sz w:val="22"/>
        </w:rPr>
        <w:t xml:space="preserve">Zákazník tak získá hned několik výhod: lepší odpláštění, snížení pravděpodobnosti poškození izolace </w:t>
      </w:r>
      <w:r w:rsidR="00BE460E">
        <w:rPr>
          <w:rFonts w:ascii="CorpoS" w:hAnsi="CorpoS"/>
          <w:sz w:val="22"/>
        </w:rPr>
        <w:t>žil</w:t>
      </w:r>
      <w:r w:rsidRPr="00FA26B3">
        <w:rPr>
          <w:rFonts w:ascii="CorpoS" w:hAnsi="CorpoS"/>
          <w:sz w:val="22"/>
        </w:rPr>
        <w:t>, snížení pracnosti při dalším zpracování a menší plýtvání materiálem. To se projeví v úspoře času i nákladů.</w:t>
      </w:r>
      <w:r w:rsidR="00F73256">
        <w:rPr>
          <w:rFonts w:ascii="CorpoS" w:hAnsi="CorpoS"/>
          <w:sz w:val="22"/>
        </w:rPr>
        <w:t xml:space="preserve"> </w:t>
      </w:r>
    </w:p>
    <w:p w:rsidR="00F73256" w:rsidRPr="00E5134B" w:rsidRDefault="00F73256" w:rsidP="00F73256">
      <w:pPr>
        <w:spacing w:line="360" w:lineRule="auto"/>
        <w:jc w:val="both"/>
        <w:rPr>
          <w:rFonts w:ascii="CorpoS" w:hAnsi="CorpoS"/>
          <w:sz w:val="22"/>
        </w:rPr>
      </w:pPr>
    </w:p>
    <w:p w:rsidR="00F73256" w:rsidRPr="00E5134B" w:rsidRDefault="001C608E" w:rsidP="00F73256">
      <w:pPr>
        <w:spacing w:line="360" w:lineRule="auto"/>
        <w:jc w:val="both"/>
        <w:rPr>
          <w:rFonts w:ascii="CorpoS" w:hAnsi="CorpoS"/>
          <w:b/>
          <w:sz w:val="22"/>
        </w:rPr>
      </w:pPr>
      <w:r>
        <w:rPr>
          <w:rFonts w:ascii="CorpoS" w:hAnsi="CorpoS"/>
          <w:b/>
          <w:sz w:val="22"/>
        </w:rPr>
        <w:t>Kabely s novou funkční vrstvou pro snadné odpláštění</w:t>
      </w:r>
    </w:p>
    <w:p w:rsidR="00F73256" w:rsidRDefault="00FA26B3" w:rsidP="00F73256">
      <w:pPr>
        <w:spacing w:line="360" w:lineRule="auto"/>
        <w:jc w:val="both"/>
        <w:rPr>
          <w:rFonts w:ascii="CorpoS" w:hAnsi="CorpoS"/>
          <w:sz w:val="22"/>
        </w:rPr>
      </w:pPr>
      <w:r w:rsidRPr="00FA26B3">
        <w:rPr>
          <w:rFonts w:ascii="CorpoS" w:hAnsi="CorpoS"/>
          <w:sz w:val="22"/>
        </w:rPr>
        <w:t>Šedý kabel ÖLFLEX</w:t>
      </w:r>
      <w:r w:rsidRPr="001C608E">
        <w:rPr>
          <w:rFonts w:ascii="CorpoS" w:hAnsi="CorpoS"/>
          <w:sz w:val="22"/>
          <w:vertAlign w:val="superscript"/>
        </w:rPr>
        <w:t>®</w:t>
      </w:r>
      <w:r w:rsidRPr="00FA26B3">
        <w:rPr>
          <w:rFonts w:ascii="CorpoS" w:hAnsi="CorpoS"/>
          <w:sz w:val="22"/>
        </w:rPr>
        <w:t xml:space="preserve"> 408 P s registrací VDE je z pohledu využití velmi všestranný. Je odolný proti oděru a prořezání, má vysokou odolnost vůči oleji, hydrolýze a mikrobům a je flexibilní i při nízkých teplotách do −15 °C. Jeho kolega ÖLFLEX</w:t>
      </w:r>
      <w:r w:rsidRPr="001C608E">
        <w:rPr>
          <w:rFonts w:ascii="CorpoS" w:hAnsi="CorpoS"/>
          <w:sz w:val="22"/>
          <w:vertAlign w:val="superscript"/>
        </w:rPr>
        <w:t>®</w:t>
      </w:r>
      <w:r w:rsidRPr="00FA26B3">
        <w:rPr>
          <w:rFonts w:ascii="CorpoS" w:hAnsi="CorpoS"/>
          <w:sz w:val="22"/>
        </w:rPr>
        <w:t xml:space="preserve"> 409 P, který je uzpůsoben pro severoamerický trh, má vnější plášť černé barvy a nabízí podobné vlastnosti. Navíc je odolný proti plameni, což dokládají mezinárodní zkoušky IEC, UL a CSA. Oba napájecí kabely mají novou funkční vrstvu vyplňující mezery mezi žilami a představují tak rovněž velmi zajímavou alternativu pro všechny, kteří potřebují </w:t>
      </w:r>
      <w:proofErr w:type="spellStart"/>
      <w:r w:rsidRPr="00FA26B3">
        <w:rPr>
          <w:rFonts w:ascii="CorpoS" w:hAnsi="CorpoS"/>
          <w:sz w:val="22"/>
        </w:rPr>
        <w:t>odplášťovávat</w:t>
      </w:r>
      <w:proofErr w:type="spellEnd"/>
      <w:r w:rsidRPr="00FA26B3">
        <w:rPr>
          <w:rFonts w:ascii="CorpoS" w:hAnsi="CorpoS"/>
          <w:sz w:val="22"/>
        </w:rPr>
        <w:t xml:space="preserve"> velké množství kabelů za co nejkratší dobu.</w:t>
      </w:r>
      <w:r w:rsidR="00F73256">
        <w:rPr>
          <w:rFonts w:ascii="CorpoS" w:hAnsi="CorpoS"/>
          <w:sz w:val="22"/>
        </w:rPr>
        <w:t xml:space="preserve"> </w:t>
      </w:r>
    </w:p>
    <w:p w:rsidR="00852290" w:rsidRPr="00E5134B" w:rsidRDefault="00852290" w:rsidP="00F73256">
      <w:pPr>
        <w:spacing w:line="360" w:lineRule="auto"/>
        <w:jc w:val="both"/>
        <w:rPr>
          <w:rFonts w:ascii="CorpoS" w:hAnsi="CorpoS"/>
          <w:sz w:val="22"/>
        </w:rPr>
      </w:pPr>
    </w:p>
    <w:p w:rsidR="00F73256" w:rsidRPr="00B0374E" w:rsidRDefault="00FA26B3" w:rsidP="00F73256">
      <w:pPr>
        <w:spacing w:line="360" w:lineRule="auto"/>
        <w:jc w:val="both"/>
        <w:rPr>
          <w:rFonts w:ascii="CorpoS" w:hAnsi="CorpoS"/>
          <w:sz w:val="22"/>
        </w:rPr>
      </w:pPr>
      <w:r w:rsidRPr="00FA26B3">
        <w:rPr>
          <w:rFonts w:ascii="CorpoS" w:hAnsi="CorpoS"/>
          <w:sz w:val="22"/>
        </w:rPr>
        <w:t>Konstrukce a deklarované vlastnosti nových polyuretanových kabelů ÖLFLEX</w:t>
      </w:r>
      <w:r w:rsidRPr="001C608E">
        <w:rPr>
          <w:rFonts w:ascii="CorpoS" w:hAnsi="CorpoS"/>
          <w:sz w:val="22"/>
          <w:vertAlign w:val="superscript"/>
        </w:rPr>
        <w:t>®</w:t>
      </w:r>
      <w:r w:rsidRPr="00FA26B3">
        <w:rPr>
          <w:rFonts w:ascii="CorpoS" w:hAnsi="CorpoS"/>
          <w:sz w:val="22"/>
        </w:rPr>
        <w:t xml:space="preserve"> byly přezkoušeny a certifikovány v německém testovacím středisku VDE a UL (</w:t>
      </w:r>
      <w:proofErr w:type="spellStart"/>
      <w:r w:rsidRPr="00FA26B3">
        <w:rPr>
          <w:rFonts w:ascii="CorpoS" w:hAnsi="CorpoS"/>
          <w:sz w:val="22"/>
        </w:rPr>
        <w:t>Underwriters</w:t>
      </w:r>
      <w:proofErr w:type="spellEnd"/>
      <w:r w:rsidRPr="00FA26B3">
        <w:rPr>
          <w:rFonts w:ascii="CorpoS" w:hAnsi="CorpoS"/>
          <w:sz w:val="22"/>
        </w:rPr>
        <w:t xml:space="preserve"> </w:t>
      </w:r>
      <w:proofErr w:type="spellStart"/>
      <w:r w:rsidRPr="00FA26B3">
        <w:rPr>
          <w:rFonts w:ascii="CorpoS" w:hAnsi="CorpoS"/>
          <w:sz w:val="22"/>
        </w:rPr>
        <w:t>Laboratories</w:t>
      </w:r>
      <w:proofErr w:type="spellEnd"/>
      <w:r w:rsidRPr="00FA26B3">
        <w:rPr>
          <w:rFonts w:ascii="CorpoS" w:hAnsi="CorpoS"/>
          <w:sz w:val="22"/>
        </w:rPr>
        <w:t>). Abychom zajistili dodržení těch nejvyšších standardů kvality, produkty jsou pravidelně kontrolovány i přímo ve výrobě.</w:t>
      </w:r>
    </w:p>
    <w:p w:rsidR="00F73256" w:rsidRPr="00E5134B" w:rsidRDefault="00F73256" w:rsidP="00F73256">
      <w:pPr>
        <w:spacing w:line="360" w:lineRule="auto"/>
        <w:jc w:val="both"/>
        <w:rPr>
          <w:rFonts w:ascii="CorpoS" w:hAnsi="CorpoS"/>
          <w:sz w:val="22"/>
        </w:rPr>
      </w:pPr>
    </w:p>
    <w:p w:rsidR="00F73256" w:rsidRPr="00E5134B" w:rsidRDefault="00FA26B3" w:rsidP="00F73256">
      <w:pPr>
        <w:spacing w:line="360" w:lineRule="auto"/>
        <w:jc w:val="both"/>
        <w:rPr>
          <w:rFonts w:ascii="CorpoS" w:hAnsi="CorpoS"/>
          <w:sz w:val="22"/>
        </w:rPr>
      </w:pPr>
      <w:r w:rsidRPr="00FA26B3">
        <w:rPr>
          <w:rFonts w:ascii="CorpoS" w:hAnsi="CorpoS"/>
          <w:sz w:val="22"/>
        </w:rPr>
        <w:t>Tým, který stojí za vytvořením nových kabelů ÖLFLEX</w:t>
      </w:r>
      <w:r w:rsidRPr="001C608E">
        <w:rPr>
          <w:rFonts w:ascii="CorpoS" w:hAnsi="CorpoS"/>
          <w:sz w:val="22"/>
          <w:vertAlign w:val="superscript"/>
        </w:rPr>
        <w:t>®</w:t>
      </w:r>
      <w:r w:rsidRPr="00FA26B3">
        <w:rPr>
          <w:rFonts w:ascii="CorpoS" w:hAnsi="CorpoS"/>
          <w:sz w:val="22"/>
        </w:rPr>
        <w:t xml:space="preserve"> 408 P a ÖLFLEX</w:t>
      </w:r>
      <w:r w:rsidRPr="001C608E">
        <w:rPr>
          <w:rFonts w:ascii="CorpoS" w:hAnsi="CorpoS"/>
          <w:sz w:val="22"/>
          <w:vertAlign w:val="superscript"/>
        </w:rPr>
        <w:t>®</w:t>
      </w:r>
      <w:r w:rsidRPr="00FA26B3">
        <w:rPr>
          <w:rFonts w:ascii="CorpoS" w:hAnsi="CorpoS"/>
          <w:sz w:val="22"/>
        </w:rPr>
        <w:t xml:space="preserve"> 409 P, nedávno získal ocenění </w:t>
      </w:r>
      <w:proofErr w:type="spellStart"/>
      <w:r w:rsidRPr="00FA26B3">
        <w:rPr>
          <w:rFonts w:ascii="CorpoS" w:hAnsi="CorpoS"/>
          <w:sz w:val="22"/>
        </w:rPr>
        <w:t>Eddie</w:t>
      </w:r>
      <w:proofErr w:type="spellEnd"/>
      <w:r w:rsidRPr="00FA26B3">
        <w:rPr>
          <w:rFonts w:ascii="CorpoS" w:hAnsi="CorpoS"/>
          <w:sz w:val="22"/>
        </w:rPr>
        <w:t xml:space="preserve"> Lapp. Jedná se o interní ocenění skupiny Lapp, které je každoročně udělováno za mimořádné inovace. Cena je pojmenována po předsedovi dozorčí rady Lapp Holding AG, kterým je </w:t>
      </w:r>
      <w:proofErr w:type="spellStart"/>
      <w:r w:rsidRPr="00FA26B3">
        <w:rPr>
          <w:rFonts w:ascii="CorpoS" w:hAnsi="CorpoS"/>
          <w:sz w:val="22"/>
        </w:rPr>
        <w:t>Siegbert</w:t>
      </w:r>
      <w:proofErr w:type="spellEnd"/>
      <w:r w:rsidRPr="00FA26B3">
        <w:rPr>
          <w:rFonts w:ascii="CorpoS" w:hAnsi="CorpoS"/>
          <w:sz w:val="22"/>
        </w:rPr>
        <w:t xml:space="preserve"> E. Lapp.</w:t>
      </w:r>
      <w:r w:rsidR="00F73256">
        <w:rPr>
          <w:rFonts w:ascii="CorpoS" w:hAnsi="CorpoS"/>
          <w:sz w:val="22"/>
        </w:rPr>
        <w:t xml:space="preserve">  </w:t>
      </w:r>
    </w:p>
    <w:p w:rsidR="00F24512" w:rsidRDefault="00F24512" w:rsidP="00F73256">
      <w:pPr>
        <w:spacing w:line="360" w:lineRule="auto"/>
        <w:jc w:val="both"/>
        <w:rPr>
          <w:rFonts w:ascii="CorpoS" w:hAnsi="CorpoS"/>
          <w:sz w:val="22"/>
        </w:rPr>
      </w:pPr>
    </w:p>
    <w:p w:rsidR="00F24512" w:rsidRPr="00F24512" w:rsidRDefault="00F24512" w:rsidP="00F73256">
      <w:pPr>
        <w:spacing w:line="360" w:lineRule="auto"/>
        <w:jc w:val="both"/>
        <w:rPr>
          <w:rFonts w:ascii="CorpoS" w:hAnsi="CorpoS"/>
          <w:b/>
        </w:rPr>
      </w:pPr>
      <w:r w:rsidRPr="00F24512">
        <w:rPr>
          <w:rFonts w:ascii="CorpoS" w:hAnsi="CorpoS"/>
          <w:b/>
        </w:rPr>
        <w:t xml:space="preserve">Profil společnosti </w:t>
      </w:r>
    </w:p>
    <w:p w:rsidR="00F24512" w:rsidRPr="00CC03C9" w:rsidRDefault="00F24512" w:rsidP="00F73256">
      <w:pPr>
        <w:spacing w:line="360" w:lineRule="auto"/>
        <w:jc w:val="both"/>
        <w:rPr>
          <w:rFonts w:ascii="CorpoS" w:hAnsi="CorpoS"/>
          <w:sz w:val="22"/>
        </w:rPr>
      </w:pPr>
      <w:bookmarkStart w:id="0" w:name="OLE_LINK1"/>
      <w:bookmarkStart w:id="1" w:name="OLE_LINK2"/>
      <w:r w:rsidRPr="00CC03C9">
        <w:rPr>
          <w:rFonts w:ascii="CorpoS" w:hAnsi="CorpoS"/>
          <w:sz w:val="22"/>
        </w:rPr>
        <w:lastRenderedPageBreak/>
        <w:t xml:space="preserve">Společnost LAPP KABEL s.r.o. se sídlem v Otrokovicích je součástí celosvětově působící skupiny Lapp s centrálou v německém Stuttgartu. Majitelem skupiny, ve které pracuje </w:t>
      </w:r>
      <w:r w:rsidR="00FE6755" w:rsidRPr="00CC03C9">
        <w:rPr>
          <w:rFonts w:ascii="CorpoS" w:hAnsi="CorpoS"/>
          <w:sz w:val="22"/>
        </w:rPr>
        <w:t>přibližně</w:t>
      </w:r>
      <w:r w:rsidRPr="00CC03C9">
        <w:rPr>
          <w:rFonts w:ascii="CorpoS" w:hAnsi="CorpoS"/>
          <w:sz w:val="22"/>
        </w:rPr>
        <w:t xml:space="preserve"> 3 </w:t>
      </w:r>
      <w:r w:rsidR="00245BCD" w:rsidRPr="00CC03C9">
        <w:rPr>
          <w:rFonts w:ascii="CorpoS" w:hAnsi="CorpoS"/>
          <w:sz w:val="22"/>
        </w:rPr>
        <w:t>3</w:t>
      </w:r>
      <w:r w:rsidRPr="00CC03C9">
        <w:rPr>
          <w:rFonts w:ascii="CorpoS" w:hAnsi="CorpoS"/>
          <w:sz w:val="22"/>
        </w:rPr>
        <w:t>00 zaměstnanců, j</w:t>
      </w:r>
      <w:r w:rsidR="00CC03C9">
        <w:rPr>
          <w:rFonts w:ascii="CorpoS" w:hAnsi="CorpoS"/>
          <w:sz w:val="22"/>
        </w:rPr>
        <w:t>e rodina Lapp. Skupinu tvoří 18 </w:t>
      </w:r>
      <w:r w:rsidRPr="00CC03C9">
        <w:rPr>
          <w:rFonts w:ascii="CorpoS" w:hAnsi="CorpoS"/>
          <w:sz w:val="22"/>
        </w:rPr>
        <w:t xml:space="preserve">výrobních a 40 distribučních společností </w:t>
      </w:r>
      <w:r w:rsidR="00CC03C9">
        <w:rPr>
          <w:rFonts w:ascii="CorpoS" w:hAnsi="CorpoS"/>
          <w:sz w:val="22"/>
        </w:rPr>
        <w:t>a spolupracuje přibližně se 100 </w:t>
      </w:r>
      <w:r w:rsidRPr="00CC03C9">
        <w:rPr>
          <w:rFonts w:ascii="CorpoS" w:hAnsi="CorpoS"/>
          <w:sz w:val="22"/>
        </w:rPr>
        <w:t>zahraničními zastoupeními. Kromě širokého portfolia kabelů a kabelové techniky nabízí společnost LAPP KABEL s.r.o. i řešení na míru a kompletaci kabelového řešení - tzv. kabelovou konfekci pro přímou aplika</w:t>
      </w:r>
      <w:r w:rsidR="00CC03C9">
        <w:rPr>
          <w:rFonts w:ascii="CorpoS" w:hAnsi="CorpoS"/>
          <w:sz w:val="22"/>
        </w:rPr>
        <w:t>ci do strojů a </w:t>
      </w:r>
      <w:r w:rsidRPr="00CC03C9">
        <w:rPr>
          <w:rFonts w:ascii="CorpoS" w:hAnsi="CorpoS"/>
          <w:sz w:val="22"/>
        </w:rPr>
        <w:t>zařízení. Výroba kabelové konfekce probíhá v České republice - ve výrobním závodě LAPP SYSTEMS v Holešově.</w:t>
      </w:r>
      <w:bookmarkEnd w:id="0"/>
      <w:bookmarkEnd w:id="1"/>
    </w:p>
    <w:sectPr w:rsidR="00F24512" w:rsidRPr="00CC03C9" w:rsidSect="00D17508">
      <w:headerReference w:type="default" r:id="rId7"/>
      <w:footerReference w:type="default" r:id="rId8"/>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FD" w:rsidRPr="00DB2648" w:rsidRDefault="005F32FD">
      <w:r w:rsidRPr="00DB2648">
        <w:separator/>
      </w:r>
    </w:p>
  </w:endnote>
  <w:endnote w:type="continuationSeparator" w:id="0">
    <w:p w:rsidR="005F32FD" w:rsidRPr="00DB2648" w:rsidRDefault="005F32FD">
      <w:r w:rsidRPr="00DB2648">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EE"/>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E2" w:rsidRDefault="00841AE2" w:rsidP="00841AE2">
    <w:pPr>
      <w:framePr w:w="2268" w:h="3496" w:wrap="around" w:vAnchor="page" w:hAnchor="page" w:x="9114" w:y="13355"/>
      <w:spacing w:line="170" w:lineRule="exact"/>
      <w:rPr>
        <w:rFonts w:ascii="CorpoS" w:hAnsi="CorpoS"/>
        <w:b/>
        <w:bCs/>
        <w:sz w:val="14"/>
      </w:rPr>
    </w:pPr>
  </w:p>
  <w:p w:rsidR="00841AE2" w:rsidRDefault="00841AE2" w:rsidP="00841AE2">
    <w:pPr>
      <w:framePr w:w="2268" w:h="3496" w:wrap="around" w:vAnchor="page" w:hAnchor="page" w:x="9114" w:y="13355"/>
      <w:spacing w:line="170" w:lineRule="exact"/>
      <w:rPr>
        <w:rFonts w:ascii="CorpoS" w:hAnsi="CorpoS"/>
        <w:b/>
        <w:bCs/>
        <w:sz w:val="14"/>
      </w:rPr>
    </w:pPr>
    <w:r>
      <w:rPr>
        <w:rFonts w:ascii="CorpoS" w:hAnsi="CorpoS"/>
        <w:b/>
        <w:bCs/>
        <w:sz w:val="14"/>
      </w:rPr>
      <w:t>LAPP KABEL s.r.o.</w:t>
    </w:r>
  </w:p>
  <w:p w:rsidR="00841AE2" w:rsidRDefault="00841AE2" w:rsidP="00841AE2">
    <w:pPr>
      <w:framePr w:w="2268" w:h="3496" w:wrap="around" w:vAnchor="page" w:hAnchor="page" w:x="9114" w:y="13355"/>
      <w:spacing w:line="170" w:lineRule="exact"/>
      <w:rPr>
        <w:rFonts w:ascii="CorpoS" w:hAnsi="CorpoS"/>
        <w:sz w:val="14"/>
      </w:rPr>
    </w:pPr>
    <w:r>
      <w:rPr>
        <w:rFonts w:ascii="CorpoS" w:hAnsi="CorpoS"/>
        <w:sz w:val="14"/>
      </w:rPr>
      <w:t>Bartošova 315</w:t>
    </w:r>
  </w:p>
  <w:p w:rsidR="00841AE2" w:rsidRDefault="00841AE2" w:rsidP="00841AE2">
    <w:pPr>
      <w:framePr w:w="2268" w:h="3496" w:wrap="around" w:vAnchor="page" w:hAnchor="page" w:x="9114" w:y="13355"/>
      <w:spacing w:line="170" w:lineRule="exact"/>
      <w:rPr>
        <w:rFonts w:ascii="CorpoS" w:hAnsi="CorpoS"/>
        <w:sz w:val="14"/>
      </w:rPr>
    </w:pPr>
    <w:r>
      <w:rPr>
        <w:rFonts w:ascii="CorpoS" w:hAnsi="CorpoS"/>
        <w:sz w:val="14"/>
      </w:rPr>
      <w:t>Kvítkovice</w:t>
    </w:r>
  </w:p>
  <w:p w:rsidR="00841AE2" w:rsidRDefault="00841AE2" w:rsidP="00841AE2">
    <w:pPr>
      <w:framePr w:w="2268" w:h="3496" w:wrap="around" w:vAnchor="page" w:hAnchor="page" w:x="9114" w:y="13355"/>
      <w:spacing w:line="170" w:lineRule="exact"/>
      <w:rPr>
        <w:rFonts w:ascii="CorpoS" w:hAnsi="CorpoS"/>
        <w:sz w:val="14"/>
      </w:rPr>
    </w:pPr>
    <w:r>
      <w:rPr>
        <w:rFonts w:ascii="CorpoS" w:hAnsi="CorpoS"/>
        <w:sz w:val="14"/>
      </w:rPr>
      <w:t>765 02 Otrokovice</w:t>
    </w:r>
  </w:p>
  <w:p w:rsidR="00841AE2" w:rsidRDefault="00841AE2" w:rsidP="00841AE2">
    <w:pPr>
      <w:framePr w:w="2268" w:h="3496" w:wrap="around" w:vAnchor="page" w:hAnchor="page" w:x="9114" w:y="13355"/>
      <w:spacing w:line="170" w:lineRule="exact"/>
      <w:rPr>
        <w:rFonts w:ascii="CorpoS" w:hAnsi="CorpoS"/>
        <w:sz w:val="14"/>
      </w:rPr>
    </w:pPr>
  </w:p>
  <w:p w:rsidR="00841AE2" w:rsidRDefault="00841AE2" w:rsidP="00841AE2">
    <w:pPr>
      <w:framePr w:w="2268" w:h="3496" w:wrap="around" w:vAnchor="page" w:hAnchor="page" w:x="9114" w:y="13355"/>
      <w:spacing w:line="170" w:lineRule="exact"/>
      <w:rPr>
        <w:rFonts w:ascii="CorpoS" w:hAnsi="CorpoS"/>
        <w:sz w:val="14"/>
      </w:rPr>
    </w:pPr>
    <w:r>
      <w:rPr>
        <w:rFonts w:ascii="CorpoS" w:hAnsi="CorpoS"/>
        <w:sz w:val="14"/>
      </w:rPr>
      <w:t>Kontakt na vydavatele zprávy:</w:t>
    </w:r>
  </w:p>
  <w:p w:rsidR="00841AE2" w:rsidRDefault="00841AE2" w:rsidP="00841AE2">
    <w:pPr>
      <w:framePr w:w="2268" w:h="3496" w:wrap="around" w:vAnchor="page" w:hAnchor="page" w:x="9114" w:y="13355"/>
      <w:spacing w:line="170" w:lineRule="exact"/>
      <w:rPr>
        <w:rFonts w:ascii="CorpoS" w:hAnsi="CorpoS"/>
        <w:sz w:val="14"/>
        <w:lang w:val="de-DE"/>
      </w:rPr>
    </w:pPr>
    <w:r>
      <w:rPr>
        <w:rFonts w:ascii="CorpoS" w:hAnsi="CorpoS"/>
        <w:sz w:val="14"/>
        <w:lang w:val="de-DE"/>
      </w:rPr>
      <w:t>Lucie Ságnerová</w:t>
    </w:r>
  </w:p>
  <w:p w:rsidR="00841AE2" w:rsidRDefault="00841AE2" w:rsidP="00841AE2">
    <w:pPr>
      <w:framePr w:w="2268" w:h="3496" w:wrap="around" w:vAnchor="page" w:hAnchor="page" w:x="9114" w:y="13355"/>
      <w:spacing w:line="170" w:lineRule="exact"/>
      <w:rPr>
        <w:rFonts w:ascii="CorpoS" w:hAnsi="CorpoS"/>
        <w:sz w:val="14"/>
        <w:lang w:val="en-US"/>
      </w:rPr>
    </w:pPr>
    <w:r>
      <w:rPr>
        <w:rFonts w:ascii="CorpoS" w:hAnsi="CorpoS"/>
        <w:sz w:val="14"/>
        <w:lang w:val="en-US"/>
      </w:rPr>
      <w:t>Tel.: +42 (0)573 501 052</w:t>
    </w:r>
  </w:p>
  <w:p w:rsidR="00841AE2" w:rsidRDefault="00841AE2" w:rsidP="00841AE2">
    <w:pPr>
      <w:framePr w:w="2268" w:h="3496" w:wrap="around" w:vAnchor="page" w:hAnchor="page" w:x="9114" w:y="13355"/>
      <w:spacing w:line="170" w:lineRule="exact"/>
      <w:rPr>
        <w:rFonts w:ascii="CorpoS" w:hAnsi="CorpoS"/>
        <w:sz w:val="14"/>
        <w:lang w:val="fr-FR"/>
      </w:rPr>
    </w:pPr>
    <w:r>
      <w:rPr>
        <w:rFonts w:ascii="CorpoS" w:hAnsi="CorpoS"/>
        <w:sz w:val="14"/>
        <w:lang w:val="en-US"/>
      </w:rPr>
      <w:t>Mobil: +42(0)774 863 357</w:t>
    </w:r>
  </w:p>
  <w:p w:rsidR="00841AE2" w:rsidRDefault="00841AE2" w:rsidP="00841AE2">
    <w:pPr>
      <w:framePr w:w="2268" w:h="3496" w:wrap="around" w:vAnchor="page" w:hAnchor="page" w:x="9114" w:y="13355"/>
      <w:spacing w:line="170" w:lineRule="exact"/>
      <w:rPr>
        <w:rFonts w:ascii="CorpoS" w:hAnsi="CorpoS"/>
        <w:sz w:val="14"/>
        <w:lang w:val="fr-FR"/>
      </w:rPr>
    </w:pPr>
    <w:r>
      <w:rPr>
        <w:rFonts w:ascii="CorpoS" w:hAnsi="CorpoS"/>
        <w:sz w:val="14"/>
        <w:lang w:val="fr-FR"/>
      </w:rPr>
      <w:t>Fax: +42 (0)573 394 650</w:t>
    </w:r>
  </w:p>
  <w:p w:rsidR="00841AE2" w:rsidRDefault="00841AE2" w:rsidP="00841AE2">
    <w:pPr>
      <w:framePr w:w="2268" w:h="3496" w:wrap="around" w:vAnchor="page" w:hAnchor="page" w:x="9114" w:y="13355"/>
      <w:spacing w:line="170" w:lineRule="exact"/>
      <w:rPr>
        <w:rFonts w:ascii="CorpoS" w:hAnsi="CorpoS"/>
        <w:color w:val="000000"/>
        <w:sz w:val="14"/>
        <w:lang w:val="fr-FR"/>
      </w:rPr>
    </w:pPr>
    <w:r>
      <w:rPr>
        <w:rFonts w:ascii="CorpoS" w:hAnsi="CorpoS"/>
        <w:color w:val="000000"/>
        <w:sz w:val="14"/>
        <w:lang w:val="fr-FR"/>
      </w:rPr>
      <w:t>lucie.sagnerova@lappgroup.com</w:t>
    </w:r>
  </w:p>
  <w:p w:rsidR="00841AE2" w:rsidRDefault="00841AE2" w:rsidP="00841AE2">
    <w:pPr>
      <w:framePr w:w="2268" w:h="3496" w:wrap="around" w:vAnchor="page" w:hAnchor="page" w:x="9114" w:y="13355"/>
      <w:spacing w:line="170" w:lineRule="exact"/>
      <w:rPr>
        <w:rFonts w:ascii="CorpoS" w:hAnsi="CorpoS"/>
        <w:sz w:val="14"/>
        <w:lang w:val="fr-FR"/>
      </w:rPr>
    </w:pPr>
    <w:hyperlink r:id="rId1" w:history="1">
      <w:r>
        <w:rPr>
          <w:rStyle w:val="Hypertextovodkaz"/>
          <w:rFonts w:ascii="CorpoS" w:hAnsi="CorpoS"/>
          <w:sz w:val="14"/>
          <w:lang w:val="fr-FR"/>
        </w:rPr>
        <w:t>www.lappgroup.cz</w:t>
      </w:r>
    </w:hyperlink>
  </w:p>
  <w:p w:rsidR="00841AE2" w:rsidRDefault="00841AE2" w:rsidP="00841AE2">
    <w:pPr>
      <w:framePr w:w="2268" w:h="3496" w:wrap="around" w:vAnchor="page" w:hAnchor="page" w:x="9114" w:y="13355"/>
      <w:spacing w:line="170" w:lineRule="exact"/>
      <w:rPr>
        <w:rFonts w:ascii="CorpoS" w:hAnsi="CorpoS"/>
        <w:sz w:val="14"/>
      </w:rPr>
    </w:pPr>
  </w:p>
  <w:p w:rsidR="00841AE2" w:rsidRDefault="00841AE2" w:rsidP="00841AE2">
    <w:pPr>
      <w:pStyle w:val="Zpat"/>
      <w:framePr w:w="2268" w:h="3496" w:wrap="around" w:vAnchor="page" w:hAnchor="page" w:x="9114" w:y="13355"/>
      <w:tabs>
        <w:tab w:val="clear" w:pos="4536"/>
        <w:tab w:val="left" w:pos="2520"/>
        <w:tab w:val="left" w:pos="3060"/>
        <w:tab w:val="center" w:pos="5760"/>
      </w:tabs>
    </w:pPr>
    <w:r>
      <w:tab/>
    </w:r>
  </w:p>
  <w:p w:rsidR="005F32FD" w:rsidRPr="004272B9" w:rsidRDefault="005F32FD" w:rsidP="004272B9">
    <w:pPr>
      <w:framePr w:w="2268" w:h="3496" w:wrap="around" w:vAnchor="page" w:hAnchor="page" w:x="9114" w:y="13355"/>
      <w:spacing w:line="170" w:lineRule="exact"/>
      <w:rPr>
        <w:rFonts w:ascii="CorpoS" w:hAnsi="CorpoS"/>
        <w:sz w:val="14"/>
        <w:lang w:val="fr-FR"/>
      </w:rPr>
    </w:pPr>
  </w:p>
  <w:p w:rsidR="005F32FD" w:rsidRPr="00DB2648" w:rsidRDefault="005F32FD">
    <w:pPr>
      <w:pStyle w:val="Zpat"/>
      <w:tabs>
        <w:tab w:val="clear" w:pos="4536"/>
        <w:tab w:val="left" w:pos="2520"/>
        <w:tab w:val="left" w:pos="3060"/>
        <w:tab w:val="center"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FD" w:rsidRPr="00DB2648" w:rsidRDefault="005F32FD">
      <w:r w:rsidRPr="00DB2648">
        <w:separator/>
      </w:r>
    </w:p>
  </w:footnote>
  <w:footnote w:type="continuationSeparator" w:id="0">
    <w:p w:rsidR="005F32FD" w:rsidRPr="00DB2648" w:rsidRDefault="005F32FD">
      <w:r w:rsidRPr="00DB264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FD" w:rsidRPr="00DB2648" w:rsidRDefault="005F32FD">
    <w:pPr>
      <w:pStyle w:val="Zhlav"/>
      <w:tabs>
        <w:tab w:val="left" w:pos="5112"/>
      </w:tabs>
    </w:pPr>
    <w:r>
      <w:rPr>
        <w:noProof/>
        <w:lang w:bidi="ar-SA"/>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85750"/>
                  </a:xfrm>
                  <a:prstGeom prst="rect">
                    <a:avLst/>
                  </a:prstGeom>
                  <a:noFill/>
                </pic:spPr>
              </pic:pic>
            </a:graphicData>
          </a:graphic>
        </wp:anchor>
      </w:drawing>
    </w:r>
    <w:r>
      <w:t xml:space="preserve">                                                                                     </w:t>
    </w:r>
  </w:p>
  <w:p w:rsidR="005F32FD" w:rsidRPr="00DB2648" w:rsidRDefault="005F32FD">
    <w:pPr>
      <w:framePr w:w="4768" w:h="284" w:hSpace="142" w:wrap="around" w:vAnchor="page" w:hAnchor="page" w:x="1419" w:y="965"/>
    </w:pPr>
    <w:r>
      <w:rPr>
        <w:rFonts w:ascii="CorpoS" w:hAnsi="CorpoS"/>
        <w:b/>
        <w:color w:val="72706F"/>
        <w:sz w:val="32"/>
      </w:rPr>
      <w:t>Tisková zpráva</w:t>
    </w:r>
  </w:p>
  <w:p w:rsidR="005F32FD" w:rsidRPr="00DB2648" w:rsidRDefault="004233A8">
    <w:pPr>
      <w:pStyle w:val="Zhlav"/>
      <w:tabs>
        <w:tab w:val="left" w:pos="5112"/>
      </w:tabs>
    </w:pPr>
    <w:r>
      <w:rPr>
        <w:noProof/>
      </w:rPr>
      <w:pict>
        <v:line id="Line 1" o:spid="_x0000_s2049"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5"/>
  </w:num>
  <w:num w:numId="6">
    <w:abstractNumId w:val="4"/>
  </w:num>
  <w:num w:numId="7">
    <w:abstractNumId w:val="10"/>
  </w:num>
  <w:num w:numId="8">
    <w:abstractNumId w:val="0"/>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08"/>
  <w:hyphenationZone w:val="425"/>
  <w:drawingGridHorizontalSpacing w:val="284"/>
  <w:drawingGridVerticalSpacing w:val="284"/>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8276B"/>
    <w:rsid w:val="00000ABC"/>
    <w:rsid w:val="00002F02"/>
    <w:rsid w:val="0000480C"/>
    <w:rsid w:val="00005075"/>
    <w:rsid w:val="00006550"/>
    <w:rsid w:val="000072BE"/>
    <w:rsid w:val="00011F43"/>
    <w:rsid w:val="0001203E"/>
    <w:rsid w:val="00012BB8"/>
    <w:rsid w:val="000232EF"/>
    <w:rsid w:val="00024C31"/>
    <w:rsid w:val="0003032F"/>
    <w:rsid w:val="00031636"/>
    <w:rsid w:val="0003199C"/>
    <w:rsid w:val="0003527B"/>
    <w:rsid w:val="00035755"/>
    <w:rsid w:val="000360DE"/>
    <w:rsid w:val="0003619E"/>
    <w:rsid w:val="00036612"/>
    <w:rsid w:val="00042265"/>
    <w:rsid w:val="00051148"/>
    <w:rsid w:val="00051463"/>
    <w:rsid w:val="000552B5"/>
    <w:rsid w:val="00055D7D"/>
    <w:rsid w:val="0005642E"/>
    <w:rsid w:val="00056879"/>
    <w:rsid w:val="00057777"/>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A191D"/>
    <w:rsid w:val="000A58FB"/>
    <w:rsid w:val="000B1A64"/>
    <w:rsid w:val="000B3A87"/>
    <w:rsid w:val="000B6CDA"/>
    <w:rsid w:val="000B7485"/>
    <w:rsid w:val="000C1BB9"/>
    <w:rsid w:val="000C271D"/>
    <w:rsid w:val="000C448B"/>
    <w:rsid w:val="000C5C02"/>
    <w:rsid w:val="000D043D"/>
    <w:rsid w:val="000D3489"/>
    <w:rsid w:val="000D4FE9"/>
    <w:rsid w:val="000D6325"/>
    <w:rsid w:val="000D6D7C"/>
    <w:rsid w:val="000D7087"/>
    <w:rsid w:val="000D736E"/>
    <w:rsid w:val="000D7941"/>
    <w:rsid w:val="000E0275"/>
    <w:rsid w:val="000E1C57"/>
    <w:rsid w:val="000E1E32"/>
    <w:rsid w:val="000E24B3"/>
    <w:rsid w:val="000E264F"/>
    <w:rsid w:val="000E3F78"/>
    <w:rsid w:val="000F11ED"/>
    <w:rsid w:val="000F2DC5"/>
    <w:rsid w:val="000F2E75"/>
    <w:rsid w:val="000F3B7D"/>
    <w:rsid w:val="00105545"/>
    <w:rsid w:val="00110182"/>
    <w:rsid w:val="00113BA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3D67"/>
    <w:rsid w:val="001A6CEA"/>
    <w:rsid w:val="001B081C"/>
    <w:rsid w:val="001B0C43"/>
    <w:rsid w:val="001B7BFB"/>
    <w:rsid w:val="001C0052"/>
    <w:rsid w:val="001C1D82"/>
    <w:rsid w:val="001C3035"/>
    <w:rsid w:val="001C33F9"/>
    <w:rsid w:val="001C608E"/>
    <w:rsid w:val="001C77FC"/>
    <w:rsid w:val="001C7E74"/>
    <w:rsid w:val="001D69B3"/>
    <w:rsid w:val="001D6B57"/>
    <w:rsid w:val="001E0A8B"/>
    <w:rsid w:val="001E1B48"/>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3438"/>
    <w:rsid w:val="002251CC"/>
    <w:rsid w:val="00225780"/>
    <w:rsid w:val="00226EDD"/>
    <w:rsid w:val="002311BB"/>
    <w:rsid w:val="00234D1F"/>
    <w:rsid w:val="00242C3E"/>
    <w:rsid w:val="00245BCD"/>
    <w:rsid w:val="00262AC3"/>
    <w:rsid w:val="00262E4B"/>
    <w:rsid w:val="00267282"/>
    <w:rsid w:val="002700A8"/>
    <w:rsid w:val="00274B26"/>
    <w:rsid w:val="00276FA7"/>
    <w:rsid w:val="00283DEA"/>
    <w:rsid w:val="002918C1"/>
    <w:rsid w:val="002926BB"/>
    <w:rsid w:val="00295720"/>
    <w:rsid w:val="002968AE"/>
    <w:rsid w:val="00296FF5"/>
    <w:rsid w:val="002A00ED"/>
    <w:rsid w:val="002A0C18"/>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763"/>
    <w:rsid w:val="002F28ED"/>
    <w:rsid w:val="002F4282"/>
    <w:rsid w:val="0030190B"/>
    <w:rsid w:val="0030433C"/>
    <w:rsid w:val="00304A66"/>
    <w:rsid w:val="00307AD9"/>
    <w:rsid w:val="00314BD2"/>
    <w:rsid w:val="003156F4"/>
    <w:rsid w:val="003176C5"/>
    <w:rsid w:val="0032069B"/>
    <w:rsid w:val="00320EF1"/>
    <w:rsid w:val="003213BD"/>
    <w:rsid w:val="0032531C"/>
    <w:rsid w:val="003254C8"/>
    <w:rsid w:val="00341AF2"/>
    <w:rsid w:val="003457A7"/>
    <w:rsid w:val="00353182"/>
    <w:rsid w:val="00353E70"/>
    <w:rsid w:val="003564DD"/>
    <w:rsid w:val="00363D2B"/>
    <w:rsid w:val="00366156"/>
    <w:rsid w:val="003702FD"/>
    <w:rsid w:val="00370721"/>
    <w:rsid w:val="00375B4E"/>
    <w:rsid w:val="003837A2"/>
    <w:rsid w:val="00383BDE"/>
    <w:rsid w:val="0039612C"/>
    <w:rsid w:val="00396E82"/>
    <w:rsid w:val="003A1FA2"/>
    <w:rsid w:val="003A4FCD"/>
    <w:rsid w:val="003A62C5"/>
    <w:rsid w:val="003B0AA4"/>
    <w:rsid w:val="003B3A5A"/>
    <w:rsid w:val="003C0331"/>
    <w:rsid w:val="003C0C68"/>
    <w:rsid w:val="003C0F39"/>
    <w:rsid w:val="003C1CBC"/>
    <w:rsid w:val="003C3641"/>
    <w:rsid w:val="003D0736"/>
    <w:rsid w:val="003D0AAA"/>
    <w:rsid w:val="003D1792"/>
    <w:rsid w:val="003D6581"/>
    <w:rsid w:val="003D681A"/>
    <w:rsid w:val="003D7CDE"/>
    <w:rsid w:val="003E164C"/>
    <w:rsid w:val="003E7376"/>
    <w:rsid w:val="003F2CA0"/>
    <w:rsid w:val="00401155"/>
    <w:rsid w:val="004068F9"/>
    <w:rsid w:val="00412A06"/>
    <w:rsid w:val="00414EB3"/>
    <w:rsid w:val="00415AB0"/>
    <w:rsid w:val="00417C75"/>
    <w:rsid w:val="004220A6"/>
    <w:rsid w:val="00422124"/>
    <w:rsid w:val="0042222F"/>
    <w:rsid w:val="004233A8"/>
    <w:rsid w:val="0042570F"/>
    <w:rsid w:val="0042633D"/>
    <w:rsid w:val="004272B9"/>
    <w:rsid w:val="004310B5"/>
    <w:rsid w:val="00435004"/>
    <w:rsid w:val="00436818"/>
    <w:rsid w:val="00436D08"/>
    <w:rsid w:val="0044317D"/>
    <w:rsid w:val="00444AA1"/>
    <w:rsid w:val="00444CE5"/>
    <w:rsid w:val="00446BCA"/>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304D"/>
    <w:rsid w:val="00484F9D"/>
    <w:rsid w:val="00492F73"/>
    <w:rsid w:val="004951A0"/>
    <w:rsid w:val="00495930"/>
    <w:rsid w:val="00496444"/>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0D1E"/>
    <w:rsid w:val="00511E0B"/>
    <w:rsid w:val="00512960"/>
    <w:rsid w:val="00514A3E"/>
    <w:rsid w:val="00520E7B"/>
    <w:rsid w:val="00526AEF"/>
    <w:rsid w:val="00527626"/>
    <w:rsid w:val="005316EC"/>
    <w:rsid w:val="0053182F"/>
    <w:rsid w:val="00532E1F"/>
    <w:rsid w:val="00536D7D"/>
    <w:rsid w:val="005423A3"/>
    <w:rsid w:val="005426EE"/>
    <w:rsid w:val="00546134"/>
    <w:rsid w:val="00550055"/>
    <w:rsid w:val="005573BA"/>
    <w:rsid w:val="005574FA"/>
    <w:rsid w:val="0055768A"/>
    <w:rsid w:val="00564BA2"/>
    <w:rsid w:val="00566894"/>
    <w:rsid w:val="0056690C"/>
    <w:rsid w:val="00567C4C"/>
    <w:rsid w:val="00580466"/>
    <w:rsid w:val="005840B4"/>
    <w:rsid w:val="00584E4E"/>
    <w:rsid w:val="00585327"/>
    <w:rsid w:val="0058677D"/>
    <w:rsid w:val="005945FC"/>
    <w:rsid w:val="005A3907"/>
    <w:rsid w:val="005A3BEE"/>
    <w:rsid w:val="005A3CB1"/>
    <w:rsid w:val="005B29AD"/>
    <w:rsid w:val="005B2AFC"/>
    <w:rsid w:val="005C1C10"/>
    <w:rsid w:val="005C21A8"/>
    <w:rsid w:val="005C27B4"/>
    <w:rsid w:val="005C563E"/>
    <w:rsid w:val="005C7FD9"/>
    <w:rsid w:val="005D33B1"/>
    <w:rsid w:val="005D4870"/>
    <w:rsid w:val="005D4C8F"/>
    <w:rsid w:val="005D55A0"/>
    <w:rsid w:val="005D687E"/>
    <w:rsid w:val="005E3C6C"/>
    <w:rsid w:val="005E5768"/>
    <w:rsid w:val="005E7D69"/>
    <w:rsid w:val="005F32FD"/>
    <w:rsid w:val="005F4FF4"/>
    <w:rsid w:val="005F7BFE"/>
    <w:rsid w:val="00601401"/>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058C"/>
    <w:rsid w:val="00662554"/>
    <w:rsid w:val="00662D23"/>
    <w:rsid w:val="00665CBF"/>
    <w:rsid w:val="006669AA"/>
    <w:rsid w:val="0067000A"/>
    <w:rsid w:val="00671AAC"/>
    <w:rsid w:val="00671C34"/>
    <w:rsid w:val="00674B59"/>
    <w:rsid w:val="006803A8"/>
    <w:rsid w:val="00686524"/>
    <w:rsid w:val="006909B6"/>
    <w:rsid w:val="0069245C"/>
    <w:rsid w:val="00694017"/>
    <w:rsid w:val="00697A63"/>
    <w:rsid w:val="006A35FF"/>
    <w:rsid w:val="006B2C2D"/>
    <w:rsid w:val="006B5677"/>
    <w:rsid w:val="006B6634"/>
    <w:rsid w:val="006C1554"/>
    <w:rsid w:val="006C2ADF"/>
    <w:rsid w:val="006C64FA"/>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366B"/>
    <w:rsid w:val="00734EDB"/>
    <w:rsid w:val="007365B4"/>
    <w:rsid w:val="00743A58"/>
    <w:rsid w:val="00745737"/>
    <w:rsid w:val="00745C8E"/>
    <w:rsid w:val="00750273"/>
    <w:rsid w:val="00750E74"/>
    <w:rsid w:val="00752885"/>
    <w:rsid w:val="00753114"/>
    <w:rsid w:val="0075620C"/>
    <w:rsid w:val="007575E9"/>
    <w:rsid w:val="00760A65"/>
    <w:rsid w:val="00760CC9"/>
    <w:rsid w:val="0076152C"/>
    <w:rsid w:val="00765048"/>
    <w:rsid w:val="00770D4E"/>
    <w:rsid w:val="007713A3"/>
    <w:rsid w:val="00771EFA"/>
    <w:rsid w:val="00773756"/>
    <w:rsid w:val="00773DBF"/>
    <w:rsid w:val="0077416A"/>
    <w:rsid w:val="00777246"/>
    <w:rsid w:val="00782691"/>
    <w:rsid w:val="007856D1"/>
    <w:rsid w:val="007937A9"/>
    <w:rsid w:val="00793A17"/>
    <w:rsid w:val="007A0AFE"/>
    <w:rsid w:val="007A14C9"/>
    <w:rsid w:val="007A4405"/>
    <w:rsid w:val="007A60B4"/>
    <w:rsid w:val="007B0732"/>
    <w:rsid w:val="007B7B42"/>
    <w:rsid w:val="007C04C4"/>
    <w:rsid w:val="007C695A"/>
    <w:rsid w:val="007E06C1"/>
    <w:rsid w:val="007E0BA2"/>
    <w:rsid w:val="007E20B4"/>
    <w:rsid w:val="007E3565"/>
    <w:rsid w:val="007E3895"/>
    <w:rsid w:val="007E6756"/>
    <w:rsid w:val="007E716A"/>
    <w:rsid w:val="007E75E4"/>
    <w:rsid w:val="007F0E50"/>
    <w:rsid w:val="007F1408"/>
    <w:rsid w:val="007F1F9C"/>
    <w:rsid w:val="007F6829"/>
    <w:rsid w:val="00800770"/>
    <w:rsid w:val="00806322"/>
    <w:rsid w:val="00807916"/>
    <w:rsid w:val="00812941"/>
    <w:rsid w:val="008153EE"/>
    <w:rsid w:val="008169FB"/>
    <w:rsid w:val="00823F99"/>
    <w:rsid w:val="00825147"/>
    <w:rsid w:val="008311F9"/>
    <w:rsid w:val="0083185C"/>
    <w:rsid w:val="00831E5C"/>
    <w:rsid w:val="0083699E"/>
    <w:rsid w:val="008404D7"/>
    <w:rsid w:val="00841949"/>
    <w:rsid w:val="00841AE2"/>
    <w:rsid w:val="00843EE3"/>
    <w:rsid w:val="00846D6D"/>
    <w:rsid w:val="00847838"/>
    <w:rsid w:val="00847E9A"/>
    <w:rsid w:val="00850F0C"/>
    <w:rsid w:val="00851A07"/>
    <w:rsid w:val="00851AD4"/>
    <w:rsid w:val="00852290"/>
    <w:rsid w:val="008525B9"/>
    <w:rsid w:val="00856D6C"/>
    <w:rsid w:val="00856FDE"/>
    <w:rsid w:val="0086097F"/>
    <w:rsid w:val="00861F06"/>
    <w:rsid w:val="008629EF"/>
    <w:rsid w:val="008639B3"/>
    <w:rsid w:val="0086426B"/>
    <w:rsid w:val="00871518"/>
    <w:rsid w:val="00874BDB"/>
    <w:rsid w:val="008757FB"/>
    <w:rsid w:val="00877165"/>
    <w:rsid w:val="008858A4"/>
    <w:rsid w:val="00885AE2"/>
    <w:rsid w:val="00893E5D"/>
    <w:rsid w:val="00894748"/>
    <w:rsid w:val="00896BCD"/>
    <w:rsid w:val="008B330E"/>
    <w:rsid w:val="008B49C8"/>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A0B"/>
    <w:rsid w:val="00943F31"/>
    <w:rsid w:val="00950829"/>
    <w:rsid w:val="00954921"/>
    <w:rsid w:val="00956D6E"/>
    <w:rsid w:val="0096055C"/>
    <w:rsid w:val="00960E4B"/>
    <w:rsid w:val="00960EEC"/>
    <w:rsid w:val="00964744"/>
    <w:rsid w:val="00966302"/>
    <w:rsid w:val="00966E90"/>
    <w:rsid w:val="0097062E"/>
    <w:rsid w:val="00970B62"/>
    <w:rsid w:val="00971A54"/>
    <w:rsid w:val="0097212C"/>
    <w:rsid w:val="009721E7"/>
    <w:rsid w:val="00972A02"/>
    <w:rsid w:val="00973507"/>
    <w:rsid w:val="00973552"/>
    <w:rsid w:val="00973D15"/>
    <w:rsid w:val="009766F5"/>
    <w:rsid w:val="009771FA"/>
    <w:rsid w:val="00981886"/>
    <w:rsid w:val="00983049"/>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2C04"/>
    <w:rsid w:val="00A236CF"/>
    <w:rsid w:val="00A30178"/>
    <w:rsid w:val="00A311BA"/>
    <w:rsid w:val="00A371E1"/>
    <w:rsid w:val="00A4122F"/>
    <w:rsid w:val="00A4186E"/>
    <w:rsid w:val="00A50531"/>
    <w:rsid w:val="00A53020"/>
    <w:rsid w:val="00A54B3D"/>
    <w:rsid w:val="00A554D1"/>
    <w:rsid w:val="00A57F3E"/>
    <w:rsid w:val="00A64307"/>
    <w:rsid w:val="00A71277"/>
    <w:rsid w:val="00A718B0"/>
    <w:rsid w:val="00A73061"/>
    <w:rsid w:val="00A739A7"/>
    <w:rsid w:val="00A74017"/>
    <w:rsid w:val="00A84996"/>
    <w:rsid w:val="00A8673F"/>
    <w:rsid w:val="00A870DC"/>
    <w:rsid w:val="00A9440D"/>
    <w:rsid w:val="00A97F20"/>
    <w:rsid w:val="00AA1039"/>
    <w:rsid w:val="00AA14D2"/>
    <w:rsid w:val="00AA1E03"/>
    <w:rsid w:val="00AA224F"/>
    <w:rsid w:val="00AA4464"/>
    <w:rsid w:val="00AA7DB6"/>
    <w:rsid w:val="00AB2B0D"/>
    <w:rsid w:val="00AB3C76"/>
    <w:rsid w:val="00AC4C01"/>
    <w:rsid w:val="00AD140E"/>
    <w:rsid w:val="00AD3A15"/>
    <w:rsid w:val="00AD3FA4"/>
    <w:rsid w:val="00AE0312"/>
    <w:rsid w:val="00AE0E5E"/>
    <w:rsid w:val="00AF249A"/>
    <w:rsid w:val="00B009D9"/>
    <w:rsid w:val="00B033A0"/>
    <w:rsid w:val="00B04587"/>
    <w:rsid w:val="00B04DE2"/>
    <w:rsid w:val="00B128D1"/>
    <w:rsid w:val="00B167C9"/>
    <w:rsid w:val="00B167EC"/>
    <w:rsid w:val="00B1786E"/>
    <w:rsid w:val="00B2159A"/>
    <w:rsid w:val="00B30AA1"/>
    <w:rsid w:val="00B30E8C"/>
    <w:rsid w:val="00B34114"/>
    <w:rsid w:val="00B344A4"/>
    <w:rsid w:val="00B357A7"/>
    <w:rsid w:val="00B373D6"/>
    <w:rsid w:val="00B37EE4"/>
    <w:rsid w:val="00B40BF8"/>
    <w:rsid w:val="00B41273"/>
    <w:rsid w:val="00B4240F"/>
    <w:rsid w:val="00B45EA1"/>
    <w:rsid w:val="00B509B8"/>
    <w:rsid w:val="00B52E47"/>
    <w:rsid w:val="00B57B33"/>
    <w:rsid w:val="00B60619"/>
    <w:rsid w:val="00B631D7"/>
    <w:rsid w:val="00B64FD5"/>
    <w:rsid w:val="00B67EB4"/>
    <w:rsid w:val="00B74AC4"/>
    <w:rsid w:val="00B74CF9"/>
    <w:rsid w:val="00B75286"/>
    <w:rsid w:val="00B83021"/>
    <w:rsid w:val="00B84826"/>
    <w:rsid w:val="00B84921"/>
    <w:rsid w:val="00B8586F"/>
    <w:rsid w:val="00B8621D"/>
    <w:rsid w:val="00B873A9"/>
    <w:rsid w:val="00B90C17"/>
    <w:rsid w:val="00B9166E"/>
    <w:rsid w:val="00BA1B7A"/>
    <w:rsid w:val="00BA1D21"/>
    <w:rsid w:val="00BA542C"/>
    <w:rsid w:val="00BA59DB"/>
    <w:rsid w:val="00BA5A81"/>
    <w:rsid w:val="00BC29E1"/>
    <w:rsid w:val="00BC334D"/>
    <w:rsid w:val="00BC77C3"/>
    <w:rsid w:val="00BD1E46"/>
    <w:rsid w:val="00BD6B19"/>
    <w:rsid w:val="00BE268C"/>
    <w:rsid w:val="00BE3179"/>
    <w:rsid w:val="00BE460E"/>
    <w:rsid w:val="00BE51F4"/>
    <w:rsid w:val="00BF217A"/>
    <w:rsid w:val="00BF7926"/>
    <w:rsid w:val="00C04551"/>
    <w:rsid w:val="00C1186B"/>
    <w:rsid w:val="00C17864"/>
    <w:rsid w:val="00C22837"/>
    <w:rsid w:val="00C24039"/>
    <w:rsid w:val="00C30F4F"/>
    <w:rsid w:val="00C367C8"/>
    <w:rsid w:val="00C41110"/>
    <w:rsid w:val="00C414A2"/>
    <w:rsid w:val="00C41E72"/>
    <w:rsid w:val="00C42841"/>
    <w:rsid w:val="00C50BDB"/>
    <w:rsid w:val="00C52973"/>
    <w:rsid w:val="00C615C3"/>
    <w:rsid w:val="00C66D06"/>
    <w:rsid w:val="00C67612"/>
    <w:rsid w:val="00C71B62"/>
    <w:rsid w:val="00C73B89"/>
    <w:rsid w:val="00C740B0"/>
    <w:rsid w:val="00C75200"/>
    <w:rsid w:val="00C77008"/>
    <w:rsid w:val="00C80252"/>
    <w:rsid w:val="00C83C21"/>
    <w:rsid w:val="00C8487B"/>
    <w:rsid w:val="00C87D4B"/>
    <w:rsid w:val="00C91CFC"/>
    <w:rsid w:val="00C955C4"/>
    <w:rsid w:val="00C96568"/>
    <w:rsid w:val="00C965E0"/>
    <w:rsid w:val="00CA05BC"/>
    <w:rsid w:val="00CA2BAE"/>
    <w:rsid w:val="00CA660B"/>
    <w:rsid w:val="00CB025A"/>
    <w:rsid w:val="00CB21F4"/>
    <w:rsid w:val="00CB54A4"/>
    <w:rsid w:val="00CC03C9"/>
    <w:rsid w:val="00CC2276"/>
    <w:rsid w:val="00CC2B8D"/>
    <w:rsid w:val="00CC3797"/>
    <w:rsid w:val="00CC4C4D"/>
    <w:rsid w:val="00CD3B97"/>
    <w:rsid w:val="00CD787A"/>
    <w:rsid w:val="00CE0685"/>
    <w:rsid w:val="00CE092D"/>
    <w:rsid w:val="00CE4017"/>
    <w:rsid w:val="00CE5A63"/>
    <w:rsid w:val="00CE65E3"/>
    <w:rsid w:val="00CF24F8"/>
    <w:rsid w:val="00CF29CB"/>
    <w:rsid w:val="00CF6771"/>
    <w:rsid w:val="00D01DC2"/>
    <w:rsid w:val="00D030CA"/>
    <w:rsid w:val="00D04309"/>
    <w:rsid w:val="00D101F5"/>
    <w:rsid w:val="00D17508"/>
    <w:rsid w:val="00D21808"/>
    <w:rsid w:val="00D2530F"/>
    <w:rsid w:val="00D26FFF"/>
    <w:rsid w:val="00D27FAE"/>
    <w:rsid w:val="00D30C32"/>
    <w:rsid w:val="00D33873"/>
    <w:rsid w:val="00D402DD"/>
    <w:rsid w:val="00D45C1E"/>
    <w:rsid w:val="00D54009"/>
    <w:rsid w:val="00D56A5E"/>
    <w:rsid w:val="00D6153A"/>
    <w:rsid w:val="00D61DB7"/>
    <w:rsid w:val="00D661D6"/>
    <w:rsid w:val="00D67738"/>
    <w:rsid w:val="00D67D8D"/>
    <w:rsid w:val="00D715F0"/>
    <w:rsid w:val="00D7337E"/>
    <w:rsid w:val="00D816EA"/>
    <w:rsid w:val="00D829A0"/>
    <w:rsid w:val="00D86736"/>
    <w:rsid w:val="00D90567"/>
    <w:rsid w:val="00D97455"/>
    <w:rsid w:val="00DA321B"/>
    <w:rsid w:val="00DA4033"/>
    <w:rsid w:val="00DA5118"/>
    <w:rsid w:val="00DB1161"/>
    <w:rsid w:val="00DB2648"/>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782"/>
    <w:rsid w:val="00E21D63"/>
    <w:rsid w:val="00E226C4"/>
    <w:rsid w:val="00E24A40"/>
    <w:rsid w:val="00E258AD"/>
    <w:rsid w:val="00E34CD0"/>
    <w:rsid w:val="00E46290"/>
    <w:rsid w:val="00E50717"/>
    <w:rsid w:val="00E555C4"/>
    <w:rsid w:val="00E6399B"/>
    <w:rsid w:val="00E731E6"/>
    <w:rsid w:val="00E778F2"/>
    <w:rsid w:val="00E824E4"/>
    <w:rsid w:val="00E84694"/>
    <w:rsid w:val="00E86C51"/>
    <w:rsid w:val="00E94C3C"/>
    <w:rsid w:val="00E96F7C"/>
    <w:rsid w:val="00E977B3"/>
    <w:rsid w:val="00EA2BA8"/>
    <w:rsid w:val="00EA3102"/>
    <w:rsid w:val="00EA68D6"/>
    <w:rsid w:val="00EB019B"/>
    <w:rsid w:val="00EB1141"/>
    <w:rsid w:val="00EB1B4D"/>
    <w:rsid w:val="00EB3766"/>
    <w:rsid w:val="00EB4E63"/>
    <w:rsid w:val="00EB64C3"/>
    <w:rsid w:val="00EB7BF3"/>
    <w:rsid w:val="00EC0115"/>
    <w:rsid w:val="00EC0667"/>
    <w:rsid w:val="00EC2694"/>
    <w:rsid w:val="00ED5C24"/>
    <w:rsid w:val="00ED5E69"/>
    <w:rsid w:val="00ED68BA"/>
    <w:rsid w:val="00ED7862"/>
    <w:rsid w:val="00ED79DA"/>
    <w:rsid w:val="00EE010A"/>
    <w:rsid w:val="00EE671F"/>
    <w:rsid w:val="00EF09CD"/>
    <w:rsid w:val="00EF38D4"/>
    <w:rsid w:val="00EF3C31"/>
    <w:rsid w:val="00EF4852"/>
    <w:rsid w:val="00F016EF"/>
    <w:rsid w:val="00F0731D"/>
    <w:rsid w:val="00F13648"/>
    <w:rsid w:val="00F13F94"/>
    <w:rsid w:val="00F205E5"/>
    <w:rsid w:val="00F24512"/>
    <w:rsid w:val="00F26831"/>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575CA"/>
    <w:rsid w:val="00F606A7"/>
    <w:rsid w:val="00F61E1A"/>
    <w:rsid w:val="00F70D0D"/>
    <w:rsid w:val="00F73256"/>
    <w:rsid w:val="00F8276B"/>
    <w:rsid w:val="00F86EA4"/>
    <w:rsid w:val="00F9138E"/>
    <w:rsid w:val="00F92697"/>
    <w:rsid w:val="00F93566"/>
    <w:rsid w:val="00F93C29"/>
    <w:rsid w:val="00F954BB"/>
    <w:rsid w:val="00FA21DB"/>
    <w:rsid w:val="00FA2258"/>
    <w:rsid w:val="00FA26B3"/>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E6755"/>
    <w:rsid w:val="00FF15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CC4C4D"/>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CC4C4D"/>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CC4C4D"/>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A224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A224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A224F"/>
    <w:rPr>
      <w:rFonts w:ascii="Cambria" w:hAnsi="Cambria" w:cs="Times New Roman"/>
      <w:b/>
      <w:bCs/>
      <w:sz w:val="26"/>
      <w:szCs w:val="26"/>
    </w:rPr>
  </w:style>
  <w:style w:type="character" w:styleId="Hypertextovodkaz">
    <w:name w:val="Hyperlink"/>
    <w:basedOn w:val="Standardnpsmoodstavce"/>
    <w:uiPriority w:val="99"/>
    <w:rsid w:val="00CC4C4D"/>
    <w:rPr>
      <w:rFonts w:cs="Times New Roman"/>
      <w:color w:val="0000FF"/>
      <w:u w:val="single"/>
    </w:rPr>
  </w:style>
  <w:style w:type="character" w:styleId="Sledovanodkaz">
    <w:name w:val="FollowedHyperlink"/>
    <w:basedOn w:val="Standardnpsmoodstavce"/>
    <w:uiPriority w:val="99"/>
    <w:rsid w:val="00CC4C4D"/>
    <w:rPr>
      <w:rFonts w:cs="Times New Roman"/>
      <w:color w:val="800080"/>
      <w:u w:val="single"/>
    </w:rPr>
  </w:style>
  <w:style w:type="paragraph" w:styleId="Zhlav">
    <w:name w:val="header"/>
    <w:basedOn w:val="Normln"/>
    <w:link w:val="ZhlavChar"/>
    <w:uiPriority w:val="99"/>
    <w:rsid w:val="00CC4C4D"/>
    <w:pPr>
      <w:tabs>
        <w:tab w:val="center" w:pos="4536"/>
        <w:tab w:val="right" w:pos="9072"/>
      </w:tabs>
    </w:pPr>
  </w:style>
  <w:style w:type="character" w:customStyle="1" w:styleId="ZhlavChar">
    <w:name w:val="Záhlaví Char"/>
    <w:basedOn w:val="Standardnpsmoodstavce"/>
    <w:link w:val="Zhlav"/>
    <w:uiPriority w:val="99"/>
    <w:semiHidden/>
    <w:locked/>
    <w:rsid w:val="00AA224F"/>
    <w:rPr>
      <w:rFonts w:cs="Times New Roman"/>
      <w:sz w:val="24"/>
      <w:szCs w:val="24"/>
    </w:rPr>
  </w:style>
  <w:style w:type="paragraph" w:styleId="Zpat">
    <w:name w:val="footer"/>
    <w:basedOn w:val="Normln"/>
    <w:link w:val="ZpatChar"/>
    <w:uiPriority w:val="99"/>
    <w:rsid w:val="00CC4C4D"/>
    <w:pPr>
      <w:tabs>
        <w:tab w:val="center" w:pos="4536"/>
        <w:tab w:val="right" w:pos="9072"/>
      </w:tabs>
    </w:pPr>
  </w:style>
  <w:style w:type="character" w:customStyle="1" w:styleId="ZpatChar">
    <w:name w:val="Zápatí Char"/>
    <w:basedOn w:val="Standardnpsmoodstavce"/>
    <w:link w:val="Zpat"/>
    <w:uiPriority w:val="99"/>
    <w:semiHidden/>
    <w:locked/>
    <w:rsid w:val="00AA224F"/>
    <w:rPr>
      <w:rFonts w:cs="Times New Roman"/>
      <w:sz w:val="24"/>
      <w:szCs w:val="24"/>
    </w:rPr>
  </w:style>
  <w:style w:type="paragraph" w:styleId="Titulek">
    <w:name w:val="caption"/>
    <w:basedOn w:val="Normln"/>
    <w:next w:val="Normln"/>
    <w:uiPriority w:val="99"/>
    <w:qFormat/>
    <w:rsid w:val="00CC4C4D"/>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CC4C4D"/>
    <w:pPr>
      <w:spacing w:line="288" w:lineRule="auto"/>
    </w:pPr>
    <w:rPr>
      <w:rFonts w:ascii="CorpoAReg" w:hAnsi="CorpoAReg"/>
      <w:sz w:val="21"/>
      <w:szCs w:val="20"/>
    </w:rPr>
  </w:style>
  <w:style w:type="character" w:customStyle="1" w:styleId="ZkladntextChar">
    <w:name w:val="Základní text Char"/>
    <w:basedOn w:val="Standardnpsmoodstavce"/>
    <w:link w:val="Zkladntext"/>
    <w:uiPriority w:val="99"/>
    <w:semiHidden/>
    <w:locked/>
    <w:rsid w:val="00AA224F"/>
    <w:rPr>
      <w:rFonts w:cs="Times New Roman"/>
      <w:sz w:val="24"/>
      <w:szCs w:val="24"/>
    </w:rPr>
  </w:style>
  <w:style w:type="paragraph" w:styleId="Prosttext">
    <w:name w:val="Plain Text"/>
    <w:basedOn w:val="Normln"/>
    <w:link w:val="ProsttextChar"/>
    <w:uiPriority w:val="99"/>
    <w:rsid w:val="00CC4C4D"/>
    <w:pPr>
      <w:spacing w:line="360" w:lineRule="auto"/>
    </w:pPr>
    <w:rPr>
      <w:rFonts w:ascii="CorpoA" w:hAnsi="CorpoA"/>
      <w:szCs w:val="20"/>
    </w:rPr>
  </w:style>
  <w:style w:type="character" w:customStyle="1" w:styleId="ProsttextChar">
    <w:name w:val="Prostý text Char"/>
    <w:basedOn w:val="Standardnpsmoodstavce"/>
    <w:link w:val="Prosttext"/>
    <w:uiPriority w:val="99"/>
    <w:semiHidden/>
    <w:locked/>
    <w:rsid w:val="00AA224F"/>
    <w:rPr>
      <w:rFonts w:ascii="Courier New" w:hAnsi="Courier New" w:cs="Courier New"/>
      <w:sz w:val="20"/>
      <w:szCs w:val="20"/>
    </w:rPr>
  </w:style>
  <w:style w:type="paragraph" w:styleId="Zkladntext3">
    <w:name w:val="Body Text 3"/>
    <w:basedOn w:val="Normln"/>
    <w:link w:val="Zkladntext3Char"/>
    <w:uiPriority w:val="99"/>
    <w:rsid w:val="00CC4C4D"/>
    <w:pPr>
      <w:jc w:val="both"/>
    </w:pPr>
    <w:rPr>
      <w:rFonts w:ascii="CorpoS" w:hAnsi="CorpoS"/>
      <w:szCs w:val="20"/>
    </w:rPr>
  </w:style>
  <w:style w:type="character" w:customStyle="1" w:styleId="Zkladntext3Char">
    <w:name w:val="Základní text 3 Char"/>
    <w:basedOn w:val="Standardnpsmoodstavce"/>
    <w:link w:val="Zkladntext3"/>
    <w:uiPriority w:val="99"/>
    <w:semiHidden/>
    <w:locked/>
    <w:rsid w:val="00AA224F"/>
    <w:rPr>
      <w:rFonts w:cs="Times New Roman"/>
      <w:sz w:val="16"/>
      <w:szCs w:val="16"/>
    </w:rPr>
  </w:style>
  <w:style w:type="paragraph" w:styleId="Zkladntextodsazen">
    <w:name w:val="Body Text Indent"/>
    <w:basedOn w:val="Normln"/>
    <w:link w:val="ZkladntextodsazenChar"/>
    <w:uiPriority w:val="99"/>
    <w:rsid w:val="00CC4C4D"/>
    <w:pPr>
      <w:spacing w:line="360" w:lineRule="auto"/>
      <w:ind w:left="284"/>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locked/>
    <w:rsid w:val="00AA224F"/>
    <w:rPr>
      <w:rFonts w:cs="Times New Roman"/>
      <w:sz w:val="24"/>
      <w:szCs w:val="24"/>
    </w:rPr>
  </w:style>
  <w:style w:type="paragraph" w:styleId="Textvbloku">
    <w:name w:val="Block Text"/>
    <w:basedOn w:val="Normln"/>
    <w:uiPriority w:val="99"/>
    <w:rsid w:val="00CC4C4D"/>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A224F"/>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Základní text 2 Char"/>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cs-CZ" w:eastAsia="cs-CZ"/>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Odstavecseseznamem">
    <w:name w:val="List Paragraph"/>
    <w:basedOn w:val="Normln"/>
    <w:uiPriority w:val="99"/>
    <w:qFormat/>
    <w:rsid w:val="00C83C21"/>
    <w:pPr>
      <w:ind w:left="720"/>
      <w:contextualSpacing/>
    </w:pPr>
  </w:style>
  <w:style w:type="character" w:styleId="Odkaznakoment">
    <w:name w:val="annotation reference"/>
    <w:basedOn w:val="Standardnpsmoodstavce"/>
    <w:uiPriority w:val="99"/>
    <w:semiHidden/>
    <w:rsid w:val="009771FA"/>
    <w:rPr>
      <w:rFonts w:cs="Times New Roman"/>
      <w:sz w:val="16"/>
      <w:szCs w:val="16"/>
    </w:rPr>
  </w:style>
  <w:style w:type="paragraph" w:styleId="Textkomente">
    <w:name w:val="annotation text"/>
    <w:basedOn w:val="Normln"/>
    <w:link w:val="TextkomenteChar"/>
    <w:uiPriority w:val="99"/>
    <w:semiHidden/>
    <w:rsid w:val="009771FA"/>
    <w:rPr>
      <w:sz w:val="20"/>
      <w:szCs w:val="20"/>
    </w:rPr>
  </w:style>
  <w:style w:type="character" w:customStyle="1" w:styleId="TextkomenteChar">
    <w:name w:val="Text komentáře Char"/>
    <w:basedOn w:val="Standardnpsmoodstavce"/>
    <w:link w:val="Textkomente"/>
    <w:uiPriority w:val="99"/>
    <w:semiHidden/>
    <w:rsid w:val="004D3E7E"/>
    <w:rPr>
      <w:sz w:val="20"/>
      <w:szCs w:val="20"/>
      <w:lang w:val="cs-CZ" w:eastAsia="cs-CZ"/>
    </w:rPr>
  </w:style>
  <w:style w:type="paragraph" w:styleId="Pedmtkomente">
    <w:name w:val="annotation subject"/>
    <w:basedOn w:val="Textkomente"/>
    <w:next w:val="Textkomente"/>
    <w:link w:val="PedmtkomenteChar"/>
    <w:uiPriority w:val="99"/>
    <w:semiHidden/>
    <w:rsid w:val="009771FA"/>
    <w:rPr>
      <w:b/>
      <w:bCs/>
    </w:rPr>
  </w:style>
  <w:style w:type="character" w:customStyle="1" w:styleId="PedmtkomenteChar">
    <w:name w:val="Předmět komentáře Char"/>
    <w:basedOn w:val="TextkomenteChar"/>
    <w:link w:val="Pedmtkomente"/>
    <w:uiPriority w:val="99"/>
    <w:semiHidden/>
    <w:rsid w:val="004D3E7E"/>
    <w:rPr>
      <w:b/>
      <w:bCs/>
      <w:sz w:val="20"/>
      <w:szCs w:val="20"/>
      <w:lang w:val="cs-CZ" w:eastAsia="cs-CZ"/>
    </w:rPr>
  </w:style>
  <w:style w:type="table" w:styleId="Mkatabulky">
    <w:name w:val="Table Grid"/>
    <w:basedOn w:val="Normlntabulka"/>
    <w:locked/>
    <w:rsid w:val="00B1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MArticleHeadline">
    <w:name w:val="STM_Article_Headline"/>
    <w:link w:val="STMArticleHeadlineZchn"/>
    <w:uiPriority w:val="99"/>
    <w:rsid w:val="00F73256"/>
    <w:pPr>
      <w:keepNext/>
      <w:suppressAutoHyphens/>
      <w:spacing w:before="120" w:after="120" w:line="360" w:lineRule="auto"/>
      <w:ind w:right="4536"/>
    </w:pPr>
    <w:rPr>
      <w:rFonts w:ascii="Tahoma" w:hAnsi="Tahoma" w:cs="Tahoma"/>
      <w:color w:val="808080"/>
      <w:sz w:val="32"/>
      <w:szCs w:val="32"/>
    </w:rPr>
  </w:style>
  <w:style w:type="character" w:customStyle="1" w:styleId="STMArticleHeadlineZchn">
    <w:name w:val="STM_Article_Headline Zchn"/>
    <w:link w:val="STMArticleHeadline"/>
    <w:uiPriority w:val="99"/>
    <w:locked/>
    <w:rsid w:val="00F73256"/>
    <w:rPr>
      <w:rFonts w:ascii="Tahoma" w:hAnsi="Tahoma" w:cs="Tahoma"/>
      <w:color w:val="808080"/>
      <w:sz w:val="32"/>
      <w:szCs w:val="32"/>
    </w:rPr>
  </w:style>
  <w:style w:type="paragraph" w:customStyle="1" w:styleId="STMArticleTeaser">
    <w:name w:val="STM_Article_Teaser"/>
    <w:basedOn w:val="Normln"/>
    <w:next w:val="Normln"/>
    <w:uiPriority w:val="99"/>
    <w:rsid w:val="00F73256"/>
    <w:pPr>
      <w:suppressAutoHyphens/>
      <w:spacing w:after="120" w:line="360" w:lineRule="auto"/>
      <w:ind w:right="4536"/>
      <w:jc w:val="both"/>
    </w:pPr>
    <w:rPr>
      <w:rFonts w:cs="Tahoma"/>
      <w:b/>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lang w:val="en-GB" w:eastAsia="en-GB"/>
    </w:rPr>
  </w:style>
  <w:style w:type="paragraph" w:styleId="Nadpis1">
    <w:name w:val="heading 1"/>
    <w:basedOn w:val="Normln"/>
    <w:next w:val="Normln"/>
    <w:link w:val="Nadpis1Char"/>
    <w:uiPriority w:val="99"/>
    <w:qFormat/>
    <w:rsid w:val="00CC4C4D"/>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CC4C4D"/>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CC4C4D"/>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Überschrift 1 Zchn"/>
    <w:basedOn w:val="Standardnpsmoodstavce"/>
    <w:link w:val="Nadpis1"/>
    <w:uiPriority w:val="99"/>
    <w:locked/>
    <w:rPr>
      <w:rFonts w:ascii="Cambria" w:hAnsi="Cambria" w:cs="Times New Roman"/>
      <w:b/>
      <w:bCs/>
      <w:kern w:val="32"/>
      <w:sz w:val="32"/>
      <w:szCs w:val="32"/>
    </w:rPr>
  </w:style>
  <w:style w:type="character" w:customStyle="1" w:styleId="Nadpis2Char">
    <w:name w:val="Überschrift 2 Zchn"/>
    <w:basedOn w:val="Standardnpsmoodstavce"/>
    <w:link w:val="Nadpis2"/>
    <w:uiPriority w:val="99"/>
    <w:semiHidden/>
    <w:locked/>
    <w:rPr>
      <w:rFonts w:ascii="Cambria" w:hAnsi="Cambria" w:cs="Times New Roman"/>
      <w:b/>
      <w:bCs/>
      <w:i/>
      <w:iCs/>
      <w:sz w:val="28"/>
      <w:szCs w:val="28"/>
    </w:rPr>
  </w:style>
  <w:style w:type="character" w:customStyle="1" w:styleId="Nadpis3Char">
    <w:name w:val="Überschrift 3 Zchn"/>
    <w:basedOn w:val="Standardnpsmoodstavce"/>
    <w:link w:val="Nadpis3"/>
    <w:uiPriority w:val="99"/>
    <w:semiHidden/>
    <w:locked/>
    <w:rPr>
      <w:rFonts w:ascii="Cambria" w:hAnsi="Cambria" w:cs="Times New Roman"/>
      <w:b/>
      <w:bCs/>
      <w:sz w:val="26"/>
      <w:szCs w:val="26"/>
    </w:rPr>
  </w:style>
  <w:style w:type="character" w:styleId="Hypertextovodkaz">
    <w:name w:val="Hyperlink"/>
    <w:basedOn w:val="Standardnpsmoodstavce"/>
    <w:uiPriority w:val="99"/>
    <w:rsid w:val="00CC4C4D"/>
    <w:rPr>
      <w:rFonts w:cs="Times New Roman"/>
      <w:color w:val="0000FF"/>
      <w:u w:val="single"/>
    </w:rPr>
  </w:style>
  <w:style w:type="character" w:styleId="Sledovanodkaz">
    <w:name w:val="FollowedHyperlink"/>
    <w:basedOn w:val="Standardnpsmoodstavce"/>
    <w:uiPriority w:val="99"/>
    <w:rsid w:val="00CC4C4D"/>
    <w:rPr>
      <w:rFonts w:cs="Times New Roman"/>
      <w:color w:val="800080"/>
      <w:u w:val="single"/>
    </w:rPr>
  </w:style>
  <w:style w:type="paragraph" w:styleId="Zhlav">
    <w:name w:val="header"/>
    <w:basedOn w:val="Normln"/>
    <w:link w:val="ZhlavChar"/>
    <w:uiPriority w:val="99"/>
    <w:rsid w:val="00CC4C4D"/>
    <w:pPr>
      <w:tabs>
        <w:tab w:val="center" w:pos="4536"/>
        <w:tab w:val="right" w:pos="9072"/>
      </w:tabs>
    </w:pPr>
  </w:style>
  <w:style w:type="character" w:customStyle="1" w:styleId="ZhlavChar">
    <w:name w:val="Kopfzeile Zchn"/>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CC4C4D"/>
    <w:pPr>
      <w:tabs>
        <w:tab w:val="center" w:pos="4536"/>
        <w:tab w:val="right" w:pos="9072"/>
      </w:tabs>
    </w:pPr>
  </w:style>
  <w:style w:type="character" w:customStyle="1" w:styleId="ZpatChar">
    <w:name w:val="Fußzeile Zchn"/>
    <w:basedOn w:val="Standardnpsmoodstavce"/>
    <w:link w:val="Zpat"/>
    <w:uiPriority w:val="99"/>
    <w:semiHidden/>
    <w:locked/>
    <w:rPr>
      <w:rFonts w:cs="Times New Roman"/>
      <w:sz w:val="24"/>
      <w:szCs w:val="24"/>
    </w:rPr>
  </w:style>
  <w:style w:type="paragraph" w:styleId="Titulek">
    <w:name w:val="caption"/>
    <w:basedOn w:val="Normln"/>
    <w:next w:val="Normln"/>
    <w:uiPriority w:val="99"/>
    <w:qFormat/>
    <w:rsid w:val="00CC4C4D"/>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CC4C4D"/>
    <w:pPr>
      <w:spacing w:line="288" w:lineRule="auto"/>
    </w:pPr>
    <w:rPr>
      <w:rFonts w:ascii="CorpoAReg" w:hAnsi="CorpoAReg"/>
      <w:sz w:val="21"/>
      <w:szCs w:val="20"/>
    </w:rPr>
  </w:style>
  <w:style w:type="character" w:customStyle="1" w:styleId="ZkladntextChar">
    <w:name w:val="Textkörper Zchn"/>
    <w:basedOn w:val="Standardnpsmoodstavce"/>
    <w:link w:val="Zkladntext"/>
    <w:uiPriority w:val="99"/>
    <w:semiHidden/>
    <w:locked/>
    <w:rPr>
      <w:rFonts w:cs="Times New Roman"/>
      <w:sz w:val="24"/>
      <w:szCs w:val="24"/>
    </w:rPr>
  </w:style>
  <w:style w:type="paragraph" w:styleId="Prosttext">
    <w:name w:val="Plain Text"/>
    <w:basedOn w:val="Normln"/>
    <w:link w:val="ProsttextChar"/>
    <w:uiPriority w:val="99"/>
    <w:rsid w:val="00CC4C4D"/>
    <w:pPr>
      <w:spacing w:line="360" w:lineRule="auto"/>
    </w:pPr>
    <w:rPr>
      <w:rFonts w:ascii="CorpoA" w:hAnsi="CorpoA"/>
      <w:szCs w:val="20"/>
    </w:rPr>
  </w:style>
  <w:style w:type="character" w:customStyle="1" w:styleId="ProsttextChar">
    <w:name w:val="Nur Text Zchn"/>
    <w:basedOn w:val="Standardnpsmoodstavce"/>
    <w:link w:val="Prosttext"/>
    <w:uiPriority w:val="99"/>
    <w:semiHidden/>
    <w:locked/>
    <w:rPr>
      <w:rFonts w:ascii="Courier New" w:hAnsi="Courier New" w:cs="Courier New"/>
      <w:sz w:val="20"/>
      <w:szCs w:val="20"/>
    </w:rPr>
  </w:style>
  <w:style w:type="paragraph" w:styleId="Zkladntext3">
    <w:name w:val="Body Text 3"/>
    <w:basedOn w:val="Normln"/>
    <w:link w:val="Zkladntext3Char"/>
    <w:uiPriority w:val="99"/>
    <w:rsid w:val="00CC4C4D"/>
    <w:pPr>
      <w:jc w:val="both"/>
    </w:pPr>
    <w:rPr>
      <w:rFonts w:ascii="CorpoS" w:hAnsi="CorpoS"/>
      <w:szCs w:val="20"/>
    </w:rPr>
  </w:style>
  <w:style w:type="character" w:customStyle="1" w:styleId="Zkladntext3Char">
    <w:name w:val="Textkörper 3 Zchn"/>
    <w:basedOn w:val="Standardnpsmoodstavce"/>
    <w:link w:val="Zkladntext3"/>
    <w:uiPriority w:val="99"/>
    <w:semiHidden/>
    <w:locked/>
    <w:rPr>
      <w:rFonts w:cs="Times New Roman"/>
      <w:sz w:val="16"/>
      <w:szCs w:val="16"/>
    </w:rPr>
  </w:style>
  <w:style w:type="paragraph" w:styleId="Zkladntextodsazen">
    <w:name w:val="Body Text Indent"/>
    <w:basedOn w:val="Normln"/>
    <w:link w:val="ZkladntextodsazenChar"/>
    <w:uiPriority w:val="99"/>
    <w:rsid w:val="00CC4C4D"/>
    <w:pPr>
      <w:spacing w:line="360" w:lineRule="auto"/>
      <w:ind w:left="284"/>
      <w:jc w:val="both"/>
    </w:pPr>
    <w:rPr>
      <w:rFonts w:ascii="Arial" w:hAnsi="Arial" w:cs="Arial"/>
      <w:szCs w:val="20"/>
    </w:rPr>
  </w:style>
  <w:style w:type="character" w:customStyle="1" w:styleId="ZkladntextodsazenChar">
    <w:name w:val="Textkörper-Zeileneinzug Zchn"/>
    <w:basedOn w:val="Standardnpsmoodstavce"/>
    <w:link w:val="Zkladntextodsazen"/>
    <w:uiPriority w:val="99"/>
    <w:semiHidden/>
    <w:locked/>
    <w:rPr>
      <w:rFonts w:cs="Times New Roman"/>
      <w:sz w:val="24"/>
      <w:szCs w:val="24"/>
    </w:rPr>
  </w:style>
  <w:style w:type="paragraph" w:styleId="Textvbloku">
    <w:name w:val="Block Text"/>
    <w:basedOn w:val="Normln"/>
    <w:uiPriority w:val="99"/>
    <w:rsid w:val="00CC4C4D"/>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Sprechblasentext Zchn"/>
    <w:basedOn w:val="Standardnpsmoodstavce"/>
    <w:link w:val="Textbubliny"/>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Textkörper 2 Zchn"/>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Odstavecseseznamem">
    <w:name w:val="List Paragraph"/>
    <w:basedOn w:val="Normln"/>
    <w:uiPriority w:val="99"/>
    <w:qFormat/>
    <w:rsid w:val="00C83C21"/>
    <w:pPr>
      <w:ind w:left="720"/>
      <w:contextualSpacing/>
    </w:pPr>
  </w:style>
  <w:style w:type="character" w:styleId="Odkaznakoment">
    <w:name w:val="annotation reference"/>
    <w:basedOn w:val="Standardnpsmoodstavce"/>
    <w:uiPriority w:val="99"/>
    <w:semiHidden/>
    <w:rsid w:val="009771FA"/>
    <w:rPr>
      <w:rFonts w:cs="Times New Roman"/>
      <w:sz w:val="16"/>
      <w:szCs w:val="16"/>
    </w:rPr>
  </w:style>
  <w:style w:type="paragraph" w:styleId="Textkomente">
    <w:name w:val="annotation text"/>
    <w:basedOn w:val="Normln"/>
    <w:link w:val="TextkomenteChar"/>
    <w:uiPriority w:val="99"/>
    <w:semiHidden/>
    <w:rsid w:val="009771FA"/>
    <w:rPr>
      <w:sz w:val="20"/>
      <w:szCs w:val="20"/>
    </w:rPr>
  </w:style>
  <w:style w:type="character" w:customStyle="1" w:styleId="TextkomenteChar">
    <w:name w:val="Kommentartext Zchn"/>
    <w:basedOn w:val="Standardnpsmoodstavce"/>
    <w:link w:val="Textkomente"/>
    <w:uiPriority w:val="99"/>
    <w:semiHidden/>
    <w:rsid w:val="004D3E7E"/>
    <w:rPr>
      <w:sz w:val="20"/>
      <w:szCs w:val="20"/>
      <w:lang w:val="en-GB" w:eastAsia="en-GB"/>
    </w:rPr>
  </w:style>
  <w:style w:type="paragraph" w:styleId="Pedmtkomente">
    <w:name w:val="annotation subject"/>
    <w:basedOn w:val="Textkomente"/>
    <w:next w:val="Textkomente"/>
    <w:link w:val="PedmtkomenteChar"/>
    <w:uiPriority w:val="99"/>
    <w:semiHidden/>
    <w:rsid w:val="009771FA"/>
    <w:rPr>
      <w:b/>
      <w:bCs/>
    </w:rPr>
  </w:style>
  <w:style w:type="character" w:customStyle="1" w:styleId="PedmtkomenteChar">
    <w:name w:val="Kommentarthema Zchn"/>
    <w:basedOn w:val="TextkomenteChar"/>
    <w:link w:val="Pedmtkomente"/>
    <w:uiPriority w:val="99"/>
    <w:semiHidden/>
    <w:rsid w:val="004D3E7E"/>
    <w:rPr>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822041926">
      <w:marLeft w:val="0"/>
      <w:marRight w:val="0"/>
      <w:marTop w:val="0"/>
      <w:marBottom w:val="0"/>
      <w:divBdr>
        <w:top w:val="none" w:sz="0" w:space="0" w:color="auto"/>
        <w:left w:val="none" w:sz="0" w:space="0" w:color="auto"/>
        <w:bottom w:val="none" w:sz="0" w:space="0" w:color="auto"/>
        <w:right w:val="none" w:sz="0" w:space="0" w:color="auto"/>
      </w:divBdr>
    </w:div>
    <w:div w:id="822041929">
      <w:marLeft w:val="0"/>
      <w:marRight w:val="0"/>
      <w:marTop w:val="0"/>
      <w:marBottom w:val="0"/>
      <w:divBdr>
        <w:top w:val="none" w:sz="0" w:space="0" w:color="auto"/>
        <w:left w:val="none" w:sz="0" w:space="0" w:color="auto"/>
        <w:bottom w:val="none" w:sz="0" w:space="0" w:color="auto"/>
        <w:right w:val="none" w:sz="0" w:space="0" w:color="auto"/>
      </w:divBdr>
    </w:div>
    <w:div w:id="822041930">
      <w:marLeft w:val="0"/>
      <w:marRight w:val="0"/>
      <w:marTop w:val="0"/>
      <w:marBottom w:val="0"/>
      <w:divBdr>
        <w:top w:val="none" w:sz="0" w:space="0" w:color="auto"/>
        <w:left w:val="none" w:sz="0" w:space="0" w:color="auto"/>
        <w:bottom w:val="none" w:sz="0" w:space="0" w:color="auto"/>
        <w:right w:val="none" w:sz="0" w:space="0" w:color="auto"/>
      </w:divBdr>
    </w:div>
    <w:div w:id="822041933">
      <w:marLeft w:val="0"/>
      <w:marRight w:val="0"/>
      <w:marTop w:val="0"/>
      <w:marBottom w:val="0"/>
      <w:divBdr>
        <w:top w:val="none" w:sz="0" w:space="0" w:color="auto"/>
        <w:left w:val="none" w:sz="0" w:space="0" w:color="auto"/>
        <w:bottom w:val="none" w:sz="0" w:space="0" w:color="auto"/>
        <w:right w:val="none" w:sz="0" w:space="0" w:color="auto"/>
      </w:divBdr>
    </w:div>
    <w:div w:id="822041934">
      <w:marLeft w:val="0"/>
      <w:marRight w:val="0"/>
      <w:marTop w:val="0"/>
      <w:marBottom w:val="0"/>
      <w:divBdr>
        <w:top w:val="none" w:sz="0" w:space="0" w:color="auto"/>
        <w:left w:val="none" w:sz="0" w:space="0" w:color="auto"/>
        <w:bottom w:val="none" w:sz="0" w:space="0" w:color="auto"/>
        <w:right w:val="none" w:sz="0" w:space="0" w:color="auto"/>
      </w:divBdr>
      <w:divsChild>
        <w:div w:id="822041935">
          <w:marLeft w:val="0"/>
          <w:marRight w:val="0"/>
          <w:marTop w:val="0"/>
          <w:marBottom w:val="0"/>
          <w:divBdr>
            <w:top w:val="none" w:sz="0" w:space="0" w:color="auto"/>
            <w:left w:val="none" w:sz="0" w:space="0" w:color="auto"/>
            <w:bottom w:val="none" w:sz="0" w:space="0" w:color="auto"/>
            <w:right w:val="none" w:sz="0" w:space="0" w:color="auto"/>
          </w:divBdr>
        </w:div>
        <w:div w:id="822041938">
          <w:marLeft w:val="0"/>
          <w:marRight w:val="0"/>
          <w:marTop w:val="0"/>
          <w:marBottom w:val="0"/>
          <w:divBdr>
            <w:top w:val="none" w:sz="0" w:space="0" w:color="auto"/>
            <w:left w:val="none" w:sz="0" w:space="0" w:color="auto"/>
            <w:bottom w:val="none" w:sz="0" w:space="0" w:color="auto"/>
            <w:right w:val="none" w:sz="0" w:space="0" w:color="auto"/>
          </w:divBdr>
          <w:divsChild>
            <w:div w:id="822041928">
              <w:marLeft w:val="0"/>
              <w:marRight w:val="0"/>
              <w:marTop w:val="0"/>
              <w:marBottom w:val="0"/>
              <w:divBdr>
                <w:top w:val="none" w:sz="0" w:space="0" w:color="auto"/>
                <w:left w:val="none" w:sz="0" w:space="0" w:color="auto"/>
                <w:bottom w:val="none" w:sz="0" w:space="0" w:color="auto"/>
                <w:right w:val="none" w:sz="0" w:space="0" w:color="auto"/>
              </w:divBdr>
              <w:divsChild>
                <w:div w:id="822041927">
                  <w:marLeft w:val="0"/>
                  <w:marRight w:val="0"/>
                  <w:marTop w:val="0"/>
                  <w:marBottom w:val="0"/>
                  <w:divBdr>
                    <w:top w:val="none" w:sz="0" w:space="0" w:color="auto"/>
                    <w:left w:val="none" w:sz="0" w:space="0" w:color="auto"/>
                    <w:bottom w:val="none" w:sz="0" w:space="0" w:color="auto"/>
                    <w:right w:val="none" w:sz="0" w:space="0" w:color="auto"/>
                  </w:divBdr>
                  <w:divsChild>
                    <w:div w:id="822041931">
                      <w:marLeft w:val="0"/>
                      <w:marRight w:val="0"/>
                      <w:marTop w:val="0"/>
                      <w:marBottom w:val="0"/>
                      <w:divBdr>
                        <w:top w:val="none" w:sz="0" w:space="0" w:color="auto"/>
                        <w:left w:val="none" w:sz="0" w:space="0" w:color="auto"/>
                        <w:bottom w:val="none" w:sz="0" w:space="0" w:color="auto"/>
                        <w:right w:val="none" w:sz="0" w:space="0" w:color="auto"/>
                      </w:divBdr>
                    </w:div>
                  </w:divsChild>
                </w:div>
                <w:div w:id="8220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1936">
      <w:marLeft w:val="0"/>
      <w:marRight w:val="0"/>
      <w:marTop w:val="0"/>
      <w:marBottom w:val="0"/>
      <w:divBdr>
        <w:top w:val="none" w:sz="0" w:space="0" w:color="auto"/>
        <w:left w:val="none" w:sz="0" w:space="0" w:color="auto"/>
        <w:bottom w:val="none" w:sz="0" w:space="0" w:color="auto"/>
        <w:right w:val="none" w:sz="0" w:space="0" w:color="auto"/>
      </w:divBdr>
    </w:div>
    <w:div w:id="822041937">
      <w:marLeft w:val="0"/>
      <w:marRight w:val="0"/>
      <w:marTop w:val="0"/>
      <w:marBottom w:val="0"/>
      <w:divBdr>
        <w:top w:val="none" w:sz="0" w:space="0" w:color="auto"/>
        <w:left w:val="none" w:sz="0" w:space="0" w:color="auto"/>
        <w:bottom w:val="none" w:sz="0" w:space="0" w:color="auto"/>
        <w:right w:val="none" w:sz="0" w:space="0" w:color="auto"/>
      </w:divBdr>
    </w:div>
    <w:div w:id="19231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ppgrou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268</TotalTime>
  <Pages>3</Pages>
  <Words>707</Words>
  <Characters>4123</Characters>
  <Application>Microsoft Office Word</Application>
  <DocSecurity>0</DocSecurity>
  <Lines>34</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Higher turnover, more employees, more profit</vt:lpstr>
      <vt:lpstr>Higher turnover, more employees, more profit</vt:lpstr>
    </vt:vector>
  </TitlesOfParts>
  <Company>U.I. LAPP GmbH</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turnover, more employees, more profit</dc:title>
  <dc:creator>Lapp Group;Markus J. Müller</dc:creator>
  <cp:lastModifiedBy>lusa1</cp:lastModifiedBy>
  <cp:revision>30</cp:revision>
  <cp:lastPrinted>2016-02-26T12:20:00Z</cp:lastPrinted>
  <dcterms:created xsi:type="dcterms:W3CDTF">2016-02-29T08:08:00Z</dcterms:created>
  <dcterms:modified xsi:type="dcterms:W3CDTF">2016-09-13T05:42:00Z</dcterms:modified>
</cp:coreProperties>
</file>