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FC0175" w:rsidRDefault="00FC0175" w:rsidP="00E54742">
      <w:pPr>
        <w:spacing w:line="360" w:lineRule="auto"/>
        <w:rPr>
          <w:rFonts w:ascii="CorpoS" w:hAnsi="CorpoS"/>
          <w:b/>
          <w:u w:val="single"/>
        </w:rPr>
      </w:pPr>
      <w:r w:rsidRPr="00FC0175">
        <w:rPr>
          <w:rFonts w:ascii="CorpoS" w:hAnsi="CorpoS" w:cs="Arial"/>
          <w:b/>
          <w:u w:val="single"/>
        </w:rPr>
        <w:t xml:space="preserve">Lapp </w:t>
      </w:r>
      <w:r w:rsidR="00B4606F">
        <w:rPr>
          <w:rFonts w:ascii="CorpoS" w:hAnsi="CorpoS" w:cs="Arial"/>
          <w:b/>
          <w:u w:val="single"/>
        </w:rPr>
        <w:t>erweitert sein</w:t>
      </w:r>
      <w:r w:rsidR="0006049D">
        <w:rPr>
          <w:rFonts w:ascii="CorpoS" w:hAnsi="CorpoS" w:cs="Arial"/>
          <w:b/>
          <w:u w:val="single"/>
        </w:rPr>
        <w:t>e</w:t>
      </w:r>
      <w:r w:rsidR="00B4606F">
        <w:rPr>
          <w:rFonts w:ascii="CorpoS" w:hAnsi="CorpoS" w:cs="Arial"/>
          <w:b/>
          <w:u w:val="single"/>
        </w:rPr>
        <w:t xml:space="preserve"> Produktp</w:t>
      </w:r>
      <w:r w:rsidR="0006049D">
        <w:rPr>
          <w:rFonts w:ascii="CorpoS" w:hAnsi="CorpoS" w:cs="Arial"/>
          <w:b/>
          <w:u w:val="single"/>
        </w:rPr>
        <w:t>alette</w:t>
      </w:r>
    </w:p>
    <w:p w:rsidR="00E54742" w:rsidRPr="00212199" w:rsidRDefault="003F28A1" w:rsidP="00E54742">
      <w:pPr>
        <w:spacing w:line="360" w:lineRule="auto"/>
        <w:rPr>
          <w:rFonts w:ascii="CorpoS" w:hAnsi="CorpoS" w:cs="Arial"/>
          <w:b/>
          <w:sz w:val="28"/>
          <w:szCs w:val="32"/>
        </w:rPr>
      </w:pPr>
      <w:r>
        <w:rPr>
          <w:rFonts w:ascii="CorpoS" w:hAnsi="CorpoS" w:cs="Arial"/>
          <w:b/>
          <w:sz w:val="28"/>
          <w:szCs w:val="32"/>
        </w:rPr>
        <w:t>Licht</w:t>
      </w:r>
      <w:r w:rsidR="005A2481">
        <w:rPr>
          <w:rFonts w:ascii="CorpoS" w:hAnsi="CorpoS" w:cs="Arial"/>
          <w:b/>
          <w:sz w:val="28"/>
          <w:szCs w:val="32"/>
        </w:rPr>
        <w:t>wellen</w:t>
      </w:r>
      <w:r>
        <w:rPr>
          <w:rFonts w:ascii="CorpoS" w:hAnsi="CorpoS" w:cs="Arial"/>
          <w:b/>
          <w:sz w:val="28"/>
          <w:szCs w:val="32"/>
        </w:rPr>
        <w:t>l</w:t>
      </w:r>
      <w:r w:rsidR="00472D90">
        <w:rPr>
          <w:rFonts w:ascii="CorpoS" w:hAnsi="CorpoS" w:cs="Arial"/>
          <w:b/>
          <w:sz w:val="28"/>
          <w:szCs w:val="32"/>
        </w:rPr>
        <w:t>eiter</w:t>
      </w:r>
      <w:r w:rsidR="007C0E79">
        <w:rPr>
          <w:rFonts w:ascii="CorpoS" w:hAnsi="CorpoS" w:cs="Arial"/>
          <w:b/>
          <w:sz w:val="28"/>
          <w:szCs w:val="32"/>
        </w:rPr>
        <w:t xml:space="preserve"> für </w:t>
      </w:r>
      <w:proofErr w:type="spellStart"/>
      <w:r w:rsidR="007C0E79">
        <w:rPr>
          <w:rFonts w:ascii="CorpoS" w:hAnsi="CorpoS" w:cs="Arial"/>
          <w:b/>
          <w:sz w:val="28"/>
          <w:szCs w:val="32"/>
        </w:rPr>
        <w:t>Profinet</w:t>
      </w:r>
      <w:proofErr w:type="spellEnd"/>
      <w:r w:rsidR="007C0E79">
        <w:rPr>
          <w:rFonts w:ascii="CorpoS" w:hAnsi="CorpoS" w:cs="Arial"/>
          <w:b/>
          <w:sz w:val="28"/>
          <w:szCs w:val="32"/>
        </w:rPr>
        <w:t xml:space="preserve"> und </w:t>
      </w:r>
      <w:r w:rsidR="00D456CF" w:rsidRPr="0006049D">
        <w:rPr>
          <w:rFonts w:ascii="CorpoS" w:hAnsi="CorpoS" w:cs="Arial"/>
          <w:b/>
          <w:sz w:val="28"/>
          <w:szCs w:val="32"/>
        </w:rPr>
        <w:t xml:space="preserve">Stecker </w:t>
      </w:r>
      <w:r w:rsidR="007A4E89">
        <w:rPr>
          <w:rFonts w:ascii="CorpoS" w:hAnsi="CorpoS" w:cs="Arial"/>
          <w:b/>
          <w:sz w:val="28"/>
          <w:szCs w:val="32"/>
        </w:rPr>
        <w:t>mit</w:t>
      </w:r>
      <w:r w:rsidR="007A4E89" w:rsidRPr="0006049D">
        <w:rPr>
          <w:rFonts w:ascii="CorpoS" w:hAnsi="CorpoS" w:cs="Arial"/>
          <w:b/>
          <w:sz w:val="28"/>
          <w:szCs w:val="32"/>
        </w:rPr>
        <w:t xml:space="preserve"> </w:t>
      </w:r>
      <w:r w:rsidR="00D456CF" w:rsidRPr="0006049D">
        <w:rPr>
          <w:rFonts w:ascii="CorpoS" w:hAnsi="CorpoS" w:cs="Arial"/>
          <w:b/>
          <w:sz w:val="28"/>
          <w:szCs w:val="32"/>
        </w:rPr>
        <w:t>Ecke</w:t>
      </w:r>
    </w:p>
    <w:p w:rsidR="00E54742" w:rsidRPr="00FC0175" w:rsidRDefault="00E54742" w:rsidP="00E54742">
      <w:pPr>
        <w:spacing w:line="360" w:lineRule="auto"/>
        <w:jc w:val="both"/>
        <w:rPr>
          <w:rFonts w:ascii="CorpoS" w:hAnsi="CorpoS"/>
        </w:rPr>
      </w:pPr>
    </w:p>
    <w:p w:rsidR="00E54742" w:rsidRPr="005B3E7C" w:rsidRDefault="007E34BB" w:rsidP="00E54742">
      <w:pPr>
        <w:spacing w:line="360" w:lineRule="auto"/>
        <w:jc w:val="both"/>
        <w:rPr>
          <w:rFonts w:ascii="CorpoS" w:hAnsi="CorpoS"/>
        </w:rPr>
      </w:pPr>
      <w:r>
        <w:rPr>
          <w:rFonts w:ascii="CorpoS" w:hAnsi="CorpoS"/>
        </w:rPr>
        <w:t xml:space="preserve">Stuttgart, </w:t>
      </w:r>
      <w:r w:rsidR="000B1965">
        <w:rPr>
          <w:rFonts w:ascii="CorpoS" w:hAnsi="CorpoS"/>
        </w:rPr>
        <w:t>2</w:t>
      </w:r>
      <w:r w:rsidR="001C730A">
        <w:rPr>
          <w:rFonts w:ascii="CorpoS" w:hAnsi="CorpoS"/>
        </w:rPr>
        <w:t>7</w:t>
      </w:r>
      <w:r>
        <w:rPr>
          <w:rFonts w:ascii="CorpoS" w:hAnsi="CorpoS"/>
        </w:rPr>
        <w:t xml:space="preserve">. </w:t>
      </w:r>
      <w:r w:rsidR="000B1965">
        <w:rPr>
          <w:rFonts w:ascii="CorpoS" w:hAnsi="CorpoS"/>
        </w:rPr>
        <w:t>Mai</w:t>
      </w:r>
      <w:r w:rsidR="005B3E7C" w:rsidRPr="005B3E7C">
        <w:rPr>
          <w:rFonts w:ascii="CorpoS" w:hAnsi="CorpoS"/>
        </w:rPr>
        <w:t xml:space="preserve"> 2015</w:t>
      </w:r>
    </w:p>
    <w:p w:rsidR="00E54742" w:rsidRPr="005B3E7C" w:rsidRDefault="00E54742" w:rsidP="00E54742">
      <w:pPr>
        <w:spacing w:line="360" w:lineRule="auto"/>
        <w:jc w:val="both"/>
        <w:rPr>
          <w:rFonts w:ascii="CorpoS" w:hAnsi="CorpoS"/>
        </w:rPr>
      </w:pPr>
    </w:p>
    <w:p w:rsidR="00B4606F" w:rsidRDefault="00212199" w:rsidP="00B4606F">
      <w:pPr>
        <w:spacing w:line="360" w:lineRule="auto"/>
        <w:rPr>
          <w:rFonts w:ascii="CorpoS" w:hAnsi="CorpoS"/>
        </w:rPr>
      </w:pPr>
      <w:r w:rsidRPr="00212199">
        <w:rPr>
          <w:rFonts w:ascii="CorpoS" w:hAnsi="CorpoS"/>
        </w:rPr>
        <w:t xml:space="preserve">Lapp </w:t>
      </w:r>
      <w:r w:rsidR="00B4606F">
        <w:rPr>
          <w:rFonts w:ascii="CorpoS" w:hAnsi="CorpoS"/>
        </w:rPr>
        <w:t>hat auf der Hannover Messe zahlreiche Neuheiten vorgestellt. Mit dem Lichtwellenleiter HITRONIC</w:t>
      </w:r>
      <w:r w:rsidR="00B0120E">
        <w:rPr>
          <w:rFonts w:ascii="CorpoS" w:hAnsi="CorpoS"/>
        </w:rPr>
        <w:t>®</w:t>
      </w:r>
      <w:r w:rsidR="00B4606F">
        <w:rPr>
          <w:rFonts w:ascii="CorpoS" w:hAnsi="CorpoS"/>
        </w:rPr>
        <w:t xml:space="preserve"> PROFINET komplettiert das Stuttgarter Unternehmen sein Produktportfolio für das </w:t>
      </w:r>
      <w:r w:rsidR="00691254">
        <w:rPr>
          <w:rFonts w:ascii="CorpoS" w:hAnsi="CorpoS"/>
        </w:rPr>
        <w:t xml:space="preserve">Industrial Ethernet System </w:t>
      </w:r>
      <w:proofErr w:type="spellStart"/>
      <w:r w:rsidR="00B4606F">
        <w:rPr>
          <w:rFonts w:ascii="CorpoS" w:hAnsi="CorpoS"/>
        </w:rPr>
        <w:t>Profinet</w:t>
      </w:r>
      <w:proofErr w:type="spellEnd"/>
      <w:r w:rsidR="00B4606F">
        <w:rPr>
          <w:rFonts w:ascii="CorpoS" w:hAnsi="CorpoS"/>
        </w:rPr>
        <w:t>. Ebenfalls neu</w:t>
      </w:r>
      <w:r w:rsidR="009F4245">
        <w:rPr>
          <w:rFonts w:ascii="CorpoS" w:hAnsi="CorpoS"/>
        </w:rPr>
        <w:t xml:space="preserve"> sind ETHERLINE® TRAY-ER</w:t>
      </w:r>
      <w:r w:rsidR="007C0E79">
        <w:rPr>
          <w:rFonts w:ascii="CorpoS" w:hAnsi="CorpoS"/>
        </w:rPr>
        <w:t>,</w:t>
      </w:r>
      <w:r w:rsidR="009F4245">
        <w:rPr>
          <w:rFonts w:ascii="CorpoS" w:hAnsi="CorpoS"/>
        </w:rPr>
        <w:t xml:space="preserve"> Ethernet-Leitungen für den US-amerikanischen Markt.</w:t>
      </w:r>
      <w:r w:rsidR="00B4606F">
        <w:rPr>
          <w:rFonts w:ascii="CorpoS" w:hAnsi="CorpoS"/>
        </w:rPr>
        <w:t xml:space="preserve"> </w:t>
      </w:r>
      <w:r w:rsidR="00B0120E">
        <w:rPr>
          <w:rFonts w:ascii="CorpoS" w:hAnsi="CorpoS"/>
        </w:rPr>
        <w:t>Mit dem</w:t>
      </w:r>
      <w:r w:rsidR="000621E5" w:rsidRPr="000621E5">
        <w:rPr>
          <w:rFonts w:ascii="CorpoS" w:hAnsi="CorpoS"/>
        </w:rPr>
        <w:t xml:space="preserve"> EPIC</w:t>
      </w:r>
      <w:r w:rsidR="009F4245">
        <w:rPr>
          <w:rFonts w:ascii="CorpoS" w:hAnsi="CorpoS"/>
        </w:rPr>
        <w:t>®</w:t>
      </w:r>
      <w:r w:rsidR="000621E5" w:rsidRPr="000621E5">
        <w:rPr>
          <w:rFonts w:ascii="CorpoS" w:hAnsi="CorpoS"/>
        </w:rPr>
        <w:t xml:space="preserve"> DATA </w:t>
      </w:r>
      <w:r w:rsidR="00691254">
        <w:rPr>
          <w:rFonts w:ascii="CorpoS" w:hAnsi="CorpoS"/>
        </w:rPr>
        <w:t xml:space="preserve">90 </w:t>
      </w:r>
      <w:r w:rsidR="000621E5" w:rsidRPr="000621E5">
        <w:rPr>
          <w:rFonts w:ascii="CorpoS" w:hAnsi="CorpoS"/>
        </w:rPr>
        <w:t>R</w:t>
      </w:r>
      <w:r w:rsidR="00B0120E">
        <w:rPr>
          <w:rFonts w:ascii="CorpoS" w:hAnsi="CorpoS"/>
        </w:rPr>
        <w:t>J</w:t>
      </w:r>
      <w:r w:rsidR="000621E5" w:rsidRPr="000621E5">
        <w:rPr>
          <w:rFonts w:ascii="CorpoS" w:hAnsi="CorpoS"/>
        </w:rPr>
        <w:t>45</w:t>
      </w:r>
      <w:r w:rsidR="003F28A1">
        <w:rPr>
          <w:rFonts w:ascii="CorpoS" w:hAnsi="CorpoS"/>
        </w:rPr>
        <w:t xml:space="preserve"> </w:t>
      </w:r>
      <w:r w:rsidR="000621E5">
        <w:rPr>
          <w:rFonts w:ascii="CorpoS" w:hAnsi="CorpoS"/>
        </w:rPr>
        <w:t xml:space="preserve">hat Lapp eine überzeugende Lösung für enge Platzverhältnisse in Schaltschränken gefunden: Bei diesem neuen Winkelstecker lässt sich der Kabelabgang in vier Richtungen anbringen – ohne </w:t>
      </w:r>
      <w:r w:rsidR="00562365">
        <w:rPr>
          <w:rFonts w:ascii="CorpoS" w:hAnsi="CorpoS"/>
        </w:rPr>
        <w:t>Spezialw</w:t>
      </w:r>
      <w:r w:rsidR="000621E5">
        <w:rPr>
          <w:rFonts w:ascii="CorpoS" w:hAnsi="CorpoS"/>
        </w:rPr>
        <w:t>erkzeug. Die</w:t>
      </w:r>
      <w:r w:rsidR="007C0E79">
        <w:rPr>
          <w:rFonts w:ascii="CorpoS" w:hAnsi="CorpoS"/>
        </w:rPr>
        <w:t xml:space="preserve"> </w:t>
      </w:r>
      <w:r w:rsidR="000621E5">
        <w:rPr>
          <w:rFonts w:ascii="CorpoS" w:hAnsi="CorpoS"/>
        </w:rPr>
        <w:t xml:space="preserve">Neuheiten im Detail: </w:t>
      </w:r>
    </w:p>
    <w:p w:rsidR="000621E5" w:rsidRDefault="000621E5" w:rsidP="00B4606F">
      <w:pPr>
        <w:spacing w:line="360" w:lineRule="auto"/>
        <w:rPr>
          <w:rFonts w:ascii="CorpoS" w:hAnsi="CorpoS"/>
        </w:rPr>
      </w:pPr>
    </w:p>
    <w:p w:rsidR="009459F2" w:rsidRPr="00562365" w:rsidRDefault="009459F2" w:rsidP="009459F2">
      <w:pPr>
        <w:spacing w:line="360" w:lineRule="auto"/>
        <w:rPr>
          <w:rFonts w:ascii="CorpoS" w:hAnsi="CorpoS"/>
          <w:b/>
        </w:rPr>
      </w:pPr>
      <w:r w:rsidRPr="00562365">
        <w:rPr>
          <w:rFonts w:ascii="CorpoS" w:hAnsi="CorpoS"/>
          <w:b/>
        </w:rPr>
        <w:t>HITRONIC</w:t>
      </w:r>
      <w:r w:rsidR="007C0E79" w:rsidRPr="007C0E79">
        <w:rPr>
          <w:rFonts w:ascii="CorpoS" w:hAnsi="CorpoS"/>
          <w:b/>
        </w:rPr>
        <w:t>®</w:t>
      </w:r>
      <w:r w:rsidRPr="00562365">
        <w:rPr>
          <w:rFonts w:ascii="CorpoS" w:hAnsi="CorpoS"/>
          <w:b/>
        </w:rPr>
        <w:t xml:space="preserve"> Lichtwellenleiter für </w:t>
      </w:r>
      <w:proofErr w:type="spellStart"/>
      <w:r w:rsidRPr="00562365">
        <w:rPr>
          <w:rFonts w:ascii="CorpoS" w:hAnsi="CorpoS"/>
          <w:b/>
        </w:rPr>
        <w:t>Profinet</w:t>
      </w:r>
      <w:proofErr w:type="spellEnd"/>
      <w:r w:rsidRPr="00562365">
        <w:rPr>
          <w:rFonts w:ascii="CorpoS" w:hAnsi="CorpoS"/>
          <w:b/>
        </w:rPr>
        <w:t>-Anwendungen</w:t>
      </w:r>
    </w:p>
    <w:p w:rsidR="009459F2" w:rsidRPr="00562365" w:rsidRDefault="00F16CFF" w:rsidP="009459F2">
      <w:pPr>
        <w:spacing w:line="360" w:lineRule="auto"/>
        <w:rPr>
          <w:rFonts w:ascii="CorpoS" w:hAnsi="CorpoS"/>
        </w:rPr>
      </w:pPr>
      <w:r w:rsidRPr="00562365">
        <w:rPr>
          <w:rFonts w:ascii="CorpoS" w:hAnsi="CorpoS"/>
        </w:rPr>
        <w:t xml:space="preserve">Lapp erweitert </w:t>
      </w:r>
      <w:r>
        <w:rPr>
          <w:rFonts w:ascii="CorpoS" w:hAnsi="CorpoS"/>
        </w:rPr>
        <w:t>sein</w:t>
      </w:r>
      <w:r w:rsidRPr="00562365">
        <w:rPr>
          <w:rFonts w:ascii="CorpoS" w:hAnsi="CorpoS"/>
        </w:rPr>
        <w:t xml:space="preserve"> Angebot </w:t>
      </w:r>
      <w:r>
        <w:rPr>
          <w:rFonts w:ascii="CorpoS" w:hAnsi="CorpoS"/>
        </w:rPr>
        <w:t>f</w:t>
      </w:r>
      <w:r w:rsidR="009459F2" w:rsidRPr="00562365">
        <w:rPr>
          <w:rFonts w:ascii="CorpoS" w:hAnsi="CorpoS"/>
        </w:rPr>
        <w:t xml:space="preserve">ür </w:t>
      </w:r>
      <w:proofErr w:type="spellStart"/>
      <w:r w:rsidR="00691254" w:rsidRPr="00562365">
        <w:rPr>
          <w:rFonts w:ascii="CorpoS" w:hAnsi="CorpoS"/>
        </w:rPr>
        <w:t>Profinet</w:t>
      </w:r>
      <w:proofErr w:type="spellEnd"/>
      <w:r w:rsidR="00562365">
        <w:rPr>
          <w:rFonts w:ascii="CorpoS" w:hAnsi="CorpoS"/>
        </w:rPr>
        <w:t xml:space="preserve">-Anwendungen </w:t>
      </w:r>
      <w:r>
        <w:rPr>
          <w:rFonts w:ascii="CorpoS" w:hAnsi="CorpoS"/>
        </w:rPr>
        <w:t xml:space="preserve">um neue </w:t>
      </w:r>
      <w:r w:rsidRPr="00562365">
        <w:rPr>
          <w:rFonts w:ascii="CorpoS" w:hAnsi="CorpoS"/>
        </w:rPr>
        <w:t>HITRONIC</w:t>
      </w:r>
      <w:r>
        <w:rPr>
          <w:rFonts w:ascii="CorpoS" w:hAnsi="CorpoS"/>
        </w:rPr>
        <w:t xml:space="preserve">® PROFINET </w:t>
      </w:r>
      <w:r w:rsidRPr="00562365">
        <w:rPr>
          <w:rFonts w:ascii="CorpoS" w:hAnsi="CorpoS"/>
        </w:rPr>
        <w:t>Lichtwellenleiter</w:t>
      </w:r>
      <w:r>
        <w:rPr>
          <w:rFonts w:ascii="CorpoS" w:hAnsi="CorpoS"/>
        </w:rPr>
        <w:t>-</w:t>
      </w:r>
      <w:r w:rsidRPr="00562365">
        <w:rPr>
          <w:rFonts w:ascii="CorpoS" w:hAnsi="CorpoS"/>
        </w:rPr>
        <w:t>Leitungen</w:t>
      </w:r>
      <w:r>
        <w:rPr>
          <w:rFonts w:ascii="CorpoS" w:hAnsi="CorpoS"/>
        </w:rPr>
        <w:t xml:space="preserve"> sowie passende</w:t>
      </w:r>
      <w:r w:rsidRPr="00562365">
        <w:rPr>
          <w:rFonts w:ascii="CorpoS" w:hAnsi="CorpoS"/>
        </w:rPr>
        <w:t xml:space="preserve"> Stecker und Konfektionen</w:t>
      </w:r>
      <w:r>
        <w:rPr>
          <w:rFonts w:ascii="CorpoS" w:hAnsi="CorpoS"/>
        </w:rPr>
        <w:t>.</w:t>
      </w:r>
      <w:r w:rsidR="00691254" w:rsidRPr="00562365">
        <w:rPr>
          <w:rFonts w:ascii="CorpoS" w:hAnsi="CorpoS"/>
        </w:rPr>
        <w:t xml:space="preserve"> Die Leitungen decken </w:t>
      </w:r>
      <w:r w:rsidR="00562365">
        <w:rPr>
          <w:rFonts w:ascii="CorpoS" w:hAnsi="CorpoS"/>
        </w:rPr>
        <w:t>zwei</w:t>
      </w:r>
      <w:r w:rsidR="00691254" w:rsidRPr="00562365">
        <w:rPr>
          <w:rFonts w:ascii="CorpoS" w:hAnsi="CorpoS"/>
        </w:rPr>
        <w:t xml:space="preserve"> </w:t>
      </w:r>
      <w:r w:rsidR="00691254">
        <w:rPr>
          <w:rFonts w:ascii="CorpoS" w:hAnsi="CorpoS"/>
        </w:rPr>
        <w:t xml:space="preserve">Anwendungsklassen </w:t>
      </w:r>
      <w:r w:rsidR="00562365">
        <w:rPr>
          <w:rFonts w:ascii="CorpoS" w:hAnsi="CorpoS"/>
        </w:rPr>
        <w:t xml:space="preserve">ab: </w:t>
      </w:r>
      <w:r w:rsidR="00691254">
        <w:rPr>
          <w:rFonts w:ascii="CorpoS" w:hAnsi="CorpoS"/>
        </w:rPr>
        <w:t xml:space="preserve">Typ B für </w:t>
      </w:r>
      <w:r w:rsidR="009F22C0">
        <w:rPr>
          <w:rFonts w:ascii="CorpoS" w:hAnsi="CorpoS"/>
        </w:rPr>
        <w:t xml:space="preserve">die </w:t>
      </w:r>
      <w:r w:rsidR="00691254">
        <w:rPr>
          <w:rFonts w:ascii="CorpoS" w:hAnsi="CorpoS"/>
        </w:rPr>
        <w:t>ortsfeste Verlegung oder flexible Verwendung</w:t>
      </w:r>
      <w:r w:rsidR="00562365">
        <w:rPr>
          <w:rFonts w:ascii="CorpoS" w:hAnsi="CorpoS"/>
        </w:rPr>
        <w:t xml:space="preserve"> und Typ C </w:t>
      </w:r>
      <w:r w:rsidR="00691254">
        <w:rPr>
          <w:rFonts w:ascii="CorpoS" w:hAnsi="CorpoS"/>
        </w:rPr>
        <w:t>für permanente B</w:t>
      </w:r>
      <w:r w:rsidR="00AF2365">
        <w:rPr>
          <w:rFonts w:ascii="CorpoS" w:hAnsi="CorpoS"/>
        </w:rPr>
        <w:t>ewegungen etwa in Schleppketten</w:t>
      </w:r>
      <w:r w:rsidR="00562365">
        <w:rPr>
          <w:rFonts w:ascii="CorpoS" w:hAnsi="CorpoS"/>
        </w:rPr>
        <w:t xml:space="preserve"> mit Vibration </w:t>
      </w:r>
      <w:r w:rsidR="00691254">
        <w:rPr>
          <w:rFonts w:ascii="CorpoS" w:hAnsi="CorpoS"/>
        </w:rPr>
        <w:t xml:space="preserve">oder Torsion nach </w:t>
      </w:r>
      <w:r w:rsidR="007C0E79">
        <w:rPr>
          <w:rFonts w:ascii="CorpoS" w:hAnsi="CorpoS"/>
        </w:rPr>
        <w:t>den Vorgaben der</w:t>
      </w:r>
      <w:r w:rsidR="00562365">
        <w:rPr>
          <w:rFonts w:ascii="CorpoS" w:hAnsi="CorpoS"/>
        </w:rPr>
        <w:t xml:space="preserve"> </w:t>
      </w:r>
      <w:proofErr w:type="spellStart"/>
      <w:r w:rsidR="00691254">
        <w:rPr>
          <w:rFonts w:ascii="CorpoS" w:hAnsi="CorpoS"/>
        </w:rPr>
        <w:t>Profinet</w:t>
      </w:r>
      <w:proofErr w:type="spellEnd"/>
      <w:r w:rsidR="00691254">
        <w:rPr>
          <w:rFonts w:ascii="CorpoS" w:hAnsi="CorpoS"/>
        </w:rPr>
        <w:t>-Nutzerorganis</w:t>
      </w:r>
      <w:r w:rsidR="00562365">
        <w:rPr>
          <w:rFonts w:ascii="CorpoS" w:hAnsi="CorpoS"/>
        </w:rPr>
        <w:t>ation</w:t>
      </w:r>
      <w:r w:rsidR="00691254">
        <w:rPr>
          <w:rFonts w:ascii="CorpoS" w:hAnsi="CorpoS"/>
        </w:rPr>
        <w:t xml:space="preserve">. Neben Ausführungen mit PUR-Mantel für hohe </w:t>
      </w:r>
      <w:r w:rsidR="00562365">
        <w:rPr>
          <w:rFonts w:ascii="CorpoS" w:hAnsi="CorpoS"/>
        </w:rPr>
        <w:t>Belastungen</w:t>
      </w:r>
      <w:r w:rsidR="00691254">
        <w:rPr>
          <w:rFonts w:ascii="CorpoS" w:hAnsi="CorpoS"/>
        </w:rPr>
        <w:t xml:space="preserve"> in der Industrie gibt es auch Varianten mit PVC-Mantel für Standardanwendungen. Der Anwender muss also nicht für Leistungen bezahlen, die er nicht benötigt. Egal </w:t>
      </w:r>
      <w:r w:rsidR="007C0E79">
        <w:rPr>
          <w:rFonts w:ascii="CorpoS" w:hAnsi="CorpoS"/>
        </w:rPr>
        <w:t xml:space="preserve">für </w:t>
      </w:r>
      <w:r w:rsidR="00691254">
        <w:rPr>
          <w:rFonts w:ascii="CorpoS" w:hAnsi="CorpoS"/>
        </w:rPr>
        <w:t xml:space="preserve">welche Leitung er </w:t>
      </w:r>
      <w:r w:rsidR="007C0E79">
        <w:rPr>
          <w:rFonts w:ascii="CorpoS" w:hAnsi="CorpoS"/>
        </w:rPr>
        <w:t>sich entscheidet</w:t>
      </w:r>
      <w:r w:rsidR="00691254">
        <w:rPr>
          <w:rFonts w:ascii="CorpoS" w:hAnsi="CorpoS"/>
        </w:rPr>
        <w:t xml:space="preserve"> – sie ist immer</w:t>
      </w:r>
      <w:r w:rsidR="00691254" w:rsidRPr="00562365">
        <w:rPr>
          <w:rFonts w:ascii="CorpoS" w:hAnsi="CorpoS"/>
        </w:rPr>
        <w:t xml:space="preserve"> konform zum </w:t>
      </w:r>
      <w:proofErr w:type="spellStart"/>
      <w:r w:rsidR="00691254" w:rsidRPr="00562365">
        <w:rPr>
          <w:rFonts w:ascii="CorpoS" w:hAnsi="CorpoS"/>
        </w:rPr>
        <w:t>Profinet</w:t>
      </w:r>
      <w:proofErr w:type="spellEnd"/>
      <w:r w:rsidR="00691254" w:rsidRPr="00562365">
        <w:rPr>
          <w:rFonts w:ascii="CorpoS" w:hAnsi="CorpoS"/>
        </w:rPr>
        <w:t>-Standard: Der Mantel ist grün,</w:t>
      </w:r>
      <w:r w:rsidR="007A4E89">
        <w:rPr>
          <w:rFonts w:ascii="Helv" w:hAnsi="Helv" w:cs="Helv"/>
          <w:color w:val="000000"/>
          <w:sz w:val="20"/>
          <w:szCs w:val="20"/>
        </w:rPr>
        <w:t xml:space="preserve"> </w:t>
      </w:r>
      <w:r w:rsidR="001109EE">
        <w:rPr>
          <w:rFonts w:ascii="Helv" w:hAnsi="Helv" w:cs="Helv"/>
          <w:color w:val="000000"/>
          <w:sz w:val="20"/>
          <w:szCs w:val="20"/>
        </w:rPr>
        <w:t>i</w:t>
      </w:r>
      <w:r w:rsidR="007A4E89">
        <w:rPr>
          <w:rFonts w:ascii="Helv" w:hAnsi="Helv" w:cs="Helv"/>
          <w:color w:val="000000"/>
          <w:sz w:val="20"/>
          <w:szCs w:val="20"/>
        </w:rPr>
        <w:t>m Kabel befinden sich zwei farblich codierte Einzelelemente: ein schwarzes und ein oranges, bedruckt mit schwarzen Richtungspfeilen</w:t>
      </w:r>
      <w:proofErr w:type="gramStart"/>
      <w:r w:rsidR="007A4E89">
        <w:rPr>
          <w:rFonts w:ascii="Helv" w:hAnsi="Helv" w:cs="Helv"/>
          <w:color w:val="000000"/>
          <w:sz w:val="20"/>
          <w:szCs w:val="20"/>
        </w:rPr>
        <w:t>.</w:t>
      </w:r>
      <w:r w:rsidR="00691254" w:rsidRPr="00562365">
        <w:rPr>
          <w:rFonts w:ascii="CorpoS" w:hAnsi="CorpoS"/>
        </w:rPr>
        <w:t>.</w:t>
      </w:r>
      <w:proofErr w:type="gramEnd"/>
      <w:r w:rsidR="00691254" w:rsidRPr="00562365">
        <w:rPr>
          <w:rFonts w:ascii="CorpoS" w:hAnsi="CorpoS"/>
        </w:rPr>
        <w:t xml:space="preserve"> Auch beim Übertragungsmedium kann der Anwender wählen</w:t>
      </w:r>
      <w:r w:rsidR="00562365">
        <w:rPr>
          <w:rFonts w:ascii="CorpoS" w:hAnsi="CorpoS"/>
        </w:rPr>
        <w:t>:</w:t>
      </w:r>
      <w:r w:rsidR="00691254" w:rsidRPr="00562365">
        <w:rPr>
          <w:rFonts w:ascii="CorpoS" w:hAnsi="CorpoS"/>
        </w:rPr>
        <w:t xml:space="preserve"> </w:t>
      </w:r>
      <w:r w:rsidR="00691254">
        <w:rPr>
          <w:rFonts w:ascii="CorpoS" w:hAnsi="CorpoS"/>
        </w:rPr>
        <w:t xml:space="preserve">Die Leitungen gibt es mit Kunststofffasern, kunststoffummantelten Glasfasern oder Glasfasern. </w:t>
      </w:r>
      <w:r w:rsidR="009459F2" w:rsidRPr="00562365">
        <w:rPr>
          <w:rFonts w:ascii="CorpoS" w:hAnsi="CorpoS"/>
        </w:rPr>
        <w:t>„Mit HITRONIC</w:t>
      </w:r>
      <w:r w:rsidR="007C0E79">
        <w:rPr>
          <w:rFonts w:ascii="CorpoS" w:hAnsi="CorpoS"/>
        </w:rPr>
        <w:t>®</w:t>
      </w:r>
      <w:r w:rsidR="00691254" w:rsidRPr="00562365">
        <w:rPr>
          <w:rFonts w:ascii="CorpoS" w:hAnsi="CorpoS"/>
        </w:rPr>
        <w:t xml:space="preserve"> PROFINET </w:t>
      </w:r>
      <w:r w:rsidR="009459F2" w:rsidRPr="00562365">
        <w:rPr>
          <w:rFonts w:ascii="CorpoS" w:hAnsi="CorpoS"/>
        </w:rPr>
        <w:t xml:space="preserve">komplettieren wir unser </w:t>
      </w:r>
      <w:r w:rsidR="009459F2" w:rsidRPr="00562365">
        <w:rPr>
          <w:rFonts w:ascii="CorpoS" w:hAnsi="CorpoS"/>
        </w:rPr>
        <w:lastRenderedPageBreak/>
        <w:t xml:space="preserve">Sortiment und positionieren uns als Systemanbieter für </w:t>
      </w:r>
      <w:proofErr w:type="spellStart"/>
      <w:r w:rsidR="009459F2" w:rsidRPr="00562365">
        <w:rPr>
          <w:rFonts w:ascii="CorpoS" w:hAnsi="CorpoS"/>
        </w:rPr>
        <w:t>Profinet</w:t>
      </w:r>
      <w:proofErr w:type="spellEnd"/>
      <w:r w:rsidR="009459F2" w:rsidRPr="00562365">
        <w:rPr>
          <w:rFonts w:ascii="CorpoS" w:hAnsi="CorpoS"/>
        </w:rPr>
        <w:t xml:space="preserve">“, sagt Jürgen Beck, Produktmanager für Lichtwellenleiter bei Lapp. </w:t>
      </w:r>
      <w:r>
        <w:rPr>
          <w:rFonts w:ascii="CorpoS" w:hAnsi="CorpoS"/>
        </w:rPr>
        <w:t xml:space="preserve">ETHERLINE® </w:t>
      </w:r>
      <w:proofErr w:type="spellStart"/>
      <w:r>
        <w:rPr>
          <w:rFonts w:ascii="CorpoS" w:hAnsi="CorpoS"/>
        </w:rPr>
        <w:t>Profinet</w:t>
      </w:r>
      <w:proofErr w:type="spellEnd"/>
      <w:r>
        <w:rPr>
          <w:rFonts w:ascii="CorpoS" w:hAnsi="CorpoS"/>
        </w:rPr>
        <w:t>-Lösungen auf Kupferbasis sind bereits seit Längerem gut im Markt etabliert.</w:t>
      </w:r>
    </w:p>
    <w:p w:rsidR="0082178C" w:rsidRDefault="0082178C" w:rsidP="00B4606F">
      <w:pPr>
        <w:spacing w:line="360" w:lineRule="auto"/>
        <w:rPr>
          <w:rFonts w:ascii="CorpoS" w:hAnsi="CorpoS"/>
        </w:rPr>
      </w:pPr>
    </w:p>
    <w:p w:rsidR="009462B5" w:rsidRPr="00D456CF" w:rsidRDefault="00A31734" w:rsidP="00B4606F">
      <w:pPr>
        <w:spacing w:line="360" w:lineRule="auto"/>
        <w:rPr>
          <w:rFonts w:ascii="CorpoS" w:hAnsi="CorpoS"/>
          <w:b/>
        </w:rPr>
      </w:pPr>
      <w:r w:rsidRPr="00D456CF">
        <w:rPr>
          <w:rFonts w:ascii="CorpoS" w:hAnsi="CorpoS"/>
          <w:b/>
        </w:rPr>
        <w:t>EPIC</w:t>
      </w:r>
      <w:r w:rsidR="009F4245">
        <w:rPr>
          <w:rFonts w:ascii="CorpoS" w:hAnsi="CorpoS"/>
        </w:rPr>
        <w:t>®</w:t>
      </w:r>
      <w:r w:rsidRPr="00D456CF">
        <w:rPr>
          <w:rFonts w:ascii="CorpoS" w:hAnsi="CorpoS"/>
          <w:b/>
        </w:rPr>
        <w:t xml:space="preserve"> D</w:t>
      </w:r>
      <w:r w:rsidR="009F4245">
        <w:rPr>
          <w:rFonts w:ascii="CorpoS" w:hAnsi="CorpoS"/>
          <w:b/>
        </w:rPr>
        <w:t xml:space="preserve">ATA </w:t>
      </w:r>
      <w:r w:rsidR="00562365">
        <w:rPr>
          <w:rFonts w:ascii="CorpoS" w:hAnsi="CorpoS"/>
          <w:b/>
        </w:rPr>
        <w:t xml:space="preserve">90 </w:t>
      </w:r>
      <w:r w:rsidR="009F4245">
        <w:rPr>
          <w:rFonts w:ascii="CorpoS" w:hAnsi="CorpoS"/>
          <w:b/>
        </w:rPr>
        <w:t>RJ</w:t>
      </w:r>
      <w:r w:rsidRPr="00D456CF">
        <w:rPr>
          <w:rFonts w:ascii="CorpoS" w:hAnsi="CorpoS"/>
          <w:b/>
        </w:rPr>
        <w:t>45: Um die Ecke gesteckt</w:t>
      </w:r>
    </w:p>
    <w:p w:rsidR="00E34A12" w:rsidRPr="001E0CD7" w:rsidRDefault="00A31734" w:rsidP="0006049D">
      <w:pPr>
        <w:spacing w:line="360" w:lineRule="auto"/>
        <w:rPr>
          <w:rFonts w:ascii="CorpoS" w:hAnsi="CorpoS"/>
        </w:rPr>
      </w:pPr>
      <w:r w:rsidRPr="001E0CD7">
        <w:rPr>
          <w:rFonts w:ascii="CorpoS" w:hAnsi="CorpoS"/>
        </w:rPr>
        <w:t xml:space="preserve">In Schaltschränken geht es eng zu. Deshalb </w:t>
      </w:r>
      <w:r w:rsidR="000B1965">
        <w:rPr>
          <w:rFonts w:ascii="CorpoS" w:hAnsi="CorpoS"/>
        </w:rPr>
        <w:t>verlangen</w:t>
      </w:r>
      <w:r w:rsidR="000B1965" w:rsidRPr="001E0CD7">
        <w:rPr>
          <w:rFonts w:ascii="CorpoS" w:hAnsi="CorpoS"/>
        </w:rPr>
        <w:t xml:space="preserve"> </w:t>
      </w:r>
      <w:r w:rsidR="000B1965">
        <w:rPr>
          <w:rFonts w:ascii="CorpoS" w:hAnsi="CorpoS"/>
        </w:rPr>
        <w:t>Installateure</w:t>
      </w:r>
      <w:r w:rsidR="000B1965" w:rsidRPr="001E0CD7">
        <w:rPr>
          <w:rFonts w:ascii="CorpoS" w:hAnsi="CorpoS"/>
        </w:rPr>
        <w:t xml:space="preserve"> </w:t>
      </w:r>
      <w:r w:rsidRPr="001E0CD7">
        <w:rPr>
          <w:rFonts w:ascii="CorpoS" w:hAnsi="CorpoS"/>
        </w:rPr>
        <w:t xml:space="preserve">zunehmend </w:t>
      </w:r>
      <w:r w:rsidR="000B1965">
        <w:rPr>
          <w:rFonts w:ascii="CorpoS" w:hAnsi="CorpoS"/>
        </w:rPr>
        <w:t>nach</w:t>
      </w:r>
      <w:r w:rsidR="000B1965" w:rsidRPr="001E0CD7">
        <w:rPr>
          <w:rFonts w:ascii="CorpoS" w:hAnsi="CorpoS"/>
        </w:rPr>
        <w:t xml:space="preserve"> gewinkelte</w:t>
      </w:r>
      <w:r w:rsidR="000B1965">
        <w:rPr>
          <w:rFonts w:ascii="CorpoS" w:hAnsi="CorpoS"/>
        </w:rPr>
        <w:t>n</w:t>
      </w:r>
      <w:r w:rsidR="000B1965" w:rsidRPr="001E0CD7">
        <w:rPr>
          <w:rFonts w:ascii="CorpoS" w:hAnsi="CorpoS"/>
        </w:rPr>
        <w:t xml:space="preserve"> </w:t>
      </w:r>
      <w:r w:rsidRPr="001E0CD7">
        <w:rPr>
          <w:rFonts w:ascii="CorpoS" w:hAnsi="CorpoS"/>
        </w:rPr>
        <w:t>Stecker</w:t>
      </w:r>
      <w:r w:rsidR="000B1965">
        <w:rPr>
          <w:rFonts w:ascii="CorpoS" w:hAnsi="CorpoS"/>
        </w:rPr>
        <w:t xml:space="preserve">n zum Anschluss von </w:t>
      </w:r>
      <w:proofErr w:type="spellStart"/>
      <w:r w:rsidR="000B1965">
        <w:rPr>
          <w:rFonts w:ascii="CorpoS" w:hAnsi="CorpoS"/>
        </w:rPr>
        <w:t>Ethernetl</w:t>
      </w:r>
      <w:r w:rsidR="000B1965" w:rsidRPr="001E0CD7">
        <w:rPr>
          <w:rFonts w:ascii="CorpoS" w:hAnsi="CorpoS"/>
        </w:rPr>
        <w:t>eitungen</w:t>
      </w:r>
      <w:proofErr w:type="spellEnd"/>
      <w:r w:rsidRPr="001E0CD7">
        <w:rPr>
          <w:rFonts w:ascii="CorpoS" w:hAnsi="CorpoS"/>
        </w:rPr>
        <w:t xml:space="preserve">. </w:t>
      </w:r>
      <w:r w:rsidR="00562365" w:rsidRPr="001E0CD7">
        <w:rPr>
          <w:rFonts w:ascii="CorpoS" w:hAnsi="CorpoS"/>
        </w:rPr>
        <w:t xml:space="preserve">Noch mehr </w:t>
      </w:r>
      <w:r w:rsidR="00F37322" w:rsidRPr="001E0CD7">
        <w:rPr>
          <w:rFonts w:ascii="CorpoS" w:hAnsi="CorpoS"/>
        </w:rPr>
        <w:t xml:space="preserve">Flexibilität </w:t>
      </w:r>
      <w:r w:rsidR="00F16CFF" w:rsidRPr="001E0CD7">
        <w:rPr>
          <w:rFonts w:ascii="CorpoS" w:hAnsi="CorpoS"/>
        </w:rPr>
        <w:t xml:space="preserve">lässt </w:t>
      </w:r>
      <w:r w:rsidRPr="001E0CD7">
        <w:rPr>
          <w:rFonts w:ascii="CorpoS" w:hAnsi="CorpoS"/>
        </w:rPr>
        <w:t xml:space="preserve">sich gewinnen, wenn man den Kabelabgang in 90-Grad-Schritten drehen </w:t>
      </w:r>
      <w:r w:rsidR="00562365" w:rsidRPr="001E0CD7">
        <w:rPr>
          <w:rFonts w:ascii="CorpoS" w:hAnsi="CorpoS"/>
        </w:rPr>
        <w:t xml:space="preserve">und </w:t>
      </w:r>
      <w:r w:rsidR="005063B9" w:rsidRPr="001E0CD7">
        <w:rPr>
          <w:rFonts w:ascii="CorpoS" w:hAnsi="CorpoS"/>
        </w:rPr>
        <w:t>einfach</w:t>
      </w:r>
      <w:r w:rsidR="00562365" w:rsidRPr="001E0CD7">
        <w:rPr>
          <w:rFonts w:ascii="CorpoS" w:hAnsi="CorpoS"/>
        </w:rPr>
        <w:t xml:space="preserve"> ändern </w:t>
      </w:r>
      <w:r w:rsidRPr="001E0CD7">
        <w:rPr>
          <w:rFonts w:ascii="CorpoS" w:hAnsi="CorpoS"/>
        </w:rPr>
        <w:t xml:space="preserve">könnte. </w:t>
      </w:r>
      <w:r w:rsidR="00F37322" w:rsidRPr="001E0CD7">
        <w:rPr>
          <w:rFonts w:ascii="CorpoS" w:hAnsi="CorpoS"/>
        </w:rPr>
        <w:t>D</w:t>
      </w:r>
      <w:r w:rsidRPr="001E0CD7">
        <w:rPr>
          <w:rFonts w:ascii="CorpoS" w:hAnsi="CorpoS"/>
        </w:rPr>
        <w:t>iese Idee greift EPIC</w:t>
      </w:r>
      <w:r w:rsidR="009F4245" w:rsidRPr="001E0CD7">
        <w:rPr>
          <w:rFonts w:ascii="CorpoS" w:hAnsi="CorpoS"/>
        </w:rPr>
        <w:t>®</w:t>
      </w:r>
      <w:r w:rsidRPr="001E0CD7">
        <w:rPr>
          <w:rFonts w:ascii="CorpoS" w:hAnsi="CorpoS"/>
        </w:rPr>
        <w:t xml:space="preserve"> DATA </w:t>
      </w:r>
      <w:r w:rsidR="00562365" w:rsidRPr="001E0CD7">
        <w:rPr>
          <w:rFonts w:ascii="CorpoS" w:hAnsi="CorpoS"/>
        </w:rPr>
        <w:t xml:space="preserve">90 </w:t>
      </w:r>
      <w:r w:rsidRPr="001E0CD7">
        <w:rPr>
          <w:rFonts w:ascii="CorpoS" w:hAnsi="CorpoS"/>
        </w:rPr>
        <w:t>R</w:t>
      </w:r>
      <w:r w:rsidR="009F4245" w:rsidRPr="001E0CD7">
        <w:rPr>
          <w:rFonts w:ascii="CorpoS" w:hAnsi="CorpoS"/>
        </w:rPr>
        <w:t>J</w:t>
      </w:r>
      <w:r w:rsidRPr="001E0CD7">
        <w:rPr>
          <w:rFonts w:ascii="CorpoS" w:hAnsi="CorpoS"/>
        </w:rPr>
        <w:t>45 auf. Der S</w:t>
      </w:r>
      <w:r w:rsidR="007C0E79" w:rsidRPr="001E0CD7">
        <w:rPr>
          <w:rFonts w:ascii="CorpoS" w:hAnsi="CorpoS"/>
        </w:rPr>
        <w:t xml:space="preserve">tecker besteht aus zwei Teilen, </w:t>
      </w:r>
      <w:r w:rsidR="009F22C0" w:rsidRPr="001E0CD7">
        <w:rPr>
          <w:rFonts w:ascii="CorpoS" w:hAnsi="CorpoS"/>
        </w:rPr>
        <w:t xml:space="preserve">wobei sich </w:t>
      </w:r>
      <w:r w:rsidR="007C0E79" w:rsidRPr="001E0CD7">
        <w:rPr>
          <w:rFonts w:ascii="CorpoS" w:hAnsi="CorpoS"/>
        </w:rPr>
        <w:t>d</w:t>
      </w:r>
      <w:r w:rsidR="00562365" w:rsidRPr="001E0CD7">
        <w:rPr>
          <w:rFonts w:ascii="CorpoS" w:hAnsi="CorpoS"/>
        </w:rPr>
        <w:t>er</w:t>
      </w:r>
      <w:r w:rsidRPr="001E0CD7">
        <w:rPr>
          <w:rFonts w:ascii="CorpoS" w:hAnsi="CorpoS"/>
        </w:rPr>
        <w:t xml:space="preserve"> hintere Teil </w:t>
      </w:r>
      <w:r w:rsidR="00562365" w:rsidRPr="001E0CD7">
        <w:rPr>
          <w:rFonts w:ascii="CorpoS" w:hAnsi="CorpoS"/>
        </w:rPr>
        <w:t>in vier Positionen aufstecken</w:t>
      </w:r>
      <w:r w:rsidR="009F22C0" w:rsidRPr="001E0CD7">
        <w:rPr>
          <w:rFonts w:ascii="CorpoS" w:hAnsi="CorpoS"/>
        </w:rPr>
        <w:t xml:space="preserve"> lässt</w:t>
      </w:r>
      <w:r w:rsidR="00562365" w:rsidRPr="001E0CD7">
        <w:rPr>
          <w:rFonts w:ascii="CorpoS" w:hAnsi="CorpoS"/>
        </w:rPr>
        <w:t>.</w:t>
      </w:r>
      <w:r w:rsidR="00D456CF" w:rsidRPr="001E0CD7">
        <w:rPr>
          <w:rFonts w:ascii="CorpoS" w:hAnsi="CorpoS"/>
        </w:rPr>
        <w:t xml:space="preserve"> „</w:t>
      </w:r>
      <w:r w:rsidR="009F4245" w:rsidRPr="001E0CD7">
        <w:rPr>
          <w:rFonts w:ascii="CorpoS" w:hAnsi="CorpoS"/>
        </w:rPr>
        <w:t>W</w:t>
      </w:r>
      <w:r w:rsidR="00D456CF" w:rsidRPr="001E0CD7">
        <w:rPr>
          <w:rFonts w:ascii="CorpoS" w:hAnsi="CorpoS"/>
        </w:rPr>
        <w:t xml:space="preserve">ir bieten </w:t>
      </w:r>
      <w:r w:rsidR="005063B9" w:rsidRPr="001E0CD7">
        <w:rPr>
          <w:rFonts w:ascii="CorpoS" w:hAnsi="CorpoS"/>
        </w:rPr>
        <w:t>damit</w:t>
      </w:r>
      <w:r w:rsidR="00D456CF" w:rsidRPr="001E0CD7">
        <w:rPr>
          <w:rFonts w:ascii="CorpoS" w:hAnsi="CorpoS"/>
        </w:rPr>
        <w:t xml:space="preserve"> </w:t>
      </w:r>
      <w:r w:rsidR="00F16CFF" w:rsidRPr="001E0CD7">
        <w:rPr>
          <w:rFonts w:ascii="CorpoS" w:hAnsi="CorpoS"/>
        </w:rPr>
        <w:t xml:space="preserve">praktisch </w:t>
      </w:r>
      <w:r w:rsidR="00D456CF" w:rsidRPr="001E0CD7">
        <w:rPr>
          <w:rFonts w:ascii="CorpoS" w:hAnsi="CorpoS"/>
        </w:rPr>
        <w:t xml:space="preserve">vier Stecker unter einer Artikelnummer“, sagt </w:t>
      </w:r>
      <w:r w:rsidR="0006049D" w:rsidRPr="001E0CD7">
        <w:rPr>
          <w:rFonts w:ascii="CorpoS" w:hAnsi="CorpoS"/>
        </w:rPr>
        <w:t xml:space="preserve">Produktmanager </w:t>
      </w:r>
      <w:r w:rsidR="00472D90" w:rsidRPr="001E0CD7">
        <w:rPr>
          <w:rFonts w:ascii="CorpoS" w:hAnsi="CorpoS"/>
        </w:rPr>
        <w:t>Thomas</w:t>
      </w:r>
      <w:r w:rsidR="00D456CF" w:rsidRPr="001E0CD7">
        <w:rPr>
          <w:rFonts w:ascii="CorpoS" w:hAnsi="CorpoS"/>
        </w:rPr>
        <w:t xml:space="preserve"> </w:t>
      </w:r>
      <w:proofErr w:type="spellStart"/>
      <w:r w:rsidR="00D456CF" w:rsidRPr="001E0CD7">
        <w:rPr>
          <w:rFonts w:ascii="CorpoS" w:hAnsi="CorpoS"/>
        </w:rPr>
        <w:t>Plewnia</w:t>
      </w:r>
      <w:proofErr w:type="spellEnd"/>
      <w:r w:rsidR="009F4245" w:rsidRPr="001E0CD7">
        <w:rPr>
          <w:rFonts w:ascii="CorpoS" w:hAnsi="CorpoS"/>
        </w:rPr>
        <w:t>.</w:t>
      </w:r>
      <w:r w:rsidR="005063B9" w:rsidRPr="001E0CD7">
        <w:rPr>
          <w:rFonts w:ascii="CorpoS" w:hAnsi="CorpoS"/>
        </w:rPr>
        <w:t xml:space="preserve"> Damit </w:t>
      </w:r>
      <w:r w:rsidR="00562365" w:rsidRPr="001E0CD7">
        <w:rPr>
          <w:rFonts w:ascii="CorpoS" w:hAnsi="CorpoS"/>
        </w:rPr>
        <w:t>erreicht man auch bei begrenzten Platzverhältnissen eine sichere Verkabelung von Netzwerken und strapaziert nicht die Biegeradien von Datenleitungen.</w:t>
      </w:r>
      <w:r w:rsidR="0006049D" w:rsidRPr="001E0CD7">
        <w:rPr>
          <w:rFonts w:ascii="CorpoS" w:hAnsi="CorpoS"/>
        </w:rPr>
        <w:t xml:space="preserve"> Mit s</w:t>
      </w:r>
      <w:r w:rsidR="00562365" w:rsidRPr="001E0CD7">
        <w:rPr>
          <w:rFonts w:ascii="CorpoS" w:hAnsi="CorpoS"/>
        </w:rPr>
        <w:t>ein</w:t>
      </w:r>
      <w:r w:rsidR="0006049D" w:rsidRPr="001E0CD7">
        <w:rPr>
          <w:rFonts w:ascii="CorpoS" w:hAnsi="CorpoS"/>
        </w:rPr>
        <w:t>em</w:t>
      </w:r>
      <w:r w:rsidR="00562365" w:rsidRPr="001E0CD7">
        <w:rPr>
          <w:rFonts w:ascii="CorpoS" w:hAnsi="CorpoS"/>
        </w:rPr>
        <w:t xml:space="preserve"> metallisierte</w:t>
      </w:r>
      <w:r w:rsidR="0006049D" w:rsidRPr="001E0CD7">
        <w:rPr>
          <w:rFonts w:ascii="CorpoS" w:hAnsi="CorpoS"/>
        </w:rPr>
        <w:t>n</w:t>
      </w:r>
      <w:r w:rsidR="00562365" w:rsidRPr="001E0CD7">
        <w:rPr>
          <w:rFonts w:ascii="CorpoS" w:hAnsi="CorpoS"/>
        </w:rPr>
        <w:t xml:space="preserve"> Gehäuse und </w:t>
      </w:r>
      <w:r w:rsidR="0006049D" w:rsidRPr="001E0CD7">
        <w:rPr>
          <w:rFonts w:ascii="CorpoS" w:hAnsi="CorpoS"/>
        </w:rPr>
        <w:t>der</w:t>
      </w:r>
      <w:r w:rsidR="00562365" w:rsidRPr="001E0CD7">
        <w:rPr>
          <w:rFonts w:ascii="CorpoS" w:hAnsi="CorpoS"/>
        </w:rPr>
        <w:t xml:space="preserve"> Montage ohne Spezialwerkzeug </w:t>
      </w:r>
      <w:r w:rsidR="0006049D" w:rsidRPr="001E0CD7">
        <w:rPr>
          <w:rFonts w:ascii="CorpoS" w:hAnsi="CorpoS"/>
        </w:rPr>
        <w:t>eignet sich</w:t>
      </w:r>
      <w:r w:rsidR="00562365" w:rsidRPr="001E0CD7">
        <w:rPr>
          <w:rFonts w:ascii="CorpoS" w:hAnsi="CorpoS"/>
        </w:rPr>
        <w:t xml:space="preserve"> de</w:t>
      </w:r>
      <w:r w:rsidR="0006049D" w:rsidRPr="001E0CD7">
        <w:rPr>
          <w:rFonts w:ascii="CorpoS" w:hAnsi="CorpoS"/>
        </w:rPr>
        <w:t>r</w:t>
      </w:r>
      <w:r w:rsidR="00562365" w:rsidRPr="001E0CD7">
        <w:rPr>
          <w:rFonts w:ascii="CorpoS" w:hAnsi="CorpoS"/>
        </w:rPr>
        <w:t xml:space="preserve"> gewinkelte</w:t>
      </w:r>
      <w:r w:rsidR="007C0E79" w:rsidRPr="001E0CD7">
        <w:rPr>
          <w:rFonts w:ascii="CorpoS" w:hAnsi="CorpoS"/>
        </w:rPr>
        <w:t xml:space="preserve"> EPIC®</w:t>
      </w:r>
      <w:r w:rsidR="00562365" w:rsidRPr="001E0CD7">
        <w:rPr>
          <w:rFonts w:ascii="CorpoS" w:hAnsi="CorpoS"/>
        </w:rPr>
        <w:t xml:space="preserve"> DATA 90 RJ45 </w:t>
      </w:r>
      <w:r w:rsidR="0006049D" w:rsidRPr="001E0CD7">
        <w:rPr>
          <w:rFonts w:ascii="CorpoS" w:hAnsi="CorpoS"/>
        </w:rPr>
        <w:t xml:space="preserve">für </w:t>
      </w:r>
      <w:r w:rsidR="00562365" w:rsidRPr="001E0CD7">
        <w:rPr>
          <w:rFonts w:ascii="CorpoS" w:hAnsi="CorpoS"/>
        </w:rPr>
        <w:t xml:space="preserve">vielfältige Einsatzmöglichkeiten </w:t>
      </w:r>
      <w:r w:rsidR="001E0CD7" w:rsidRPr="001E0CD7">
        <w:rPr>
          <w:rFonts w:ascii="CorpoS" w:hAnsi="CorpoS"/>
        </w:rPr>
        <w:t xml:space="preserve">im Industrie- und </w:t>
      </w:r>
      <w:proofErr w:type="spellStart"/>
      <w:r w:rsidR="001E0CD7" w:rsidRPr="001E0CD7">
        <w:rPr>
          <w:rFonts w:ascii="CorpoS" w:hAnsi="CorpoS"/>
        </w:rPr>
        <w:t>Officeumfeld</w:t>
      </w:r>
      <w:proofErr w:type="spellEnd"/>
      <w:r w:rsidR="00562365" w:rsidRPr="001E0CD7">
        <w:rPr>
          <w:rFonts w:ascii="CorpoS" w:hAnsi="CorpoS"/>
        </w:rPr>
        <w:t xml:space="preserve">. </w:t>
      </w:r>
      <w:r w:rsidR="007C0E79" w:rsidRPr="001E0CD7">
        <w:rPr>
          <w:rFonts w:ascii="CorpoS" w:hAnsi="CorpoS"/>
        </w:rPr>
        <w:t>Die</w:t>
      </w:r>
      <w:r w:rsidR="00E34A12" w:rsidRPr="001E0CD7">
        <w:rPr>
          <w:rFonts w:ascii="CorpoS" w:hAnsi="CorpoS"/>
        </w:rPr>
        <w:t xml:space="preserve"> Kabelzugentlastung</w:t>
      </w:r>
      <w:r w:rsidR="0006049D" w:rsidRPr="001E0CD7">
        <w:rPr>
          <w:rFonts w:ascii="CorpoS" w:hAnsi="CorpoS"/>
        </w:rPr>
        <w:t xml:space="preserve"> </w:t>
      </w:r>
      <w:r w:rsidR="00E34A12" w:rsidRPr="001E0CD7">
        <w:rPr>
          <w:rFonts w:ascii="CorpoS" w:hAnsi="CorpoS"/>
        </w:rPr>
        <w:t xml:space="preserve">durch eine Verschraubung mit Klemmkäfig </w:t>
      </w:r>
      <w:r w:rsidR="007C0E79" w:rsidRPr="001E0CD7">
        <w:rPr>
          <w:rFonts w:ascii="CorpoS" w:hAnsi="CorpoS"/>
        </w:rPr>
        <w:t>erlaubt</w:t>
      </w:r>
      <w:r w:rsidR="00E34A12" w:rsidRPr="001E0CD7">
        <w:rPr>
          <w:rFonts w:ascii="CorpoS" w:hAnsi="CorpoS"/>
        </w:rPr>
        <w:t xml:space="preserve"> Kabeldurchmesser von 5,5 bis 10 </w:t>
      </w:r>
      <w:r w:rsidR="007C0E79" w:rsidRPr="001E0CD7">
        <w:rPr>
          <w:rFonts w:ascii="CorpoS" w:hAnsi="CorpoS"/>
        </w:rPr>
        <w:t xml:space="preserve">Millimeter, die </w:t>
      </w:r>
      <w:r w:rsidR="00E34A12" w:rsidRPr="001E0CD7">
        <w:rPr>
          <w:rFonts w:ascii="CorpoS" w:hAnsi="CorpoS"/>
        </w:rPr>
        <w:t>Aderquerschnitte</w:t>
      </w:r>
      <w:r w:rsidR="0006049D" w:rsidRPr="001E0CD7">
        <w:rPr>
          <w:rFonts w:ascii="CorpoS" w:hAnsi="CorpoS"/>
        </w:rPr>
        <w:t xml:space="preserve"> </w:t>
      </w:r>
      <w:r w:rsidR="007C0E79" w:rsidRPr="001E0CD7">
        <w:rPr>
          <w:rFonts w:ascii="CorpoS" w:hAnsi="CorpoS"/>
        </w:rPr>
        <w:t>reichen von</w:t>
      </w:r>
      <w:r w:rsidR="00E34A12" w:rsidRPr="001E0CD7">
        <w:rPr>
          <w:rFonts w:ascii="CorpoS" w:hAnsi="CorpoS"/>
        </w:rPr>
        <w:t xml:space="preserve"> AWG27</w:t>
      </w:r>
      <w:r w:rsidR="0006049D" w:rsidRPr="001E0CD7">
        <w:rPr>
          <w:rFonts w:ascii="CorpoS" w:hAnsi="CorpoS"/>
        </w:rPr>
        <w:t xml:space="preserve"> bis </w:t>
      </w:r>
      <w:r w:rsidR="00E34A12" w:rsidRPr="001E0CD7">
        <w:rPr>
          <w:rFonts w:ascii="CorpoS" w:hAnsi="CorpoS"/>
        </w:rPr>
        <w:t>AWG22</w:t>
      </w:r>
      <w:r w:rsidR="007C0E79" w:rsidRPr="001E0CD7">
        <w:rPr>
          <w:rFonts w:ascii="CorpoS" w:hAnsi="CorpoS"/>
        </w:rPr>
        <w:t>. Der gewinkelte EPIC®</w:t>
      </w:r>
      <w:r w:rsidR="00E34A12" w:rsidRPr="001E0CD7">
        <w:rPr>
          <w:rFonts w:ascii="CorpoS" w:hAnsi="CorpoS"/>
        </w:rPr>
        <w:t xml:space="preserve"> DATA 90 RJ45 </w:t>
      </w:r>
      <w:r w:rsidR="0006049D" w:rsidRPr="001E0CD7">
        <w:rPr>
          <w:rFonts w:ascii="CorpoS" w:hAnsi="CorpoS"/>
        </w:rPr>
        <w:t>ist für</w:t>
      </w:r>
      <w:r w:rsidR="00E34A12" w:rsidRPr="001E0CD7">
        <w:rPr>
          <w:rFonts w:ascii="CorpoS" w:hAnsi="CorpoS"/>
        </w:rPr>
        <w:t xml:space="preserve"> Übertragungsraten bis 10 </w:t>
      </w:r>
      <w:proofErr w:type="spellStart"/>
      <w:r w:rsidR="00E34A12" w:rsidRPr="001E0CD7">
        <w:rPr>
          <w:rFonts w:ascii="CorpoS" w:hAnsi="CorpoS"/>
        </w:rPr>
        <w:t>GBit</w:t>
      </w:r>
      <w:proofErr w:type="spellEnd"/>
      <w:r w:rsidR="00E34A12" w:rsidRPr="001E0CD7">
        <w:rPr>
          <w:rFonts w:ascii="CorpoS" w:hAnsi="CorpoS"/>
        </w:rPr>
        <w:t>/s</w:t>
      </w:r>
      <w:r w:rsidR="007C0E79" w:rsidRPr="001E0CD7">
        <w:rPr>
          <w:rFonts w:ascii="CorpoS" w:hAnsi="CorpoS"/>
        </w:rPr>
        <w:t xml:space="preserve"> ausgelegt</w:t>
      </w:r>
      <w:r w:rsidR="00E34A12" w:rsidRPr="001E0CD7">
        <w:rPr>
          <w:rFonts w:ascii="CorpoS" w:hAnsi="CorpoS"/>
        </w:rPr>
        <w:t>. Da</w:t>
      </w:r>
      <w:r w:rsidR="007C0E79" w:rsidRPr="001E0CD7">
        <w:rPr>
          <w:rFonts w:ascii="CorpoS" w:hAnsi="CorpoS"/>
        </w:rPr>
        <w:t xml:space="preserve">mit erfüllt der gewinkelte </w:t>
      </w:r>
      <w:r w:rsidR="00E34A12" w:rsidRPr="001E0CD7">
        <w:rPr>
          <w:rFonts w:ascii="CorpoS" w:hAnsi="CorpoS"/>
        </w:rPr>
        <w:t xml:space="preserve">Steckverbinder </w:t>
      </w:r>
      <w:r w:rsidR="007C0E79" w:rsidRPr="001E0CD7">
        <w:rPr>
          <w:rFonts w:ascii="CorpoS" w:hAnsi="CorpoS"/>
        </w:rPr>
        <w:t>wie auch die gerade</w:t>
      </w:r>
      <w:r w:rsidR="001E0CD7" w:rsidRPr="001E0CD7">
        <w:rPr>
          <w:rFonts w:ascii="CorpoS" w:hAnsi="CorpoS"/>
        </w:rPr>
        <w:t xml:space="preserve"> </w:t>
      </w:r>
      <w:r w:rsidR="00E34A12" w:rsidRPr="001E0CD7">
        <w:rPr>
          <w:rFonts w:ascii="CorpoS" w:hAnsi="CorpoS"/>
        </w:rPr>
        <w:t>Variante die Übertragungskategorie Cat.</w:t>
      </w:r>
      <w:r w:rsidR="0006049D" w:rsidRPr="001E0CD7">
        <w:rPr>
          <w:rFonts w:ascii="CorpoS" w:hAnsi="CorpoS"/>
        </w:rPr>
        <w:t>6</w:t>
      </w:r>
      <w:r w:rsidR="0006049D" w:rsidRPr="001E0CD7">
        <w:rPr>
          <w:rFonts w:ascii="CorpoS" w:hAnsi="CorpoS"/>
          <w:vertAlign w:val="subscript"/>
        </w:rPr>
        <w:t>A</w:t>
      </w:r>
      <w:r w:rsidR="001E0CD7" w:rsidRPr="001E0CD7">
        <w:rPr>
          <w:rFonts w:ascii="CorpoS" w:hAnsi="CorpoS"/>
        </w:rPr>
        <w:t xml:space="preserve"> und ist darüber hinaus für </w:t>
      </w:r>
      <w:proofErr w:type="spellStart"/>
      <w:r w:rsidR="001E0CD7" w:rsidRPr="001E0CD7">
        <w:rPr>
          <w:rFonts w:ascii="CorpoS" w:hAnsi="CorpoS"/>
        </w:rPr>
        <w:t>PoE</w:t>
      </w:r>
      <w:proofErr w:type="spellEnd"/>
      <w:r w:rsidR="001E0CD7" w:rsidRPr="001E0CD7">
        <w:rPr>
          <w:rFonts w:ascii="CorpoS" w:hAnsi="CorpoS"/>
        </w:rPr>
        <w:t>+ gemäß IEEE 802.3at geeignet</w:t>
      </w:r>
      <w:r w:rsidR="00E34A12" w:rsidRPr="001E0CD7">
        <w:rPr>
          <w:rFonts w:ascii="CorpoS" w:hAnsi="CorpoS"/>
        </w:rPr>
        <w:t>.</w:t>
      </w:r>
    </w:p>
    <w:p w:rsidR="009327C2" w:rsidRDefault="009327C2" w:rsidP="00B4606F">
      <w:pPr>
        <w:spacing w:line="360" w:lineRule="auto"/>
        <w:rPr>
          <w:rFonts w:ascii="CorpoS" w:hAnsi="CorpoS"/>
        </w:rPr>
      </w:pPr>
    </w:p>
    <w:p w:rsidR="009327C2" w:rsidRPr="009F4245" w:rsidRDefault="009F4245" w:rsidP="009327C2">
      <w:pPr>
        <w:spacing w:line="360" w:lineRule="auto"/>
        <w:rPr>
          <w:rFonts w:ascii="CorpoS" w:hAnsi="CorpoS"/>
          <w:b/>
        </w:rPr>
      </w:pPr>
      <w:r w:rsidRPr="009F4245">
        <w:rPr>
          <w:rFonts w:ascii="CorpoS" w:hAnsi="CorpoS"/>
          <w:b/>
        </w:rPr>
        <w:t xml:space="preserve">ETHERLINE® </w:t>
      </w:r>
      <w:r w:rsidR="009327C2" w:rsidRPr="009F4245">
        <w:rPr>
          <w:rFonts w:ascii="CorpoS" w:hAnsi="CorpoS"/>
          <w:b/>
        </w:rPr>
        <w:t>TRAY-ER: Leitungen für Kabelpritschen für den US-Markt</w:t>
      </w:r>
    </w:p>
    <w:p w:rsidR="009327C2" w:rsidRDefault="009327C2" w:rsidP="009327C2">
      <w:pPr>
        <w:spacing w:line="360" w:lineRule="auto"/>
        <w:rPr>
          <w:rFonts w:ascii="CorpoS" w:hAnsi="CorpoS"/>
        </w:rPr>
      </w:pPr>
      <w:r>
        <w:rPr>
          <w:rFonts w:ascii="CorpoS" w:hAnsi="CorpoS"/>
        </w:rPr>
        <w:t xml:space="preserve">Man kennt sie aus Werkshallen oder Tiefgaragen: Kabel, die auf Pritschen unter der Decke hängen, manchmal werden sie </w:t>
      </w:r>
      <w:r w:rsidR="006C0512">
        <w:rPr>
          <w:rFonts w:ascii="CorpoS" w:hAnsi="CorpoS"/>
        </w:rPr>
        <w:t>ohne metallischen Schutz von der Kabelpritsche zur</w:t>
      </w:r>
      <w:r>
        <w:rPr>
          <w:rFonts w:ascii="CorpoS" w:hAnsi="CorpoS"/>
        </w:rPr>
        <w:t xml:space="preserve"> Maschinen </w:t>
      </w:r>
      <w:r w:rsidR="006C0512">
        <w:rPr>
          <w:rFonts w:ascii="CorpoS" w:hAnsi="CorpoS"/>
        </w:rPr>
        <w:t>geführt</w:t>
      </w:r>
      <w:r>
        <w:rPr>
          <w:rFonts w:ascii="CorpoS" w:hAnsi="CorpoS"/>
        </w:rPr>
        <w:t xml:space="preserve">. Diese Kabel müssen </w:t>
      </w:r>
      <w:r>
        <w:rPr>
          <w:rFonts w:ascii="CorpoS" w:hAnsi="CorpoS"/>
        </w:rPr>
        <w:lastRenderedPageBreak/>
        <w:t>besonders robust gegen Feuer oder Schlageinwirkung sein, da es keinen zusätzlichen Schutz gibt. In den USA haben die Standardisierungsbehörden NFPA und NEC eigens für solche Kabel</w:t>
      </w:r>
      <w:r w:rsidR="00DE6779">
        <w:rPr>
          <w:rFonts w:ascii="CorpoS" w:hAnsi="CorpoS"/>
        </w:rPr>
        <w:t xml:space="preserve"> die</w:t>
      </w:r>
      <w:r>
        <w:rPr>
          <w:rFonts w:ascii="CorpoS" w:hAnsi="CorpoS"/>
        </w:rPr>
        <w:t xml:space="preserve"> Zulassungsrichtlinie</w:t>
      </w:r>
      <w:r w:rsidR="00DE6779">
        <w:rPr>
          <w:rFonts w:ascii="CorpoS" w:hAnsi="CorpoS"/>
        </w:rPr>
        <w:t xml:space="preserve"> PLTC-ER</w:t>
      </w:r>
      <w:r>
        <w:rPr>
          <w:rFonts w:ascii="CorpoS" w:hAnsi="CorpoS"/>
        </w:rPr>
        <w:t xml:space="preserve"> festg</w:t>
      </w:r>
      <w:r w:rsidR="009F4245">
        <w:rPr>
          <w:rFonts w:ascii="CorpoS" w:hAnsi="CorpoS"/>
        </w:rPr>
        <w:t>elegt. Diese Richtlinien erfüllen</w:t>
      </w:r>
      <w:r>
        <w:rPr>
          <w:rFonts w:ascii="CorpoS" w:hAnsi="CorpoS"/>
        </w:rPr>
        <w:t xml:space="preserve"> </w:t>
      </w:r>
      <w:r w:rsidR="009F4245">
        <w:rPr>
          <w:rFonts w:ascii="CorpoS" w:hAnsi="CorpoS"/>
        </w:rPr>
        <w:t>die</w:t>
      </w:r>
      <w:r>
        <w:rPr>
          <w:rFonts w:ascii="CorpoS" w:hAnsi="CorpoS"/>
        </w:rPr>
        <w:t xml:space="preserve"> neue</w:t>
      </w:r>
      <w:r w:rsidR="009F4245">
        <w:rPr>
          <w:rFonts w:ascii="CorpoS" w:hAnsi="CorpoS"/>
        </w:rPr>
        <w:t>n</w:t>
      </w:r>
      <w:r>
        <w:rPr>
          <w:rFonts w:ascii="CorpoS" w:hAnsi="CorpoS"/>
        </w:rPr>
        <w:t xml:space="preserve"> </w:t>
      </w:r>
      <w:r w:rsidR="009F4245">
        <w:rPr>
          <w:rFonts w:ascii="CorpoS" w:hAnsi="CorpoS"/>
        </w:rPr>
        <w:t xml:space="preserve">ETHERLINE® </w:t>
      </w:r>
      <w:r>
        <w:rPr>
          <w:rFonts w:ascii="CorpoS" w:hAnsi="CorpoS"/>
        </w:rPr>
        <w:t xml:space="preserve">TRAY-ER </w:t>
      </w:r>
      <w:r w:rsidR="009F4245">
        <w:rPr>
          <w:rFonts w:ascii="CorpoS" w:hAnsi="CorpoS"/>
        </w:rPr>
        <w:t xml:space="preserve">Ethernet-Leitungen </w:t>
      </w:r>
      <w:r>
        <w:rPr>
          <w:rFonts w:ascii="CorpoS" w:hAnsi="CorpoS"/>
        </w:rPr>
        <w:t xml:space="preserve">von Lapp. Speziell für den US-Markt gibt es fünf Ausführungen, unter anderem für Industrial Ethernet und </w:t>
      </w:r>
      <w:proofErr w:type="spellStart"/>
      <w:r>
        <w:rPr>
          <w:rFonts w:ascii="CorpoS" w:hAnsi="CorpoS"/>
        </w:rPr>
        <w:t>Profinet</w:t>
      </w:r>
      <w:proofErr w:type="spellEnd"/>
      <w:r>
        <w:rPr>
          <w:rFonts w:ascii="CorpoS" w:hAnsi="CorpoS"/>
        </w:rPr>
        <w:t xml:space="preserve">. </w:t>
      </w:r>
      <w:r w:rsidR="00843D42">
        <w:rPr>
          <w:rFonts w:ascii="CorpoS" w:hAnsi="CorpoS"/>
        </w:rPr>
        <w:t xml:space="preserve">Die ETHERLINE® </w:t>
      </w:r>
      <w:r>
        <w:rPr>
          <w:rFonts w:ascii="CorpoS" w:hAnsi="CorpoS"/>
        </w:rPr>
        <w:t xml:space="preserve">TRAY-ER </w:t>
      </w:r>
      <w:r w:rsidR="00843D42">
        <w:rPr>
          <w:rFonts w:ascii="CorpoS" w:hAnsi="CorpoS"/>
        </w:rPr>
        <w:t xml:space="preserve">Leitungen </w:t>
      </w:r>
      <w:r>
        <w:rPr>
          <w:rFonts w:ascii="CorpoS" w:hAnsi="CorpoS"/>
        </w:rPr>
        <w:t>basier</w:t>
      </w:r>
      <w:r w:rsidR="00843D42">
        <w:rPr>
          <w:rFonts w:ascii="CorpoS" w:hAnsi="CorpoS"/>
        </w:rPr>
        <w:t>en</w:t>
      </w:r>
      <w:r>
        <w:rPr>
          <w:rFonts w:ascii="CorpoS" w:hAnsi="CorpoS"/>
        </w:rPr>
        <w:t xml:space="preserve"> auf Standardprodukten von Lapp, ist aber beim inneren Aufbau und dem Mantel leicht verändert. </w:t>
      </w:r>
    </w:p>
    <w:p w:rsidR="009327C2" w:rsidRDefault="00D35C30" w:rsidP="009327C2">
      <w:pPr>
        <w:spacing w:line="360" w:lineRule="auto"/>
        <w:rPr>
          <w:rFonts w:ascii="CorpoS" w:hAnsi="CorpoS"/>
        </w:rPr>
      </w:pPr>
      <w:r>
        <w:rPr>
          <w:rFonts w:ascii="CorpoS" w:hAnsi="CorpoS"/>
          <w:noProof/>
        </w:rPr>
        <w:drawing>
          <wp:inline distT="0" distB="0" distL="0" distR="0">
            <wp:extent cx="4511040" cy="2860758"/>
            <wp:effectExtent l="0" t="0" r="3810" b="0"/>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RONIC PROFINET.jpg"/>
                    <pic:cNvPicPr/>
                  </pic:nvPicPr>
                  <pic:blipFill>
                    <a:blip r:embed="rId10" cstate="screen">
                      <a:extLst>
                        <a:ext uri="{28A0092B-C50C-407E-A947-70E740481C1C}">
                          <a14:useLocalDpi xmlns:a14="http://schemas.microsoft.com/office/drawing/2010/main"/>
                        </a:ext>
                      </a:extLst>
                    </a:blip>
                    <a:stretch>
                      <a:fillRect/>
                    </a:stretch>
                  </pic:blipFill>
                  <pic:spPr>
                    <a:xfrm>
                      <a:off x="0" y="0"/>
                      <a:ext cx="4511936" cy="2861326"/>
                    </a:xfrm>
                    <a:prstGeom prst="rect">
                      <a:avLst/>
                    </a:prstGeom>
                  </pic:spPr>
                </pic:pic>
              </a:graphicData>
            </a:graphic>
          </wp:inline>
        </w:drawing>
      </w:r>
    </w:p>
    <w:p w:rsidR="001A1FB5" w:rsidRDefault="001A1FB5" w:rsidP="009327C2">
      <w:pPr>
        <w:spacing w:line="360" w:lineRule="auto"/>
        <w:rPr>
          <w:rFonts w:ascii="CorpoS" w:hAnsi="CorpoS"/>
        </w:rPr>
      </w:pPr>
      <w:r w:rsidRPr="00562365">
        <w:rPr>
          <w:rFonts w:ascii="CorpoS" w:hAnsi="CorpoS"/>
        </w:rPr>
        <w:t xml:space="preserve">Lapp erweitert </w:t>
      </w:r>
      <w:r>
        <w:rPr>
          <w:rFonts w:ascii="CorpoS" w:hAnsi="CorpoS"/>
        </w:rPr>
        <w:t>sein</w:t>
      </w:r>
      <w:r w:rsidRPr="00562365">
        <w:rPr>
          <w:rFonts w:ascii="CorpoS" w:hAnsi="CorpoS"/>
        </w:rPr>
        <w:t xml:space="preserve"> Angebot </w:t>
      </w:r>
      <w:r>
        <w:rPr>
          <w:rFonts w:ascii="CorpoS" w:hAnsi="CorpoS"/>
        </w:rPr>
        <w:t>f</w:t>
      </w:r>
      <w:r w:rsidRPr="00562365">
        <w:rPr>
          <w:rFonts w:ascii="CorpoS" w:hAnsi="CorpoS"/>
        </w:rPr>
        <w:t xml:space="preserve">ür </w:t>
      </w:r>
      <w:proofErr w:type="spellStart"/>
      <w:r w:rsidRPr="00562365">
        <w:rPr>
          <w:rFonts w:ascii="CorpoS" w:hAnsi="CorpoS"/>
        </w:rPr>
        <w:t>Profinet</w:t>
      </w:r>
      <w:proofErr w:type="spellEnd"/>
      <w:r>
        <w:rPr>
          <w:rFonts w:ascii="CorpoS" w:hAnsi="CorpoS"/>
        </w:rPr>
        <w:t xml:space="preserve">-Anwendungen um neue </w:t>
      </w:r>
      <w:r w:rsidRPr="00562365">
        <w:rPr>
          <w:rFonts w:ascii="CorpoS" w:hAnsi="CorpoS"/>
        </w:rPr>
        <w:t>HITRONIC</w:t>
      </w:r>
      <w:r>
        <w:rPr>
          <w:rFonts w:ascii="CorpoS" w:hAnsi="CorpoS"/>
        </w:rPr>
        <w:t xml:space="preserve">® PROFINET </w:t>
      </w:r>
      <w:r w:rsidRPr="00562365">
        <w:rPr>
          <w:rFonts w:ascii="CorpoS" w:hAnsi="CorpoS"/>
        </w:rPr>
        <w:t>Lichtwellenleiter</w:t>
      </w:r>
      <w:r>
        <w:rPr>
          <w:rFonts w:ascii="CorpoS" w:hAnsi="CorpoS"/>
        </w:rPr>
        <w:t>-</w:t>
      </w:r>
      <w:r w:rsidRPr="00562365">
        <w:rPr>
          <w:rFonts w:ascii="CorpoS" w:hAnsi="CorpoS"/>
        </w:rPr>
        <w:t>Leitungen</w:t>
      </w:r>
    </w:p>
    <w:p w:rsidR="001A1FB5" w:rsidRDefault="001A1FB5" w:rsidP="001A1FB5">
      <w:pPr>
        <w:rPr>
          <w:rFonts w:ascii="CorpoS" w:hAnsi="CorpoS"/>
          <w:b/>
        </w:rPr>
      </w:pPr>
      <w:r w:rsidRPr="001109EE">
        <w:rPr>
          <w:rFonts w:ascii="CorpoS" w:hAnsi="CorpoS"/>
          <w:b/>
        </w:rPr>
        <w:t xml:space="preserve">Das </w:t>
      </w:r>
      <w:r>
        <w:rPr>
          <w:rFonts w:ascii="CorpoS" w:hAnsi="CorpoS"/>
          <w:b/>
        </w:rPr>
        <w:t xml:space="preserve">Bild in druckfähiger Qualität finden Sie </w:t>
      </w:r>
      <w:hyperlink r:id="rId11" w:history="1">
        <w:r w:rsidRPr="00D35C30">
          <w:rPr>
            <w:rStyle w:val="Hyperlink"/>
            <w:rFonts w:ascii="CorpoS" w:hAnsi="CorpoS"/>
            <w:b/>
          </w:rPr>
          <w:t>hier</w:t>
        </w:r>
      </w:hyperlink>
    </w:p>
    <w:p w:rsidR="001A1FB5" w:rsidRDefault="001A1FB5" w:rsidP="009327C2">
      <w:pPr>
        <w:spacing w:line="360" w:lineRule="auto"/>
        <w:rPr>
          <w:rFonts w:ascii="CorpoS" w:hAnsi="CorpoS"/>
        </w:rPr>
      </w:pPr>
    </w:p>
    <w:p w:rsidR="001A1FB5" w:rsidRDefault="00D35C30" w:rsidP="009327C2">
      <w:pPr>
        <w:spacing w:line="360" w:lineRule="auto"/>
        <w:rPr>
          <w:rFonts w:ascii="CorpoS" w:hAnsi="CorpoS"/>
        </w:rPr>
      </w:pPr>
      <w:r>
        <w:rPr>
          <w:rFonts w:ascii="CorpoS" w:hAnsi="CorpoS"/>
          <w:noProof/>
        </w:rPr>
        <w:lastRenderedPageBreak/>
        <w:drawing>
          <wp:inline distT="0" distB="0" distL="0" distR="0">
            <wp:extent cx="4510405" cy="2668905"/>
            <wp:effectExtent l="0" t="0" r="4445"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 DATA 90 RJ45.jpg"/>
                    <pic:cNvPicPr/>
                  </pic:nvPicPr>
                  <pic:blipFill>
                    <a:blip r:embed="rId13" cstate="screen">
                      <a:extLst>
                        <a:ext uri="{28A0092B-C50C-407E-A947-70E740481C1C}">
                          <a14:useLocalDpi xmlns:a14="http://schemas.microsoft.com/office/drawing/2010/main"/>
                        </a:ext>
                      </a:extLst>
                    </a:blip>
                    <a:stretch>
                      <a:fillRect/>
                    </a:stretch>
                  </pic:blipFill>
                  <pic:spPr>
                    <a:xfrm>
                      <a:off x="0" y="0"/>
                      <a:ext cx="4510405" cy="2668905"/>
                    </a:xfrm>
                    <a:prstGeom prst="rect">
                      <a:avLst/>
                    </a:prstGeom>
                  </pic:spPr>
                </pic:pic>
              </a:graphicData>
            </a:graphic>
          </wp:inline>
        </w:drawing>
      </w:r>
    </w:p>
    <w:p w:rsidR="001C76F1" w:rsidRDefault="001C76F1" w:rsidP="009327C2">
      <w:pPr>
        <w:spacing w:line="360" w:lineRule="auto"/>
        <w:rPr>
          <w:rFonts w:ascii="CorpoS" w:hAnsi="CorpoS"/>
        </w:rPr>
      </w:pPr>
      <w:r>
        <w:rPr>
          <w:rFonts w:ascii="CorpoS" w:hAnsi="CorpoS"/>
        </w:rPr>
        <w:t xml:space="preserve">Der gewinkelte Steckverbinder </w:t>
      </w:r>
      <w:r w:rsidRPr="001E0CD7">
        <w:rPr>
          <w:rFonts w:ascii="CorpoS" w:hAnsi="CorpoS"/>
        </w:rPr>
        <w:t>EPIC® DATA 90 RJ45</w:t>
      </w:r>
      <w:r>
        <w:rPr>
          <w:rFonts w:ascii="CorpoS" w:hAnsi="CorpoS"/>
        </w:rPr>
        <w:t xml:space="preserve"> ist ideal für beengte Platzverhältnisse</w:t>
      </w:r>
    </w:p>
    <w:p w:rsidR="001A1FB5" w:rsidRDefault="001A1FB5" w:rsidP="001A1FB5">
      <w:pPr>
        <w:rPr>
          <w:rFonts w:ascii="CorpoS" w:hAnsi="CorpoS"/>
          <w:b/>
        </w:rPr>
      </w:pPr>
      <w:r w:rsidRPr="001109EE">
        <w:rPr>
          <w:rFonts w:ascii="CorpoS" w:hAnsi="CorpoS"/>
          <w:b/>
        </w:rPr>
        <w:t xml:space="preserve">Das </w:t>
      </w:r>
      <w:r>
        <w:rPr>
          <w:rFonts w:ascii="CorpoS" w:hAnsi="CorpoS"/>
          <w:b/>
        </w:rPr>
        <w:t xml:space="preserve">Bild in druckfähiger Qualität finden Sie </w:t>
      </w:r>
      <w:hyperlink r:id="rId14" w:history="1">
        <w:r w:rsidRPr="00D35C30">
          <w:rPr>
            <w:rStyle w:val="Hyperlink"/>
            <w:rFonts w:ascii="CorpoS" w:hAnsi="CorpoS"/>
            <w:b/>
          </w:rPr>
          <w:t>hier</w:t>
        </w:r>
      </w:hyperlink>
    </w:p>
    <w:p w:rsidR="001C76F1" w:rsidRDefault="001C76F1" w:rsidP="009327C2">
      <w:pPr>
        <w:spacing w:line="360" w:lineRule="auto"/>
        <w:rPr>
          <w:rFonts w:ascii="CorpoS" w:hAnsi="CorpoS"/>
        </w:rPr>
      </w:pPr>
    </w:p>
    <w:p w:rsidR="001A1FB5" w:rsidRDefault="00D35C30" w:rsidP="009327C2">
      <w:pPr>
        <w:spacing w:line="360" w:lineRule="auto"/>
        <w:rPr>
          <w:rFonts w:ascii="CorpoS" w:hAnsi="CorpoS"/>
        </w:rPr>
      </w:pPr>
      <w:bookmarkStart w:id="0" w:name="_GoBack"/>
      <w:r>
        <w:rPr>
          <w:rFonts w:ascii="CorpoS" w:hAnsi="CorpoS"/>
          <w:noProof/>
        </w:rPr>
        <w:drawing>
          <wp:inline distT="0" distB="0" distL="0" distR="0">
            <wp:extent cx="4510405" cy="262890"/>
            <wp:effectExtent l="0" t="0" r="4445" b="3810"/>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 TRAY ER.jpg"/>
                    <pic:cNvPicPr/>
                  </pic:nvPicPr>
                  <pic:blipFill>
                    <a:blip r:embed="rId16" cstate="screen">
                      <a:extLst>
                        <a:ext uri="{28A0092B-C50C-407E-A947-70E740481C1C}">
                          <a14:useLocalDpi xmlns:a14="http://schemas.microsoft.com/office/drawing/2010/main"/>
                        </a:ext>
                      </a:extLst>
                    </a:blip>
                    <a:stretch>
                      <a:fillRect/>
                    </a:stretch>
                  </pic:blipFill>
                  <pic:spPr>
                    <a:xfrm>
                      <a:off x="0" y="0"/>
                      <a:ext cx="4510405" cy="262890"/>
                    </a:xfrm>
                    <a:prstGeom prst="rect">
                      <a:avLst/>
                    </a:prstGeom>
                  </pic:spPr>
                </pic:pic>
              </a:graphicData>
            </a:graphic>
          </wp:inline>
        </w:drawing>
      </w:r>
      <w:bookmarkEnd w:id="0"/>
    </w:p>
    <w:p w:rsidR="001C76F1" w:rsidRDefault="001C76F1" w:rsidP="009327C2">
      <w:pPr>
        <w:spacing w:line="360" w:lineRule="auto"/>
        <w:rPr>
          <w:rFonts w:ascii="CorpoS" w:hAnsi="CorpoS"/>
        </w:rPr>
      </w:pPr>
      <w:r>
        <w:rPr>
          <w:rFonts w:ascii="CorpoS" w:hAnsi="CorpoS"/>
        </w:rPr>
        <w:t>Die Die ETHERLINE® TRAY-ER entspricht der amerikanischen Zulassungsrichtlinie PLTC-ER</w:t>
      </w:r>
    </w:p>
    <w:p w:rsidR="00E54742" w:rsidRDefault="001109EE" w:rsidP="00E54742">
      <w:pPr>
        <w:rPr>
          <w:rFonts w:ascii="CorpoS" w:hAnsi="CorpoS"/>
          <w:b/>
        </w:rPr>
      </w:pPr>
      <w:r w:rsidRPr="001109EE">
        <w:rPr>
          <w:rFonts w:ascii="CorpoS" w:hAnsi="CorpoS"/>
          <w:b/>
        </w:rPr>
        <w:t xml:space="preserve">Das </w:t>
      </w:r>
      <w:r w:rsidR="00E54742">
        <w:rPr>
          <w:rFonts w:ascii="CorpoS" w:hAnsi="CorpoS"/>
          <w:b/>
        </w:rPr>
        <w:t xml:space="preserve">Bild in druckfähiger Qualität finden Sie </w:t>
      </w:r>
      <w:hyperlink r:id="rId17" w:history="1">
        <w:r w:rsidR="00E54742" w:rsidRPr="00D35C30">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971F85" w:rsidRPr="00BA2535" w:rsidRDefault="00BA2535" w:rsidP="00914A76">
      <w:pPr>
        <w:rPr>
          <w:rStyle w:val="Hyperlink"/>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BA2535">
        <w:rPr>
          <w:rStyle w:val="Hyperlink"/>
          <w:rFonts w:ascii="CorpoS" w:hAnsi="CorpoS"/>
          <w:b/>
        </w:rPr>
        <w:t>www.lappkabel.de/presse</w:t>
      </w:r>
    </w:p>
    <w:p w:rsidR="00914A76" w:rsidRDefault="00BA253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8"/>
      <w:footerReference w:type="defaul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77" w:rsidRDefault="00F02177">
      <w:r>
        <w:separator/>
      </w:r>
    </w:p>
  </w:endnote>
  <w:endnote w:type="continuationSeparator" w:id="0">
    <w:p w:rsidR="00F02177" w:rsidRDefault="00F02177">
      <w:r>
        <w:continuationSeparator/>
      </w:r>
    </w:p>
  </w:endnote>
  <w:endnote w:type="continuationNotice" w:id="1">
    <w:p w:rsidR="00F02177" w:rsidRDefault="00F02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77" w:rsidRDefault="00F02177">
      <w:r>
        <w:separator/>
      </w:r>
    </w:p>
  </w:footnote>
  <w:footnote w:type="continuationSeparator" w:id="0">
    <w:p w:rsidR="00F02177" w:rsidRDefault="00F02177">
      <w:r>
        <w:continuationSeparator/>
      </w:r>
    </w:p>
  </w:footnote>
  <w:footnote w:type="continuationNotice" w:id="1">
    <w:p w:rsidR="00F02177" w:rsidRDefault="00F021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23E0DF7E" wp14:editId="04EAB926">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3BCD8826" wp14:editId="56ECED20">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72120"/>
    <w:rsid w:val="00073DE5"/>
    <w:rsid w:val="00074D22"/>
    <w:rsid w:val="0008198D"/>
    <w:rsid w:val="00083C49"/>
    <w:rsid w:val="000871E3"/>
    <w:rsid w:val="00091630"/>
    <w:rsid w:val="00091B11"/>
    <w:rsid w:val="000931D7"/>
    <w:rsid w:val="00093C2D"/>
    <w:rsid w:val="0009423B"/>
    <w:rsid w:val="00095E71"/>
    <w:rsid w:val="00097BE1"/>
    <w:rsid w:val="000B1965"/>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0BF2"/>
    <w:rsid w:val="000F11ED"/>
    <w:rsid w:val="000F2DC5"/>
    <w:rsid w:val="000F2E75"/>
    <w:rsid w:val="00105545"/>
    <w:rsid w:val="00110182"/>
    <w:rsid w:val="001109EE"/>
    <w:rsid w:val="00113C20"/>
    <w:rsid w:val="00114B18"/>
    <w:rsid w:val="00116CCB"/>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1FB5"/>
    <w:rsid w:val="001A237A"/>
    <w:rsid w:val="001A3251"/>
    <w:rsid w:val="001A37A5"/>
    <w:rsid w:val="001A3867"/>
    <w:rsid w:val="001A7460"/>
    <w:rsid w:val="001B081C"/>
    <w:rsid w:val="001B0C43"/>
    <w:rsid w:val="001B1C8A"/>
    <w:rsid w:val="001B23EB"/>
    <w:rsid w:val="001B24FF"/>
    <w:rsid w:val="001B7BFB"/>
    <w:rsid w:val="001C0052"/>
    <w:rsid w:val="001C1D82"/>
    <w:rsid w:val="001C3035"/>
    <w:rsid w:val="001C33F9"/>
    <w:rsid w:val="001C730A"/>
    <w:rsid w:val="001C76F1"/>
    <w:rsid w:val="001C77FC"/>
    <w:rsid w:val="001C7E74"/>
    <w:rsid w:val="001D69B3"/>
    <w:rsid w:val="001D6B57"/>
    <w:rsid w:val="001E0A8B"/>
    <w:rsid w:val="001E0CD7"/>
    <w:rsid w:val="001E4813"/>
    <w:rsid w:val="001E6E2F"/>
    <w:rsid w:val="001E6E88"/>
    <w:rsid w:val="001F001C"/>
    <w:rsid w:val="001F1BBE"/>
    <w:rsid w:val="001F2932"/>
    <w:rsid w:val="00200B63"/>
    <w:rsid w:val="00202922"/>
    <w:rsid w:val="00204CAB"/>
    <w:rsid w:val="002062F5"/>
    <w:rsid w:val="00212199"/>
    <w:rsid w:val="00212528"/>
    <w:rsid w:val="002133C9"/>
    <w:rsid w:val="00213F0D"/>
    <w:rsid w:val="00217097"/>
    <w:rsid w:val="00221414"/>
    <w:rsid w:val="00221986"/>
    <w:rsid w:val="002251CC"/>
    <w:rsid w:val="00225780"/>
    <w:rsid w:val="00226EDD"/>
    <w:rsid w:val="002311BB"/>
    <w:rsid w:val="00234D1F"/>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6CCC"/>
    <w:rsid w:val="00307AD9"/>
    <w:rsid w:val="003176C5"/>
    <w:rsid w:val="0032531C"/>
    <w:rsid w:val="003254C8"/>
    <w:rsid w:val="003457A7"/>
    <w:rsid w:val="00353E70"/>
    <w:rsid w:val="003564DD"/>
    <w:rsid w:val="00366156"/>
    <w:rsid w:val="003702FD"/>
    <w:rsid w:val="00370721"/>
    <w:rsid w:val="00372AC4"/>
    <w:rsid w:val="00375B4E"/>
    <w:rsid w:val="003837A2"/>
    <w:rsid w:val="00383BDE"/>
    <w:rsid w:val="00386478"/>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1A5B"/>
    <w:rsid w:val="003F28A1"/>
    <w:rsid w:val="003F2CA0"/>
    <w:rsid w:val="00400A7A"/>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73BA"/>
    <w:rsid w:val="0055768A"/>
    <w:rsid w:val="00561B4F"/>
    <w:rsid w:val="00562365"/>
    <w:rsid w:val="00564BA2"/>
    <w:rsid w:val="0056690C"/>
    <w:rsid w:val="00567C4C"/>
    <w:rsid w:val="00572275"/>
    <w:rsid w:val="00582980"/>
    <w:rsid w:val="00585327"/>
    <w:rsid w:val="0058677D"/>
    <w:rsid w:val="005945FC"/>
    <w:rsid w:val="005A2481"/>
    <w:rsid w:val="005A3907"/>
    <w:rsid w:val="005A3BEE"/>
    <w:rsid w:val="005A3CB1"/>
    <w:rsid w:val="005B29AD"/>
    <w:rsid w:val="005B2AFC"/>
    <w:rsid w:val="005B3E7C"/>
    <w:rsid w:val="005C1C10"/>
    <w:rsid w:val="005C21A8"/>
    <w:rsid w:val="005C27B4"/>
    <w:rsid w:val="005C7FD9"/>
    <w:rsid w:val="005D33B1"/>
    <w:rsid w:val="005D4870"/>
    <w:rsid w:val="005D4C8F"/>
    <w:rsid w:val="005D55A0"/>
    <w:rsid w:val="005D687E"/>
    <w:rsid w:val="005E13EF"/>
    <w:rsid w:val="005E3C6C"/>
    <w:rsid w:val="005E579D"/>
    <w:rsid w:val="005F4FF4"/>
    <w:rsid w:val="005F7BFE"/>
    <w:rsid w:val="00607309"/>
    <w:rsid w:val="0060750D"/>
    <w:rsid w:val="006107D4"/>
    <w:rsid w:val="00610A02"/>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4B59"/>
    <w:rsid w:val="006803A8"/>
    <w:rsid w:val="00686524"/>
    <w:rsid w:val="006909B6"/>
    <w:rsid w:val="00691254"/>
    <w:rsid w:val="0069245C"/>
    <w:rsid w:val="00694017"/>
    <w:rsid w:val="006A35FF"/>
    <w:rsid w:val="006A5172"/>
    <w:rsid w:val="006B2C2D"/>
    <w:rsid w:val="006B5677"/>
    <w:rsid w:val="006B6634"/>
    <w:rsid w:val="006B786D"/>
    <w:rsid w:val="006C0512"/>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A2E54"/>
    <w:rsid w:val="007A4E89"/>
    <w:rsid w:val="007B0732"/>
    <w:rsid w:val="007B2F32"/>
    <w:rsid w:val="007B7B42"/>
    <w:rsid w:val="007C04C4"/>
    <w:rsid w:val="007C0E79"/>
    <w:rsid w:val="007C695A"/>
    <w:rsid w:val="007D0496"/>
    <w:rsid w:val="007E06C1"/>
    <w:rsid w:val="007E0BA2"/>
    <w:rsid w:val="007E34BB"/>
    <w:rsid w:val="007E3565"/>
    <w:rsid w:val="007E3895"/>
    <w:rsid w:val="007E6756"/>
    <w:rsid w:val="007E716A"/>
    <w:rsid w:val="007E75E4"/>
    <w:rsid w:val="007F1408"/>
    <w:rsid w:val="007F1F9C"/>
    <w:rsid w:val="00800770"/>
    <w:rsid w:val="00806322"/>
    <w:rsid w:val="00807916"/>
    <w:rsid w:val="00811AAF"/>
    <w:rsid w:val="00812941"/>
    <w:rsid w:val="008169FB"/>
    <w:rsid w:val="0082178C"/>
    <w:rsid w:val="00825147"/>
    <w:rsid w:val="008311F9"/>
    <w:rsid w:val="0083699E"/>
    <w:rsid w:val="00841949"/>
    <w:rsid w:val="00843D42"/>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623D"/>
    <w:rsid w:val="00877165"/>
    <w:rsid w:val="008824F8"/>
    <w:rsid w:val="008858A4"/>
    <w:rsid w:val="00885AE2"/>
    <w:rsid w:val="00887E29"/>
    <w:rsid w:val="00893E5D"/>
    <w:rsid w:val="00896BCD"/>
    <w:rsid w:val="008A42A5"/>
    <w:rsid w:val="008B330E"/>
    <w:rsid w:val="008B4AAA"/>
    <w:rsid w:val="008C096B"/>
    <w:rsid w:val="008C5679"/>
    <w:rsid w:val="008C668A"/>
    <w:rsid w:val="008C75FD"/>
    <w:rsid w:val="008C7F04"/>
    <w:rsid w:val="008D3682"/>
    <w:rsid w:val="008D4E97"/>
    <w:rsid w:val="008D67ED"/>
    <w:rsid w:val="008E27C0"/>
    <w:rsid w:val="008E72F9"/>
    <w:rsid w:val="008F0E20"/>
    <w:rsid w:val="009027B9"/>
    <w:rsid w:val="00902986"/>
    <w:rsid w:val="00904012"/>
    <w:rsid w:val="00914A76"/>
    <w:rsid w:val="00914E53"/>
    <w:rsid w:val="00917E55"/>
    <w:rsid w:val="009214EE"/>
    <w:rsid w:val="00923EDC"/>
    <w:rsid w:val="00926841"/>
    <w:rsid w:val="00927C90"/>
    <w:rsid w:val="009327C2"/>
    <w:rsid w:val="00933031"/>
    <w:rsid w:val="00934584"/>
    <w:rsid w:val="00934F0A"/>
    <w:rsid w:val="00942D4C"/>
    <w:rsid w:val="00943F31"/>
    <w:rsid w:val="009459F2"/>
    <w:rsid w:val="009462B5"/>
    <w:rsid w:val="00947A0B"/>
    <w:rsid w:val="00950829"/>
    <w:rsid w:val="00954701"/>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8CE"/>
    <w:rsid w:val="009B6C26"/>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4245"/>
    <w:rsid w:val="009F55D0"/>
    <w:rsid w:val="009F6D5E"/>
    <w:rsid w:val="009F745F"/>
    <w:rsid w:val="00A00889"/>
    <w:rsid w:val="00A02F2F"/>
    <w:rsid w:val="00A045BD"/>
    <w:rsid w:val="00A05F5C"/>
    <w:rsid w:val="00A10C02"/>
    <w:rsid w:val="00A14F0F"/>
    <w:rsid w:val="00A15515"/>
    <w:rsid w:val="00A20492"/>
    <w:rsid w:val="00A2058B"/>
    <w:rsid w:val="00A2294A"/>
    <w:rsid w:val="00A31734"/>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365"/>
    <w:rsid w:val="00AF249A"/>
    <w:rsid w:val="00B009D9"/>
    <w:rsid w:val="00B0120E"/>
    <w:rsid w:val="00B0272C"/>
    <w:rsid w:val="00B033A0"/>
    <w:rsid w:val="00B04587"/>
    <w:rsid w:val="00B04DE2"/>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2535"/>
    <w:rsid w:val="00BA542C"/>
    <w:rsid w:val="00BA59DB"/>
    <w:rsid w:val="00BB07EA"/>
    <w:rsid w:val="00BB2781"/>
    <w:rsid w:val="00BC29E1"/>
    <w:rsid w:val="00BC334D"/>
    <w:rsid w:val="00BC77C3"/>
    <w:rsid w:val="00BD0C90"/>
    <w:rsid w:val="00BD1E46"/>
    <w:rsid w:val="00BE268C"/>
    <w:rsid w:val="00BE3179"/>
    <w:rsid w:val="00BF217A"/>
    <w:rsid w:val="00BF2EFA"/>
    <w:rsid w:val="00C04551"/>
    <w:rsid w:val="00C07B8D"/>
    <w:rsid w:val="00C17864"/>
    <w:rsid w:val="00C22837"/>
    <w:rsid w:val="00C24039"/>
    <w:rsid w:val="00C269B9"/>
    <w:rsid w:val="00C30F4F"/>
    <w:rsid w:val="00C34844"/>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09C6"/>
    <w:rsid w:val="00CB21F4"/>
    <w:rsid w:val="00CB54A4"/>
    <w:rsid w:val="00CC2276"/>
    <w:rsid w:val="00CC2B8D"/>
    <w:rsid w:val="00CC3797"/>
    <w:rsid w:val="00CD1226"/>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35C30"/>
    <w:rsid w:val="00D402DD"/>
    <w:rsid w:val="00D4293D"/>
    <w:rsid w:val="00D456CF"/>
    <w:rsid w:val="00D45C1E"/>
    <w:rsid w:val="00D54009"/>
    <w:rsid w:val="00D54B86"/>
    <w:rsid w:val="00D6153A"/>
    <w:rsid w:val="00D61DB7"/>
    <w:rsid w:val="00D622C8"/>
    <w:rsid w:val="00D67738"/>
    <w:rsid w:val="00D67D8D"/>
    <w:rsid w:val="00D715F0"/>
    <w:rsid w:val="00D7337E"/>
    <w:rsid w:val="00D77449"/>
    <w:rsid w:val="00D816EA"/>
    <w:rsid w:val="00D829A0"/>
    <w:rsid w:val="00D97455"/>
    <w:rsid w:val="00DA321B"/>
    <w:rsid w:val="00DB47EE"/>
    <w:rsid w:val="00DC06C0"/>
    <w:rsid w:val="00DD0B11"/>
    <w:rsid w:val="00DD13D8"/>
    <w:rsid w:val="00DD627C"/>
    <w:rsid w:val="00DD63FB"/>
    <w:rsid w:val="00DE0E59"/>
    <w:rsid w:val="00DE6779"/>
    <w:rsid w:val="00DE752B"/>
    <w:rsid w:val="00DF0D1F"/>
    <w:rsid w:val="00DF1BFC"/>
    <w:rsid w:val="00DF79FE"/>
    <w:rsid w:val="00E03232"/>
    <w:rsid w:val="00E05AEA"/>
    <w:rsid w:val="00E0614C"/>
    <w:rsid w:val="00E0778B"/>
    <w:rsid w:val="00E13018"/>
    <w:rsid w:val="00E131C3"/>
    <w:rsid w:val="00E16630"/>
    <w:rsid w:val="00E16A73"/>
    <w:rsid w:val="00E21D63"/>
    <w:rsid w:val="00E226C4"/>
    <w:rsid w:val="00E24A40"/>
    <w:rsid w:val="00E27374"/>
    <w:rsid w:val="00E34A12"/>
    <w:rsid w:val="00E34CD0"/>
    <w:rsid w:val="00E441F7"/>
    <w:rsid w:val="00E46290"/>
    <w:rsid w:val="00E50717"/>
    <w:rsid w:val="00E54742"/>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2177"/>
    <w:rsid w:val="00F0731D"/>
    <w:rsid w:val="00F13648"/>
    <w:rsid w:val="00F13F94"/>
    <w:rsid w:val="00F16CFF"/>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606A7"/>
    <w:rsid w:val="00F70D0D"/>
    <w:rsid w:val="00F72766"/>
    <w:rsid w:val="00F72B79"/>
    <w:rsid w:val="00F73283"/>
    <w:rsid w:val="00F8276B"/>
    <w:rsid w:val="00F86EA4"/>
    <w:rsid w:val="00F9138E"/>
    <w:rsid w:val="00F92697"/>
    <w:rsid w:val="00F93566"/>
    <w:rsid w:val="00F93C29"/>
    <w:rsid w:val="00F954BB"/>
    <w:rsid w:val="00F97471"/>
    <w:rsid w:val="00FA21DB"/>
    <w:rsid w:val="00FA2258"/>
    <w:rsid w:val="00FA26F0"/>
    <w:rsid w:val="00FA38D8"/>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ppkabel.de/fileadmin/DAM/Global_Media_Folder/news/news/presseseite/EPIC_DATA_90_RJ45.jpg" TargetMode="External"/><Relationship Id="rId17" Type="http://schemas.openxmlformats.org/officeDocument/2006/relationships/hyperlink" Target="http://www.lappkabel.de.lapp.intern/fileadmin/DAM/Global_Media_Folder/news/news/presseseite/ETHERLINE_TRAY_ER.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news/presseseite/HITRONIC_PROFINET.jpg" TargetMode="External"/><Relationship Id="rId5" Type="http://schemas.openxmlformats.org/officeDocument/2006/relationships/settings" Target="settings.xml"/><Relationship Id="rId15" Type="http://schemas.openxmlformats.org/officeDocument/2006/relationships/hyperlink" Target="http://www.lappkabel.de/fileadmin/DAM/Global_Media_Folder/news/news/presseseite/ETHERLINE_TRAY_ER.jpg" TargetMode="External"/><Relationship Id="rId10" Type="http://schemas.openxmlformats.org/officeDocument/2006/relationships/image" Target="media/image1.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ppkabel.de/fileadmin/DAM/Global_Media_Folder/news/news/presseseite/HITRONIC_PROFINET.jpg" TargetMode="External"/><Relationship Id="rId14" Type="http://schemas.openxmlformats.org/officeDocument/2006/relationships/hyperlink" Target="http://www.lappkabel.de.lapp.intern/fileadmin/DAM/Global_Media_Folder/news/news/presseseite/EPIC_DATA_90_RJ4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6544-C547-45A0-A3F0-4FB70B15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721</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6026</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2015-04-29T12:38:00Z</cp:lastPrinted>
  <dcterms:created xsi:type="dcterms:W3CDTF">2015-10-08T06:29:00Z</dcterms:created>
  <dcterms:modified xsi:type="dcterms:W3CDTF">2015-10-08T06:29:00Z</dcterms:modified>
</cp:coreProperties>
</file>