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99" w:rsidRDefault="00B93299" w:rsidP="00E54742">
      <w:pPr>
        <w:spacing w:line="360" w:lineRule="auto"/>
        <w:rPr>
          <w:rFonts w:ascii="CorpoS" w:hAnsi="CorpoS" w:cs="Arial"/>
          <w:b/>
          <w:u w:val="single"/>
        </w:rPr>
      </w:pPr>
      <w:r>
        <w:rPr>
          <w:rFonts w:ascii="CorpoS" w:hAnsi="CorpoS" w:cs="Arial"/>
          <w:b/>
          <w:u w:val="single"/>
        </w:rPr>
        <w:t>Stiftung fördert junge Wissenschaftler</w:t>
      </w:r>
      <w:r w:rsidRPr="00B93299">
        <w:rPr>
          <w:rFonts w:ascii="CorpoS" w:hAnsi="CorpoS" w:cs="Arial"/>
          <w:b/>
          <w:u w:val="single"/>
        </w:rPr>
        <w:t xml:space="preserve"> </w:t>
      </w:r>
      <w:r w:rsidR="003E11C4">
        <w:rPr>
          <w:rFonts w:ascii="CorpoS" w:hAnsi="CorpoS" w:cs="Arial"/>
          <w:b/>
          <w:u w:val="single"/>
        </w:rPr>
        <w:t xml:space="preserve">bei </w:t>
      </w:r>
      <w:r w:rsidRPr="00B93299">
        <w:rPr>
          <w:rFonts w:ascii="CorpoS" w:hAnsi="CorpoS" w:cs="Arial"/>
          <w:b/>
          <w:u w:val="single"/>
        </w:rPr>
        <w:t>der Herz- und Kreislaufforschung</w:t>
      </w:r>
      <w:r w:rsidRPr="00B93299" w:rsidDel="00B93299">
        <w:rPr>
          <w:rFonts w:ascii="CorpoS" w:hAnsi="CorpoS" w:cs="Arial"/>
          <w:b/>
          <w:u w:val="single"/>
        </w:rPr>
        <w:t xml:space="preserve"> </w:t>
      </w:r>
    </w:p>
    <w:p w:rsidR="00E54742" w:rsidRPr="00737057" w:rsidRDefault="000F5F92" w:rsidP="00E54742">
      <w:pPr>
        <w:spacing w:line="360" w:lineRule="auto"/>
        <w:rPr>
          <w:rFonts w:ascii="CorpoS" w:hAnsi="CorpoS"/>
          <w:b/>
          <w:u w:val="single"/>
        </w:rPr>
      </w:pPr>
      <w:r>
        <w:rPr>
          <w:rFonts w:ascii="CorpoS" w:hAnsi="CorpoS" w:cs="Arial"/>
          <w:b/>
          <w:sz w:val="32"/>
          <w:szCs w:val="32"/>
        </w:rPr>
        <w:t xml:space="preserve">Oskar-Lapp-Stiftung </w:t>
      </w:r>
      <w:r w:rsidR="00B93299">
        <w:rPr>
          <w:rFonts w:ascii="CorpoS" w:hAnsi="CorpoS" w:cs="Arial"/>
          <w:b/>
          <w:sz w:val="32"/>
          <w:szCs w:val="32"/>
        </w:rPr>
        <w:t>vergab Forschungspreis und Stipendium</w:t>
      </w:r>
    </w:p>
    <w:p w:rsidR="00737057" w:rsidRPr="00737057" w:rsidRDefault="00737057" w:rsidP="00737057">
      <w:pPr>
        <w:spacing w:line="360" w:lineRule="auto"/>
        <w:jc w:val="both"/>
        <w:rPr>
          <w:rFonts w:ascii="CorpoS" w:hAnsi="CorpoS"/>
        </w:rPr>
      </w:pPr>
    </w:p>
    <w:p w:rsidR="00737057" w:rsidRPr="00737057" w:rsidRDefault="00737057" w:rsidP="00737057">
      <w:pPr>
        <w:spacing w:line="360" w:lineRule="auto"/>
        <w:jc w:val="both"/>
        <w:rPr>
          <w:rFonts w:ascii="CorpoS" w:hAnsi="CorpoS"/>
        </w:rPr>
      </w:pPr>
      <w:r>
        <w:rPr>
          <w:rFonts w:ascii="CorpoS" w:hAnsi="CorpoS"/>
        </w:rPr>
        <w:t>Stuttgart,</w:t>
      </w:r>
      <w:r w:rsidR="005079DD">
        <w:rPr>
          <w:rFonts w:ascii="CorpoS" w:hAnsi="CorpoS"/>
        </w:rPr>
        <w:t xml:space="preserve"> den </w:t>
      </w:r>
      <w:r w:rsidR="00A70627">
        <w:rPr>
          <w:rFonts w:ascii="CorpoS" w:hAnsi="CorpoS"/>
        </w:rPr>
        <w:t>29.</w:t>
      </w:r>
      <w:r w:rsidR="00A369D4">
        <w:rPr>
          <w:rFonts w:ascii="CorpoS" w:hAnsi="CorpoS"/>
        </w:rPr>
        <w:t xml:space="preserve"> </w:t>
      </w:r>
      <w:r w:rsidR="00A70627">
        <w:rPr>
          <w:rFonts w:ascii="CorpoS" w:hAnsi="CorpoS"/>
        </w:rPr>
        <w:t>April</w:t>
      </w:r>
      <w:r w:rsidR="005079DD">
        <w:rPr>
          <w:rFonts w:ascii="CorpoS" w:hAnsi="CorpoS"/>
        </w:rPr>
        <w:t xml:space="preserve"> 2016</w:t>
      </w:r>
    </w:p>
    <w:p w:rsidR="00737057" w:rsidRDefault="00737057" w:rsidP="00737057">
      <w:pPr>
        <w:spacing w:line="360" w:lineRule="auto"/>
        <w:jc w:val="both"/>
        <w:rPr>
          <w:rFonts w:ascii="CorpoS" w:hAnsi="CorpoS"/>
        </w:rPr>
      </w:pPr>
    </w:p>
    <w:p w:rsidR="0009541D" w:rsidRDefault="005079DD" w:rsidP="0009541D">
      <w:pPr>
        <w:spacing w:line="360" w:lineRule="auto"/>
        <w:jc w:val="both"/>
        <w:rPr>
          <w:rFonts w:ascii="CorpoS" w:hAnsi="CorpoS"/>
        </w:rPr>
      </w:pPr>
      <w:r>
        <w:rPr>
          <w:rFonts w:ascii="CorpoS" w:hAnsi="CorpoS"/>
        </w:rPr>
        <w:t xml:space="preserve">Die Oskar-Lapp-Stiftung hat </w:t>
      </w:r>
      <w:r w:rsidR="00BE15D1">
        <w:rPr>
          <w:rFonts w:ascii="CorpoS" w:hAnsi="CorpoS"/>
        </w:rPr>
        <w:t xml:space="preserve">erneut </w:t>
      </w:r>
      <w:r>
        <w:rPr>
          <w:rFonts w:ascii="CorpoS" w:hAnsi="CorpoS"/>
        </w:rPr>
        <w:t xml:space="preserve">zwei wichtige Förderpreise an junge Herzforscher vergeben. </w:t>
      </w:r>
      <w:r w:rsidRPr="005079DD">
        <w:rPr>
          <w:rFonts w:ascii="CorpoS" w:hAnsi="CorpoS"/>
        </w:rPr>
        <w:t>Der mit 12.000 Euro dotierte</w:t>
      </w:r>
      <w:r>
        <w:rPr>
          <w:rFonts w:ascii="CorpoS" w:hAnsi="CorpoS"/>
        </w:rPr>
        <w:t xml:space="preserve"> Oskar-Lapp-Forschungspreis 2016</w:t>
      </w:r>
      <w:r w:rsidRPr="005079DD">
        <w:rPr>
          <w:rFonts w:ascii="CorpoS" w:hAnsi="CorpoS"/>
        </w:rPr>
        <w:t xml:space="preserve"> ging an </w:t>
      </w:r>
      <w:r>
        <w:rPr>
          <w:rFonts w:ascii="CorpoS" w:hAnsi="CorpoS"/>
        </w:rPr>
        <w:t xml:space="preserve">Dr. </w:t>
      </w:r>
      <w:r w:rsidR="00544EF4">
        <w:rPr>
          <w:rFonts w:ascii="CorpoS" w:hAnsi="CorpoS"/>
        </w:rPr>
        <w:t xml:space="preserve">med. </w:t>
      </w:r>
      <w:r>
        <w:rPr>
          <w:rFonts w:ascii="CorpoS" w:hAnsi="CorpoS"/>
        </w:rPr>
        <w:t xml:space="preserve">Constanze Schmidt, Assistenzärztin an der </w:t>
      </w:r>
      <w:r w:rsidRPr="005079DD">
        <w:rPr>
          <w:rFonts w:ascii="CorpoS" w:hAnsi="CorpoS"/>
        </w:rPr>
        <w:t>Medizinische</w:t>
      </w:r>
      <w:r>
        <w:rPr>
          <w:rFonts w:ascii="CorpoS" w:hAnsi="CorpoS"/>
        </w:rPr>
        <w:t xml:space="preserve">n Klinik der </w:t>
      </w:r>
      <w:r w:rsidRPr="005079DD">
        <w:rPr>
          <w:rFonts w:ascii="CorpoS" w:hAnsi="CorpoS"/>
        </w:rPr>
        <w:t>Universität Heidelberg</w:t>
      </w:r>
      <w:r>
        <w:rPr>
          <w:rFonts w:ascii="CorpoS" w:hAnsi="CorpoS"/>
        </w:rPr>
        <w:t>,</w:t>
      </w:r>
      <w:r w:rsidRPr="005079DD">
        <w:rPr>
          <w:rFonts w:ascii="CorpoS" w:hAnsi="CorpoS"/>
        </w:rPr>
        <w:t xml:space="preserve"> Abteilung für Kardiologie</w:t>
      </w:r>
      <w:r>
        <w:rPr>
          <w:rFonts w:ascii="CorpoS" w:hAnsi="CorpoS"/>
        </w:rPr>
        <w:t xml:space="preserve">. </w:t>
      </w:r>
      <w:r w:rsidR="00544EF4">
        <w:rPr>
          <w:rFonts w:ascii="CorpoS" w:hAnsi="CorpoS"/>
        </w:rPr>
        <w:t>Sie hat einen neuen therapeutischen Angriffspunkt entdeckt, der das gefährliche Vorhofflimmern unterdrücken könnte.</w:t>
      </w:r>
      <w:r w:rsidRPr="005079DD">
        <w:rPr>
          <w:rFonts w:ascii="CorpoS" w:hAnsi="CorpoS"/>
        </w:rPr>
        <w:t xml:space="preserve"> </w:t>
      </w:r>
      <w:r w:rsidR="00544EF4" w:rsidRPr="00544EF4">
        <w:rPr>
          <w:rFonts w:ascii="CorpoS" w:hAnsi="CorpoS"/>
        </w:rPr>
        <w:t>Das Oskar-Lapp-Stipendium 201</w:t>
      </w:r>
      <w:r w:rsidR="00B93299">
        <w:rPr>
          <w:rFonts w:ascii="CorpoS" w:hAnsi="CorpoS"/>
        </w:rPr>
        <w:t>6</w:t>
      </w:r>
      <w:r w:rsidR="00544EF4" w:rsidRPr="00544EF4">
        <w:rPr>
          <w:rFonts w:ascii="CorpoS" w:hAnsi="CorpoS"/>
        </w:rPr>
        <w:t xml:space="preserve"> erhielt Dr. </w:t>
      </w:r>
      <w:r w:rsidR="00544EF4">
        <w:rPr>
          <w:rFonts w:ascii="CorpoS" w:hAnsi="CorpoS"/>
        </w:rPr>
        <w:t xml:space="preserve">med. Ingo </w:t>
      </w:r>
      <w:proofErr w:type="spellStart"/>
      <w:r w:rsidR="00544EF4">
        <w:rPr>
          <w:rFonts w:ascii="CorpoS" w:hAnsi="CorpoS"/>
        </w:rPr>
        <w:t>Hilgendorf</w:t>
      </w:r>
      <w:proofErr w:type="spellEnd"/>
      <w:r w:rsidR="00544EF4">
        <w:rPr>
          <w:rFonts w:ascii="CorpoS" w:hAnsi="CorpoS"/>
        </w:rPr>
        <w:t xml:space="preserve">, </w:t>
      </w:r>
      <w:r w:rsidR="00BF65A8">
        <w:rPr>
          <w:rFonts w:ascii="CorpoS" w:hAnsi="CorpoS"/>
        </w:rPr>
        <w:t>Ä</w:t>
      </w:r>
      <w:r w:rsidR="00544EF4">
        <w:rPr>
          <w:rFonts w:ascii="CorpoS" w:hAnsi="CorpoS"/>
        </w:rPr>
        <w:t xml:space="preserve">rztlicher Mitarbeiter am Universitäts-Herzzentrum Freiburg-Bad </w:t>
      </w:r>
      <w:proofErr w:type="spellStart"/>
      <w:r w:rsidR="00544EF4">
        <w:rPr>
          <w:rFonts w:ascii="CorpoS" w:hAnsi="CorpoS"/>
        </w:rPr>
        <w:t>Krozingen</w:t>
      </w:r>
      <w:proofErr w:type="spellEnd"/>
      <w:r w:rsidR="00544EF4">
        <w:rPr>
          <w:rFonts w:ascii="CorpoS" w:hAnsi="CorpoS"/>
        </w:rPr>
        <w:t xml:space="preserve">. </w:t>
      </w:r>
      <w:r w:rsidR="00544EF4" w:rsidRPr="00544EF4">
        <w:rPr>
          <w:rFonts w:ascii="CorpoS" w:hAnsi="CorpoS"/>
        </w:rPr>
        <w:t>Sein Forschungsthema</w:t>
      </w:r>
      <w:r w:rsidR="00B93299">
        <w:rPr>
          <w:rFonts w:ascii="CorpoS" w:hAnsi="CorpoS"/>
        </w:rPr>
        <w:t xml:space="preserve"> </w:t>
      </w:r>
      <w:r w:rsidR="00BF65A8">
        <w:rPr>
          <w:rFonts w:ascii="CorpoS" w:hAnsi="CorpoS"/>
        </w:rPr>
        <w:t xml:space="preserve">dreht sich um die </w:t>
      </w:r>
      <w:proofErr w:type="spellStart"/>
      <w:r w:rsidR="00BF65A8" w:rsidRPr="00BF65A8">
        <w:rPr>
          <w:rFonts w:ascii="CorpoS" w:hAnsi="CorpoS"/>
        </w:rPr>
        <w:t>at</w:t>
      </w:r>
      <w:r w:rsidR="00BF65A8">
        <w:rPr>
          <w:rFonts w:ascii="CorpoS" w:hAnsi="CorpoS"/>
        </w:rPr>
        <w:t>herosklerotische</w:t>
      </w:r>
      <w:proofErr w:type="spellEnd"/>
      <w:r w:rsidR="00BF65A8">
        <w:rPr>
          <w:rFonts w:ascii="CorpoS" w:hAnsi="CorpoS"/>
        </w:rPr>
        <w:t xml:space="preserve"> </w:t>
      </w:r>
      <w:proofErr w:type="spellStart"/>
      <w:r w:rsidR="00BF65A8">
        <w:rPr>
          <w:rFonts w:ascii="CorpoS" w:hAnsi="CorpoS"/>
        </w:rPr>
        <w:t>Plaquebildung</w:t>
      </w:r>
      <w:proofErr w:type="spellEnd"/>
      <w:r w:rsidR="00BF65A8">
        <w:rPr>
          <w:rFonts w:ascii="CorpoS" w:hAnsi="CorpoS"/>
        </w:rPr>
        <w:t xml:space="preserve">: </w:t>
      </w:r>
      <w:r w:rsidR="00BF65A8" w:rsidRPr="00BF65A8">
        <w:rPr>
          <w:rFonts w:ascii="CorpoS" w:hAnsi="CorpoS"/>
        </w:rPr>
        <w:t xml:space="preserve">In der Gefäßwand finden sich zweierlei Arten von </w:t>
      </w:r>
      <w:r w:rsidR="00051A1B" w:rsidRPr="00BF65A8">
        <w:rPr>
          <w:rFonts w:ascii="CorpoS" w:hAnsi="CorpoS"/>
        </w:rPr>
        <w:t>Fresszellen</w:t>
      </w:r>
      <w:r w:rsidR="00051A1B">
        <w:rPr>
          <w:rFonts w:ascii="CorpoS" w:hAnsi="CorpoS"/>
        </w:rPr>
        <w:t>:</w:t>
      </w:r>
      <w:r w:rsidR="00BF65A8" w:rsidRPr="00BF65A8">
        <w:rPr>
          <w:rFonts w:ascii="CorpoS" w:hAnsi="CorpoS"/>
        </w:rPr>
        <w:t xml:space="preserve"> bereits vorgeburtlich angelegte und erst im Krankheitsverlauf rekrutierte. Das Forschungsvorhaben untersucht am Mausmodell wie und in welchem Umfang sich diese beiden Populationen an der </w:t>
      </w:r>
      <w:proofErr w:type="spellStart"/>
      <w:r w:rsidR="00BF65A8" w:rsidRPr="00BF65A8">
        <w:rPr>
          <w:rFonts w:ascii="CorpoS" w:hAnsi="CorpoS"/>
        </w:rPr>
        <w:t>atherosklerotischen</w:t>
      </w:r>
      <w:proofErr w:type="spellEnd"/>
      <w:r w:rsidR="00BF65A8" w:rsidRPr="00BF65A8">
        <w:rPr>
          <w:rFonts w:ascii="CorpoS" w:hAnsi="CorpoS"/>
        </w:rPr>
        <w:t xml:space="preserve"> </w:t>
      </w:r>
      <w:proofErr w:type="spellStart"/>
      <w:r w:rsidR="00BF65A8" w:rsidRPr="00BF65A8">
        <w:rPr>
          <w:rFonts w:ascii="CorpoS" w:hAnsi="CorpoS"/>
        </w:rPr>
        <w:t>Plaquebildung</w:t>
      </w:r>
      <w:proofErr w:type="spellEnd"/>
      <w:r w:rsidR="00BF65A8" w:rsidRPr="00BF65A8">
        <w:rPr>
          <w:rFonts w:ascii="CorpoS" w:hAnsi="CorpoS"/>
        </w:rPr>
        <w:t xml:space="preserve"> beteiligen.</w:t>
      </w:r>
      <w:r w:rsidR="00544EF4" w:rsidRPr="00544EF4">
        <w:rPr>
          <w:rFonts w:ascii="CorpoS" w:hAnsi="CorpoS"/>
        </w:rPr>
        <w:t xml:space="preserve"> Das Stipendium ist mit bis zu 20.000 Euro für Sachmittel ausgestattet. Der Förderzeitraum beträgt bis zu zwei Jahre. </w:t>
      </w:r>
      <w:r w:rsidR="00B93299">
        <w:rPr>
          <w:rFonts w:ascii="CorpoS" w:hAnsi="CorpoS"/>
        </w:rPr>
        <w:t>Beide Förderpreise wurden i</w:t>
      </w:r>
      <w:r w:rsidR="0009541D">
        <w:rPr>
          <w:rFonts w:ascii="CorpoS" w:hAnsi="CorpoS"/>
        </w:rPr>
        <w:t>m Rahmen der 8</w:t>
      </w:r>
      <w:r w:rsidR="00B93299">
        <w:rPr>
          <w:rFonts w:ascii="CorpoS" w:hAnsi="CorpoS"/>
        </w:rPr>
        <w:t>2</w:t>
      </w:r>
      <w:r w:rsidR="0009541D" w:rsidRPr="00737057">
        <w:rPr>
          <w:rFonts w:ascii="CorpoS" w:hAnsi="CorpoS"/>
        </w:rPr>
        <w:t>. Jahrestagung der Deutschen Gesellschaft für Kardiologie – Herz- und Kreislaufforschung e.V. (DGK) in Mannheim vergeben.</w:t>
      </w:r>
      <w:r w:rsidR="0009541D">
        <w:rPr>
          <w:rFonts w:ascii="CorpoS" w:hAnsi="CorpoS"/>
        </w:rPr>
        <w:t xml:space="preserve"> </w:t>
      </w:r>
    </w:p>
    <w:p w:rsidR="0009541D" w:rsidRPr="00737057" w:rsidRDefault="0009541D" w:rsidP="00737057">
      <w:pPr>
        <w:spacing w:line="360" w:lineRule="auto"/>
        <w:jc w:val="both"/>
        <w:rPr>
          <w:rFonts w:ascii="CorpoS" w:hAnsi="CorpoS"/>
        </w:rPr>
      </w:pPr>
    </w:p>
    <w:p w:rsidR="00737057" w:rsidRPr="00737057" w:rsidRDefault="00737057" w:rsidP="00737057">
      <w:pPr>
        <w:spacing w:line="360" w:lineRule="auto"/>
        <w:jc w:val="both"/>
        <w:rPr>
          <w:rFonts w:ascii="CorpoS" w:hAnsi="CorpoS"/>
        </w:rPr>
      </w:pPr>
      <w:r w:rsidRPr="00737057">
        <w:rPr>
          <w:rFonts w:ascii="CorpoS" w:hAnsi="CorpoS"/>
        </w:rPr>
        <w:t xml:space="preserve">Die Oskar-Lapp-Stiftung besteht seit 1992 und wurde zu Ehren des Stuttgarter Unternehmers Oskar Lapp gegründet, der am 25. April 1987 an einem Herzinfarkt starb. </w:t>
      </w:r>
      <w:r w:rsidR="00B93299">
        <w:rPr>
          <w:rFonts w:ascii="CorpoS" w:hAnsi="CorpoS"/>
        </w:rPr>
        <w:t xml:space="preserve">Seine Witwe, Ursula Ida Lapp, ist Vorsitzende des Stiftungskuratoriums. </w:t>
      </w:r>
      <w:r w:rsidR="0009541D" w:rsidRPr="00157AB0">
        <w:rPr>
          <w:rFonts w:ascii="CorpoS" w:hAnsi="CorpoS"/>
        </w:rPr>
        <w:t xml:space="preserve">Die Stiftung will jungen Wissenschaftlern zusätzliche Anreize bieten, sich </w:t>
      </w:r>
      <w:r w:rsidR="0009541D">
        <w:rPr>
          <w:rFonts w:ascii="CorpoS" w:hAnsi="CorpoS"/>
        </w:rPr>
        <w:t xml:space="preserve">gezielt im Bereich der Herz- und Kreislaufforschung zu engagieren. </w:t>
      </w:r>
      <w:r w:rsidR="00A1459C">
        <w:rPr>
          <w:rFonts w:ascii="CorpoS" w:hAnsi="CorpoS"/>
        </w:rPr>
        <w:t xml:space="preserve">„In </w:t>
      </w:r>
      <w:r w:rsidRPr="00737057">
        <w:rPr>
          <w:rFonts w:ascii="CorpoS" w:hAnsi="CorpoS"/>
        </w:rPr>
        <w:t xml:space="preserve">der Herz- und Kreislaufforschung gibt </w:t>
      </w:r>
      <w:r w:rsidR="00A1459C">
        <w:rPr>
          <w:rFonts w:ascii="CorpoS" w:hAnsi="CorpoS"/>
        </w:rPr>
        <w:t xml:space="preserve">es </w:t>
      </w:r>
      <w:r w:rsidRPr="00737057">
        <w:rPr>
          <w:rFonts w:ascii="CorpoS" w:hAnsi="CorpoS"/>
        </w:rPr>
        <w:t xml:space="preserve">noch viel zu tun. Prophylaxe, Diagnostik, Therapie und Rehabilitation der koronaren Herzkrankheit </w:t>
      </w:r>
      <w:r w:rsidR="00ED0791">
        <w:rPr>
          <w:rFonts w:ascii="CorpoS" w:hAnsi="CorpoS"/>
        </w:rPr>
        <w:t>müssen</w:t>
      </w:r>
      <w:r w:rsidR="00ED0791" w:rsidRPr="00737057">
        <w:rPr>
          <w:rFonts w:ascii="CorpoS" w:hAnsi="CorpoS"/>
        </w:rPr>
        <w:t xml:space="preserve"> </w:t>
      </w:r>
      <w:r w:rsidRPr="00737057">
        <w:rPr>
          <w:rFonts w:ascii="CorpoS" w:hAnsi="CorpoS"/>
        </w:rPr>
        <w:t>noch viel besser erforscht werden</w:t>
      </w:r>
      <w:r w:rsidR="00A1459C">
        <w:rPr>
          <w:rFonts w:ascii="CorpoS" w:hAnsi="CorpoS"/>
        </w:rPr>
        <w:t>“</w:t>
      </w:r>
      <w:r w:rsidR="00B93299">
        <w:rPr>
          <w:rFonts w:ascii="CorpoS" w:hAnsi="CorpoS"/>
        </w:rPr>
        <w:t>, begründet Ursula Ida Lapp das Engagement.</w:t>
      </w:r>
    </w:p>
    <w:p w:rsidR="00737057" w:rsidRPr="00737057" w:rsidRDefault="00737057" w:rsidP="00737057">
      <w:pPr>
        <w:spacing w:line="360" w:lineRule="auto"/>
        <w:jc w:val="both"/>
        <w:rPr>
          <w:rFonts w:ascii="CorpoS" w:hAnsi="CorpoS"/>
        </w:rPr>
      </w:pPr>
    </w:p>
    <w:p w:rsidR="00737057" w:rsidRDefault="00737057" w:rsidP="00737057">
      <w:pPr>
        <w:spacing w:line="360" w:lineRule="auto"/>
        <w:jc w:val="both"/>
        <w:rPr>
          <w:rFonts w:ascii="CorpoS" w:hAnsi="CorpoS"/>
        </w:rPr>
      </w:pPr>
      <w:r w:rsidRPr="00737057">
        <w:rPr>
          <w:rFonts w:ascii="CorpoS" w:hAnsi="CorpoS"/>
        </w:rPr>
        <w:t xml:space="preserve">Neben der Unternehmerfamilie Lapp gehören dem Kuratorium der Oskar-Lapp-Stiftung Prof. Dr. Gunther Arnold (ehemaliger Geschäftsführer der Deutschen Gesellschaft für Kardiologie – Herz- und Kreislaufforschung e.V.), Prof. Dr. Anton </w:t>
      </w:r>
      <w:proofErr w:type="spellStart"/>
      <w:r w:rsidRPr="00737057">
        <w:rPr>
          <w:rFonts w:ascii="CorpoS" w:hAnsi="CorpoS"/>
        </w:rPr>
        <w:t>Both</w:t>
      </w:r>
      <w:proofErr w:type="spellEnd"/>
      <w:r w:rsidRPr="00737057">
        <w:rPr>
          <w:rFonts w:ascii="CorpoS" w:hAnsi="CorpoS"/>
        </w:rPr>
        <w:t xml:space="preserve"> (Ärztlicher Direktor i.R., Klinikum Stuttgart, </w:t>
      </w:r>
      <w:proofErr w:type="spellStart"/>
      <w:r w:rsidRPr="00737057">
        <w:rPr>
          <w:rFonts w:ascii="CorpoS" w:hAnsi="CorpoS"/>
        </w:rPr>
        <w:t>Katharinenhospital</w:t>
      </w:r>
      <w:proofErr w:type="spellEnd"/>
      <w:r w:rsidRPr="00737057">
        <w:rPr>
          <w:rFonts w:ascii="CorpoS" w:hAnsi="CorpoS"/>
        </w:rPr>
        <w:t xml:space="preserve">), Dr. Rolf Thieringer (1. Bürgermeister der Landeshauptstadt Stuttgart a.D.), Prof. Dr. Roderich C. Thümmel (Rechtsanwalt), Prof. Dr. Thomas </w:t>
      </w:r>
      <w:proofErr w:type="spellStart"/>
      <w:r w:rsidRPr="00737057">
        <w:rPr>
          <w:rFonts w:ascii="CorpoS" w:hAnsi="CorpoS"/>
        </w:rPr>
        <w:t>Nordt</w:t>
      </w:r>
      <w:proofErr w:type="spellEnd"/>
      <w:r w:rsidRPr="00737057">
        <w:rPr>
          <w:rFonts w:ascii="CorpoS" w:hAnsi="CorpoS"/>
        </w:rPr>
        <w:t xml:space="preserve"> (Ärztlicher Direktor, Klinikum Stuttgart, </w:t>
      </w:r>
      <w:proofErr w:type="spellStart"/>
      <w:r w:rsidRPr="00737057">
        <w:rPr>
          <w:rFonts w:ascii="CorpoS" w:hAnsi="CorpoS"/>
        </w:rPr>
        <w:t>Katharinenhospital</w:t>
      </w:r>
      <w:proofErr w:type="spellEnd"/>
      <w:r w:rsidRPr="00737057">
        <w:rPr>
          <w:rFonts w:ascii="CorpoS" w:hAnsi="CorpoS"/>
        </w:rPr>
        <w:t xml:space="preserve">) und Konstantinos </w:t>
      </w:r>
      <w:proofErr w:type="spellStart"/>
      <w:r w:rsidRPr="00737057">
        <w:rPr>
          <w:rFonts w:ascii="CorpoS" w:hAnsi="CorpoS"/>
        </w:rPr>
        <w:t>Papoutsis</w:t>
      </w:r>
      <w:proofErr w:type="spellEnd"/>
      <w:r w:rsidRPr="00737057">
        <w:rPr>
          <w:rFonts w:ascii="CorpoS" w:hAnsi="CorpoS"/>
        </w:rPr>
        <w:t xml:space="preserve"> (Geschäftsführer der Deutschen Gesellschaft für Kardiologie – Herz- und Kreislaufforschung e.V.) an. Das Spendenkonto der Oskar-Lapp-Stiftung lautet:  </w:t>
      </w:r>
      <w:r w:rsidR="00480C57">
        <w:rPr>
          <w:rFonts w:ascii="CorpoS" w:hAnsi="CorpoS"/>
        </w:rPr>
        <w:t>IBAN: DE68600501010002076087</w:t>
      </w:r>
      <w:r w:rsidR="00F35C49">
        <w:rPr>
          <w:rFonts w:ascii="CorpoS" w:hAnsi="CorpoS"/>
        </w:rPr>
        <w:t>, BIC: SOLADEST600</w:t>
      </w:r>
      <w:r w:rsidRPr="00737057">
        <w:rPr>
          <w:rFonts w:ascii="CorpoS" w:hAnsi="CorpoS"/>
        </w:rPr>
        <w:t>.</w:t>
      </w:r>
    </w:p>
    <w:p w:rsidR="00423079" w:rsidRPr="00737057" w:rsidRDefault="003704A1" w:rsidP="00737057">
      <w:pPr>
        <w:spacing w:line="360" w:lineRule="auto"/>
        <w:jc w:val="both"/>
        <w:rPr>
          <w:rFonts w:ascii="CorpoS" w:hAnsi="CorpoS"/>
        </w:rPr>
      </w:pPr>
      <w:r>
        <w:rPr>
          <w:rFonts w:ascii="CorpoS" w:hAnsi="CorpoS"/>
          <w:noProof/>
        </w:rPr>
        <w:drawing>
          <wp:inline distT="0" distB="0" distL="0" distR="0" wp14:anchorId="3ED510DC" wp14:editId="0EF497B9">
            <wp:extent cx="4510405" cy="2589160"/>
            <wp:effectExtent l="0" t="0" r="4445" b="1905"/>
            <wp:docPr id="3" name="Grafik 3" descr="D:\Bilder\Lapp2013\06_Oskar-Lapp-DGK-103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app2013\06_Oskar-Lapp-DGK-10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0405" cy="2589160"/>
                    </a:xfrm>
                    <a:prstGeom prst="rect">
                      <a:avLst/>
                    </a:prstGeom>
                    <a:noFill/>
                    <a:ln>
                      <a:noFill/>
                    </a:ln>
                  </pic:spPr>
                </pic:pic>
              </a:graphicData>
            </a:graphic>
          </wp:inline>
        </w:drawing>
      </w:r>
    </w:p>
    <w:p w:rsidR="003757FC" w:rsidRPr="003704A1" w:rsidRDefault="003757FC" w:rsidP="00E54742">
      <w:pPr>
        <w:spacing w:line="360" w:lineRule="auto"/>
        <w:jc w:val="both"/>
        <w:rPr>
          <w:rFonts w:ascii="CorpoS" w:hAnsi="CorpoS"/>
        </w:rPr>
      </w:pPr>
      <w:r w:rsidRPr="003704A1">
        <w:rPr>
          <w:rFonts w:ascii="CorpoS" w:hAnsi="CorpoS"/>
        </w:rPr>
        <w:t>Bildunterschrift:</w:t>
      </w:r>
    </w:p>
    <w:p w:rsidR="00000975" w:rsidRPr="003704A1" w:rsidRDefault="00B93299" w:rsidP="00E54742">
      <w:pPr>
        <w:spacing w:line="360" w:lineRule="auto"/>
        <w:jc w:val="both"/>
        <w:rPr>
          <w:rFonts w:ascii="CorpoS" w:hAnsi="CorpoS"/>
        </w:rPr>
      </w:pPr>
      <w:r w:rsidRPr="003704A1">
        <w:rPr>
          <w:rFonts w:ascii="CorpoS" w:hAnsi="CorpoS"/>
        </w:rPr>
        <w:t>Feierliche Verleihung des Oskar-Lapp-Forschungspreises</w:t>
      </w:r>
      <w:r w:rsidR="00000975" w:rsidRPr="003704A1">
        <w:rPr>
          <w:rFonts w:ascii="CorpoS" w:hAnsi="CorpoS"/>
        </w:rPr>
        <w:t xml:space="preserve"> 2016 und des Oskar-Lapp-Stipendiums 2016</w:t>
      </w:r>
      <w:r w:rsidRPr="003704A1">
        <w:rPr>
          <w:rFonts w:ascii="CorpoS" w:hAnsi="CorpoS"/>
        </w:rPr>
        <w:t>: v. li.</w:t>
      </w:r>
      <w:r w:rsidR="003757FC" w:rsidRPr="003704A1">
        <w:rPr>
          <w:rFonts w:ascii="CorpoS" w:hAnsi="CorpoS"/>
        </w:rPr>
        <w:t xml:space="preserve"> Tagungspräsident Prof. Dr. Andreas Michael </w:t>
      </w:r>
      <w:proofErr w:type="spellStart"/>
      <w:r w:rsidR="003757FC" w:rsidRPr="003704A1">
        <w:rPr>
          <w:rFonts w:ascii="CorpoS" w:hAnsi="CorpoS"/>
        </w:rPr>
        <w:t>Zeiher</w:t>
      </w:r>
      <w:proofErr w:type="spellEnd"/>
      <w:r w:rsidR="003757FC" w:rsidRPr="003704A1">
        <w:rPr>
          <w:rFonts w:ascii="CorpoS" w:hAnsi="CorpoS"/>
        </w:rPr>
        <w:t xml:space="preserve">, Prof. Dr. Thomas </w:t>
      </w:r>
      <w:proofErr w:type="spellStart"/>
      <w:r w:rsidR="003757FC" w:rsidRPr="003704A1">
        <w:rPr>
          <w:rFonts w:ascii="CorpoS" w:hAnsi="CorpoS"/>
        </w:rPr>
        <w:t>Nordt</w:t>
      </w:r>
      <w:proofErr w:type="spellEnd"/>
      <w:r w:rsidR="003757FC" w:rsidRPr="003704A1">
        <w:rPr>
          <w:rFonts w:ascii="CorpoS" w:hAnsi="CorpoS"/>
        </w:rPr>
        <w:t xml:space="preserve">, Prof. Dr. Anton </w:t>
      </w:r>
      <w:proofErr w:type="spellStart"/>
      <w:r w:rsidR="003757FC" w:rsidRPr="003704A1">
        <w:rPr>
          <w:rFonts w:ascii="CorpoS" w:hAnsi="CorpoS"/>
        </w:rPr>
        <w:t>Both</w:t>
      </w:r>
      <w:proofErr w:type="spellEnd"/>
      <w:r w:rsidR="003757FC" w:rsidRPr="003704A1">
        <w:rPr>
          <w:rFonts w:ascii="CorpoS" w:hAnsi="CorpoS"/>
        </w:rPr>
        <w:t xml:space="preserve">, Dr. Ingo </w:t>
      </w:r>
      <w:proofErr w:type="spellStart"/>
      <w:r w:rsidR="003757FC" w:rsidRPr="003704A1">
        <w:rPr>
          <w:rFonts w:ascii="CorpoS" w:hAnsi="CorpoS"/>
        </w:rPr>
        <w:t>Hilgendorf</w:t>
      </w:r>
      <w:proofErr w:type="spellEnd"/>
      <w:r w:rsidR="003757FC" w:rsidRPr="003704A1">
        <w:rPr>
          <w:rFonts w:ascii="CorpoS" w:hAnsi="CorpoS"/>
        </w:rPr>
        <w:t>, Dr. Constanze Schmidt, Volker Lapp und DGK-Präsident Prof. Dr. Karl-Heinz Kuck</w:t>
      </w:r>
      <w:r w:rsidR="00347C50">
        <w:rPr>
          <w:rFonts w:ascii="CorpoS" w:hAnsi="CorpoS"/>
        </w:rPr>
        <w:t xml:space="preserve">. </w:t>
      </w:r>
      <w:r w:rsidR="00347C50" w:rsidRPr="00347C50">
        <w:rPr>
          <w:rFonts w:ascii="CorpoS" w:hAnsi="CorpoS"/>
        </w:rPr>
        <w:t>Bild: DGK/Thomas Hauss</w:t>
      </w:r>
    </w:p>
    <w:p w:rsidR="00B93299" w:rsidRPr="00B93299" w:rsidRDefault="00B93299" w:rsidP="00E54742">
      <w:pPr>
        <w:spacing w:line="360" w:lineRule="auto"/>
        <w:jc w:val="both"/>
        <w:rPr>
          <w:rFonts w:ascii="CorpoS" w:hAnsi="CorpoS"/>
          <w:b/>
        </w:rPr>
      </w:pPr>
    </w:p>
    <w:p w:rsidR="00B93299" w:rsidRPr="00B93299" w:rsidRDefault="00B93299" w:rsidP="00E54742">
      <w:pPr>
        <w:spacing w:line="360" w:lineRule="auto"/>
        <w:jc w:val="both"/>
        <w:rPr>
          <w:rFonts w:ascii="CorpoS" w:hAnsi="CorpoS"/>
          <w:b/>
        </w:rPr>
      </w:pPr>
    </w:p>
    <w:p w:rsidR="00423079" w:rsidRDefault="00423079" w:rsidP="00E54742"/>
    <w:p w:rsidR="00E54742" w:rsidRDefault="00E54742" w:rsidP="00E54742">
      <w:pPr>
        <w:rPr>
          <w:rFonts w:ascii="CorpoS" w:hAnsi="CorpoS"/>
          <w:b/>
        </w:rPr>
      </w:pPr>
      <w:r>
        <w:rPr>
          <w:rFonts w:ascii="CorpoS" w:hAnsi="CorpoS"/>
          <w:b/>
        </w:rPr>
        <w:t xml:space="preserve">Das Bild in druckfähiger Qualität finden Sie </w:t>
      </w:r>
      <w:hyperlink r:id="rId11" w:history="1">
        <w:r w:rsidRPr="0061461F">
          <w:rPr>
            <w:rStyle w:val="Hyperlink"/>
            <w:rFonts w:ascii="CorpoS" w:hAnsi="CorpoS"/>
            <w:b/>
          </w:rPr>
          <w:t>hier</w:t>
        </w:r>
      </w:hyperlink>
    </w:p>
    <w:p w:rsidR="004A59F4" w:rsidRDefault="004A59F4" w:rsidP="004A59F4"/>
    <w:p w:rsidR="00971F85" w:rsidRPr="00572275" w:rsidRDefault="00BB12FF" w:rsidP="00914A76">
      <w:hyperlink r:id="rId12"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5079DD" w:rsidRPr="005079DD" w:rsidRDefault="005079DD" w:rsidP="005079DD">
      <w:pPr>
        <w:pStyle w:val="Textkrper2"/>
        <w:spacing w:line="360" w:lineRule="auto"/>
        <w:ind w:right="113"/>
        <w:jc w:val="both"/>
        <w:rPr>
          <w:rFonts w:ascii="CorpoS" w:hAnsi="CorpoS" w:cs="Arial"/>
        </w:rPr>
      </w:pPr>
      <w:r w:rsidRPr="005079DD">
        <w:rPr>
          <w:rFonts w:ascii="CorpoS" w:hAnsi="CorpoS" w:cs="Arial"/>
        </w:rPr>
        <w:t xml:space="preserve">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5079DD">
        <w:rPr>
          <w:rFonts w:ascii="CorpoS" w:hAnsi="CorpoS" w:cs="Arial"/>
        </w:rPr>
        <w:t>Robotiklösungen</w:t>
      </w:r>
      <w:proofErr w:type="spellEnd"/>
      <w:r w:rsidRPr="005079DD">
        <w:rPr>
          <w:rFonts w:ascii="CorpoS" w:hAnsi="CorpoS" w:cs="Arial"/>
        </w:rPr>
        <w:t xml:space="preserve"> für Industrie 4.0 und die Smart Factory. Der Kernmarkt der Lapp Gruppe ist der Maschinen- und Anlagenbau. Weitere wichtige Absatzmärkte sind die Lebensmittel-, Energie-, Mobilitäts- und die Life Science Industrie.</w:t>
      </w:r>
    </w:p>
    <w:p w:rsidR="005079DD" w:rsidRPr="005079DD" w:rsidRDefault="005079DD" w:rsidP="005079DD">
      <w:pPr>
        <w:pStyle w:val="Textkrper2"/>
        <w:spacing w:line="360" w:lineRule="auto"/>
        <w:ind w:right="113"/>
        <w:jc w:val="both"/>
        <w:rPr>
          <w:rFonts w:ascii="CorpoS" w:hAnsi="CorpoS" w:cs="Arial"/>
        </w:rPr>
      </w:pPr>
      <w:r w:rsidRPr="005079DD">
        <w:rPr>
          <w:rFonts w:ascii="CorpoS" w:hAnsi="CorpoS" w:cs="Arial"/>
        </w:rPr>
        <w:t>Die Unternehmensgruppe wurde 1959 gegründet und befindet sich vollständig in Familienbesitz. Im Geschäftsjahr 2014/15 erwirtschaftete sie einen konsolidierten Umsatz von 886 Mio. Euro. Lapp beschäftigt weltweit rund 3.300 Mitarbeiter, verfügt über 17 Fertigungsstandorte und mehr als 39 internationale Vertriebsgesellschaften und arbeitet mit Partnerunternehmen  in weiteren 100 Ländern.</w:t>
      </w:r>
    </w:p>
    <w:p w:rsidR="00582980" w:rsidRDefault="00582980" w:rsidP="005079DD">
      <w:pPr>
        <w:pStyle w:val="Textkrper2"/>
        <w:spacing w:line="360" w:lineRule="auto"/>
        <w:ind w:right="113"/>
        <w:jc w:val="both"/>
        <w:rPr>
          <w:rFonts w:ascii="CorpoS" w:hAnsi="CorpoS"/>
        </w:rPr>
      </w:pPr>
    </w:p>
    <w:sectPr w:rsidR="00582980" w:rsidSect="00D17508">
      <w:headerReference w:type="default" r:id="rId13"/>
      <w:footerReference w:type="default" r:id="rId1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FF" w:rsidRDefault="00BB12FF">
      <w:r>
        <w:separator/>
      </w:r>
    </w:p>
  </w:endnote>
  <w:endnote w:type="continuationSeparator" w:id="0">
    <w:p w:rsidR="00BB12FF" w:rsidRDefault="00BB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FF" w:rsidRDefault="00BB12FF">
      <w:r>
        <w:separator/>
      </w:r>
    </w:p>
  </w:footnote>
  <w:footnote w:type="continuationSeparator" w:id="0">
    <w:p w:rsidR="00BB12FF" w:rsidRDefault="00BB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E96626">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E96626">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975"/>
    <w:rsid w:val="00000ABC"/>
    <w:rsid w:val="00002F02"/>
    <w:rsid w:val="0000480C"/>
    <w:rsid w:val="00005075"/>
    <w:rsid w:val="00006550"/>
    <w:rsid w:val="000072BE"/>
    <w:rsid w:val="00011F43"/>
    <w:rsid w:val="0001203E"/>
    <w:rsid w:val="00012BB8"/>
    <w:rsid w:val="00015F2C"/>
    <w:rsid w:val="00022742"/>
    <w:rsid w:val="00024C31"/>
    <w:rsid w:val="0003199C"/>
    <w:rsid w:val="00033E93"/>
    <w:rsid w:val="0003527B"/>
    <w:rsid w:val="00035755"/>
    <w:rsid w:val="000360DE"/>
    <w:rsid w:val="0003619E"/>
    <w:rsid w:val="00036612"/>
    <w:rsid w:val="00051148"/>
    <w:rsid w:val="00051463"/>
    <w:rsid w:val="00051A1B"/>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41D"/>
    <w:rsid w:val="00095E71"/>
    <w:rsid w:val="000969BE"/>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0F5F92"/>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57AB0"/>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55F6"/>
    <w:rsid w:val="002062F5"/>
    <w:rsid w:val="00212528"/>
    <w:rsid w:val="002133C9"/>
    <w:rsid w:val="00213F0D"/>
    <w:rsid w:val="00217097"/>
    <w:rsid w:val="00221414"/>
    <w:rsid w:val="00221986"/>
    <w:rsid w:val="002251CC"/>
    <w:rsid w:val="00225780"/>
    <w:rsid w:val="00226EDD"/>
    <w:rsid w:val="002311BB"/>
    <w:rsid w:val="00234D1F"/>
    <w:rsid w:val="002375B7"/>
    <w:rsid w:val="00252C2E"/>
    <w:rsid w:val="002530A6"/>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3CF7"/>
    <w:rsid w:val="002F4282"/>
    <w:rsid w:val="0030190B"/>
    <w:rsid w:val="00304A66"/>
    <w:rsid w:val="00307AD9"/>
    <w:rsid w:val="003176C5"/>
    <w:rsid w:val="0032531C"/>
    <w:rsid w:val="003254C8"/>
    <w:rsid w:val="003457A7"/>
    <w:rsid w:val="00347C50"/>
    <w:rsid w:val="00353E70"/>
    <w:rsid w:val="003564DD"/>
    <w:rsid w:val="00366156"/>
    <w:rsid w:val="003702FD"/>
    <w:rsid w:val="003704A1"/>
    <w:rsid w:val="00370721"/>
    <w:rsid w:val="003757FC"/>
    <w:rsid w:val="00375B4E"/>
    <w:rsid w:val="003837A2"/>
    <w:rsid w:val="00383BDE"/>
    <w:rsid w:val="00386758"/>
    <w:rsid w:val="0039612C"/>
    <w:rsid w:val="003A1306"/>
    <w:rsid w:val="003A1FA2"/>
    <w:rsid w:val="003A4FCD"/>
    <w:rsid w:val="003A62C5"/>
    <w:rsid w:val="003B3A5A"/>
    <w:rsid w:val="003C0331"/>
    <w:rsid w:val="003C0C68"/>
    <w:rsid w:val="003C0F39"/>
    <w:rsid w:val="003C1CBC"/>
    <w:rsid w:val="003D0736"/>
    <w:rsid w:val="003D0AAA"/>
    <w:rsid w:val="003D1792"/>
    <w:rsid w:val="003D3B33"/>
    <w:rsid w:val="003D6581"/>
    <w:rsid w:val="003D681A"/>
    <w:rsid w:val="003D7CDE"/>
    <w:rsid w:val="003E11C4"/>
    <w:rsid w:val="003E164C"/>
    <w:rsid w:val="003E7376"/>
    <w:rsid w:val="003F2CA0"/>
    <w:rsid w:val="00401155"/>
    <w:rsid w:val="004068F9"/>
    <w:rsid w:val="00414EB3"/>
    <w:rsid w:val="004220A6"/>
    <w:rsid w:val="00422124"/>
    <w:rsid w:val="00423079"/>
    <w:rsid w:val="0042570F"/>
    <w:rsid w:val="0042633D"/>
    <w:rsid w:val="00436818"/>
    <w:rsid w:val="00436D08"/>
    <w:rsid w:val="0044317D"/>
    <w:rsid w:val="00444AA1"/>
    <w:rsid w:val="00444CE5"/>
    <w:rsid w:val="00452DA0"/>
    <w:rsid w:val="0045344F"/>
    <w:rsid w:val="00454BC5"/>
    <w:rsid w:val="00457E91"/>
    <w:rsid w:val="00457EEB"/>
    <w:rsid w:val="00460548"/>
    <w:rsid w:val="00460B11"/>
    <w:rsid w:val="00464471"/>
    <w:rsid w:val="00465631"/>
    <w:rsid w:val="00467D8C"/>
    <w:rsid w:val="004706C2"/>
    <w:rsid w:val="00473605"/>
    <w:rsid w:val="0047562A"/>
    <w:rsid w:val="0047614E"/>
    <w:rsid w:val="00476CC0"/>
    <w:rsid w:val="00477DDE"/>
    <w:rsid w:val="00480C57"/>
    <w:rsid w:val="0048255B"/>
    <w:rsid w:val="00484F9D"/>
    <w:rsid w:val="00492F73"/>
    <w:rsid w:val="004951A0"/>
    <w:rsid w:val="00495389"/>
    <w:rsid w:val="00495930"/>
    <w:rsid w:val="004A1882"/>
    <w:rsid w:val="004A2435"/>
    <w:rsid w:val="004A54B6"/>
    <w:rsid w:val="004A59F4"/>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79DD"/>
    <w:rsid w:val="00507C3B"/>
    <w:rsid w:val="0051057A"/>
    <w:rsid w:val="00511E0B"/>
    <w:rsid w:val="00512960"/>
    <w:rsid w:val="00514A3E"/>
    <w:rsid w:val="00520E7B"/>
    <w:rsid w:val="00526AEF"/>
    <w:rsid w:val="00527626"/>
    <w:rsid w:val="00527E64"/>
    <w:rsid w:val="0053182F"/>
    <w:rsid w:val="00532E1F"/>
    <w:rsid w:val="00536D7D"/>
    <w:rsid w:val="005426EE"/>
    <w:rsid w:val="00544EF4"/>
    <w:rsid w:val="00546134"/>
    <w:rsid w:val="00550055"/>
    <w:rsid w:val="005573BA"/>
    <w:rsid w:val="0055768A"/>
    <w:rsid w:val="00561B4F"/>
    <w:rsid w:val="00564BA2"/>
    <w:rsid w:val="0056690C"/>
    <w:rsid w:val="00567C4C"/>
    <w:rsid w:val="00572275"/>
    <w:rsid w:val="00582980"/>
    <w:rsid w:val="00585327"/>
    <w:rsid w:val="0058677D"/>
    <w:rsid w:val="00586883"/>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461F"/>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3D5"/>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382C"/>
    <w:rsid w:val="006F5B38"/>
    <w:rsid w:val="007031E4"/>
    <w:rsid w:val="00703937"/>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37057"/>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1F0"/>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736A"/>
    <w:rsid w:val="009027B9"/>
    <w:rsid w:val="00902986"/>
    <w:rsid w:val="00904012"/>
    <w:rsid w:val="00914A76"/>
    <w:rsid w:val="00917E55"/>
    <w:rsid w:val="009214EE"/>
    <w:rsid w:val="00923EDC"/>
    <w:rsid w:val="00926841"/>
    <w:rsid w:val="00933031"/>
    <w:rsid w:val="00933A5B"/>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59C"/>
    <w:rsid w:val="00A14F0F"/>
    <w:rsid w:val="00A15515"/>
    <w:rsid w:val="00A20492"/>
    <w:rsid w:val="00A2058B"/>
    <w:rsid w:val="00A2294A"/>
    <w:rsid w:val="00A369D4"/>
    <w:rsid w:val="00A36A0A"/>
    <w:rsid w:val="00A371E1"/>
    <w:rsid w:val="00A4122F"/>
    <w:rsid w:val="00A43F4D"/>
    <w:rsid w:val="00A50531"/>
    <w:rsid w:val="00A53020"/>
    <w:rsid w:val="00A54B3D"/>
    <w:rsid w:val="00A554D1"/>
    <w:rsid w:val="00A57F3E"/>
    <w:rsid w:val="00A63AB0"/>
    <w:rsid w:val="00A64307"/>
    <w:rsid w:val="00A70627"/>
    <w:rsid w:val="00A70D30"/>
    <w:rsid w:val="00A71277"/>
    <w:rsid w:val="00A73061"/>
    <w:rsid w:val="00A739A7"/>
    <w:rsid w:val="00A74017"/>
    <w:rsid w:val="00A84996"/>
    <w:rsid w:val="00A8673F"/>
    <w:rsid w:val="00A87029"/>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0C3B"/>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93299"/>
    <w:rsid w:val="00BA1B7A"/>
    <w:rsid w:val="00BA1D21"/>
    <w:rsid w:val="00BA542C"/>
    <w:rsid w:val="00BA59DB"/>
    <w:rsid w:val="00BB12FF"/>
    <w:rsid w:val="00BC29E1"/>
    <w:rsid w:val="00BC334D"/>
    <w:rsid w:val="00BC77C3"/>
    <w:rsid w:val="00BD1E46"/>
    <w:rsid w:val="00BE15D1"/>
    <w:rsid w:val="00BE268C"/>
    <w:rsid w:val="00BE3179"/>
    <w:rsid w:val="00BF217A"/>
    <w:rsid w:val="00BF2EFA"/>
    <w:rsid w:val="00BF65A8"/>
    <w:rsid w:val="00BF7DBC"/>
    <w:rsid w:val="00C02B91"/>
    <w:rsid w:val="00C04551"/>
    <w:rsid w:val="00C17864"/>
    <w:rsid w:val="00C22837"/>
    <w:rsid w:val="00C24039"/>
    <w:rsid w:val="00C269B9"/>
    <w:rsid w:val="00C30F4F"/>
    <w:rsid w:val="00C367C8"/>
    <w:rsid w:val="00C41110"/>
    <w:rsid w:val="00C42841"/>
    <w:rsid w:val="00C50BDB"/>
    <w:rsid w:val="00C52973"/>
    <w:rsid w:val="00C540DF"/>
    <w:rsid w:val="00C615C3"/>
    <w:rsid w:val="00C63E4B"/>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41BB"/>
    <w:rsid w:val="00CD787A"/>
    <w:rsid w:val="00CE0685"/>
    <w:rsid w:val="00CE092D"/>
    <w:rsid w:val="00CE4017"/>
    <w:rsid w:val="00CE5759"/>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39CB"/>
    <w:rsid w:val="00D97455"/>
    <w:rsid w:val="00DA321B"/>
    <w:rsid w:val="00DB1F48"/>
    <w:rsid w:val="00DB47EE"/>
    <w:rsid w:val="00DC06C0"/>
    <w:rsid w:val="00DC53C7"/>
    <w:rsid w:val="00DD0B11"/>
    <w:rsid w:val="00DD13D8"/>
    <w:rsid w:val="00DD627C"/>
    <w:rsid w:val="00DD63FB"/>
    <w:rsid w:val="00DE0E59"/>
    <w:rsid w:val="00DE5DE3"/>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626"/>
    <w:rsid w:val="00E96F7C"/>
    <w:rsid w:val="00E977B3"/>
    <w:rsid w:val="00EA2BA8"/>
    <w:rsid w:val="00EA68D6"/>
    <w:rsid w:val="00EB019B"/>
    <w:rsid w:val="00EB1141"/>
    <w:rsid w:val="00EB3766"/>
    <w:rsid w:val="00EB4E63"/>
    <w:rsid w:val="00EB64C3"/>
    <w:rsid w:val="00EB7BF3"/>
    <w:rsid w:val="00EC0115"/>
    <w:rsid w:val="00EC2694"/>
    <w:rsid w:val="00ED0791"/>
    <w:rsid w:val="00ED5C24"/>
    <w:rsid w:val="00ED5E69"/>
    <w:rsid w:val="00ED68BA"/>
    <w:rsid w:val="00ED7862"/>
    <w:rsid w:val="00ED79DA"/>
    <w:rsid w:val="00EE010A"/>
    <w:rsid w:val="00EE671F"/>
    <w:rsid w:val="00EF09CD"/>
    <w:rsid w:val="00EF38D4"/>
    <w:rsid w:val="00EF3C31"/>
    <w:rsid w:val="00F016EF"/>
    <w:rsid w:val="00F04BAF"/>
    <w:rsid w:val="00F0731D"/>
    <w:rsid w:val="00F13648"/>
    <w:rsid w:val="00F13F94"/>
    <w:rsid w:val="00F3025F"/>
    <w:rsid w:val="00F302E7"/>
    <w:rsid w:val="00F3341E"/>
    <w:rsid w:val="00F35C49"/>
    <w:rsid w:val="00F37893"/>
    <w:rsid w:val="00F379E3"/>
    <w:rsid w:val="00F415BB"/>
    <w:rsid w:val="00F41A4D"/>
    <w:rsid w:val="00F42AB0"/>
    <w:rsid w:val="00F476CE"/>
    <w:rsid w:val="00F50D05"/>
    <w:rsid w:val="00F50D51"/>
    <w:rsid w:val="00F51715"/>
    <w:rsid w:val="00F52CDC"/>
    <w:rsid w:val="00F606A7"/>
    <w:rsid w:val="00F70D0D"/>
    <w:rsid w:val="00F72766"/>
    <w:rsid w:val="00F8276B"/>
    <w:rsid w:val="00F86EA4"/>
    <w:rsid w:val="00F9138E"/>
    <w:rsid w:val="00F92697"/>
    <w:rsid w:val="00F93566"/>
    <w:rsid w:val="00F93C29"/>
    <w:rsid w:val="00F954BB"/>
    <w:rsid w:val="00FA1D4E"/>
    <w:rsid w:val="00FA21DB"/>
    <w:rsid w:val="00FA2258"/>
    <w:rsid w:val="00FA26F0"/>
    <w:rsid w:val="00FA38D8"/>
    <w:rsid w:val="00FA617E"/>
    <w:rsid w:val="00FA7256"/>
    <w:rsid w:val="00FA7541"/>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wp-caption-text">
    <w:name w:val="wp-caption-text"/>
    <w:basedOn w:val="Standard"/>
    <w:rsid w:val="004A59F4"/>
    <w:pPr>
      <w:spacing w:before="100" w:beforeAutospacing="1" w:after="100" w:afterAutospacing="1"/>
    </w:pPr>
  </w:style>
  <w:style w:type="character" w:styleId="Platzhaltertext">
    <w:name w:val="Placeholder Text"/>
    <w:basedOn w:val="Absatz-Standardschriftart"/>
    <w:uiPriority w:val="99"/>
    <w:semiHidden/>
    <w:rsid w:val="00A87029"/>
    <w:rPr>
      <w:color w:val="808080"/>
    </w:rPr>
  </w:style>
  <w:style w:type="paragraph" w:styleId="Funotentext">
    <w:name w:val="footnote text"/>
    <w:basedOn w:val="Standard"/>
    <w:link w:val="FunotentextZchn"/>
    <w:uiPriority w:val="99"/>
    <w:semiHidden/>
    <w:unhideWhenUsed/>
    <w:rsid w:val="00F50D51"/>
    <w:rPr>
      <w:sz w:val="20"/>
      <w:szCs w:val="20"/>
    </w:rPr>
  </w:style>
  <w:style w:type="character" w:customStyle="1" w:styleId="FunotentextZchn">
    <w:name w:val="Fußnotentext Zchn"/>
    <w:basedOn w:val="Absatz-Standardschriftart"/>
    <w:link w:val="Funotentext"/>
    <w:uiPriority w:val="99"/>
    <w:semiHidden/>
    <w:rsid w:val="00F50D51"/>
  </w:style>
  <w:style w:type="character" w:styleId="Funotenzeichen">
    <w:name w:val="footnote reference"/>
    <w:basedOn w:val="Absatz-Standardschriftart"/>
    <w:uiPriority w:val="99"/>
    <w:semiHidden/>
    <w:unhideWhenUsed/>
    <w:rsid w:val="00F50D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wp-caption-text">
    <w:name w:val="wp-caption-text"/>
    <w:basedOn w:val="Standard"/>
    <w:rsid w:val="004A59F4"/>
    <w:pPr>
      <w:spacing w:before="100" w:beforeAutospacing="1" w:after="100" w:afterAutospacing="1"/>
    </w:pPr>
  </w:style>
  <w:style w:type="character" w:styleId="Platzhaltertext">
    <w:name w:val="Placeholder Text"/>
    <w:basedOn w:val="Absatz-Standardschriftart"/>
    <w:uiPriority w:val="99"/>
    <w:semiHidden/>
    <w:rsid w:val="00A87029"/>
    <w:rPr>
      <w:color w:val="808080"/>
    </w:rPr>
  </w:style>
  <w:style w:type="paragraph" w:styleId="Funotentext">
    <w:name w:val="footnote text"/>
    <w:basedOn w:val="Standard"/>
    <w:link w:val="FunotentextZchn"/>
    <w:uiPriority w:val="99"/>
    <w:semiHidden/>
    <w:unhideWhenUsed/>
    <w:rsid w:val="00F50D51"/>
    <w:rPr>
      <w:sz w:val="20"/>
      <w:szCs w:val="20"/>
    </w:rPr>
  </w:style>
  <w:style w:type="character" w:customStyle="1" w:styleId="FunotentextZchn">
    <w:name w:val="Fußnotentext Zchn"/>
    <w:basedOn w:val="Absatz-Standardschriftart"/>
    <w:link w:val="Funotentext"/>
    <w:uiPriority w:val="99"/>
    <w:semiHidden/>
    <w:rsid w:val="00F50D51"/>
  </w:style>
  <w:style w:type="character" w:styleId="Funotenzeichen">
    <w:name w:val="footnote reference"/>
    <w:basedOn w:val="Absatz-Standardschriftart"/>
    <w:uiPriority w:val="99"/>
    <w:semiHidden/>
    <w:unhideWhenUsed/>
    <w:rsid w:val="00F50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25350315">
      <w:bodyDiv w:val="1"/>
      <w:marLeft w:val="0"/>
      <w:marRight w:val="0"/>
      <w:marTop w:val="0"/>
      <w:marBottom w:val="0"/>
      <w:divBdr>
        <w:top w:val="none" w:sz="0" w:space="0" w:color="auto"/>
        <w:left w:val="none" w:sz="0" w:space="0" w:color="auto"/>
        <w:bottom w:val="none" w:sz="0" w:space="0" w:color="auto"/>
        <w:right w:val="none" w:sz="0" w:space="0" w:color="auto"/>
      </w:divBdr>
      <w:divsChild>
        <w:div w:id="793332903">
          <w:marLeft w:val="0"/>
          <w:marRight w:val="0"/>
          <w:marTop w:val="0"/>
          <w:marBottom w:val="0"/>
          <w:divBdr>
            <w:top w:val="none" w:sz="0" w:space="0" w:color="auto"/>
            <w:left w:val="none" w:sz="0" w:space="0" w:color="auto"/>
            <w:bottom w:val="none" w:sz="0" w:space="0" w:color="auto"/>
            <w:right w:val="none" w:sz="0" w:space="0" w:color="auto"/>
          </w:divBdr>
        </w:div>
      </w:divsChild>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adsgroup\group\UIL-MC\PR\03%20Pressearbeit\03%20Pressekonferenzen\2014\Jahres%20PK%202014\PMs\www.lappkabel.de\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ol_preis_2016.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press/2016/ol_preis_2016.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D282-6FF6-41BF-B2B8-9EC8931D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1</Pages>
  <Words>601</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4380</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6</cp:revision>
  <cp:lastPrinted>2014-05-28T08:58:00Z</cp:lastPrinted>
  <dcterms:created xsi:type="dcterms:W3CDTF">2016-04-19T13:07:00Z</dcterms:created>
  <dcterms:modified xsi:type="dcterms:W3CDTF">2016-04-22T12:28:00Z</dcterms:modified>
</cp:coreProperties>
</file>