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92" w:rsidRDefault="00651092" w:rsidP="00916E8A">
      <w:pPr>
        <w:spacing w:line="360" w:lineRule="auto"/>
        <w:rPr>
          <w:rFonts w:ascii="CorpoS" w:hAnsi="CorpoS" w:cs="Tahoma"/>
          <w:b/>
          <w:u w:val="single"/>
        </w:rPr>
      </w:pPr>
    </w:p>
    <w:p w:rsidR="00916E8A" w:rsidRPr="00916E8A" w:rsidRDefault="00916E8A" w:rsidP="00916E8A">
      <w:pPr>
        <w:spacing w:line="360" w:lineRule="auto"/>
        <w:rPr>
          <w:rFonts w:ascii="CorpoS" w:hAnsi="CorpoS" w:cs="Tahoma"/>
          <w:b/>
          <w:u w:val="single"/>
        </w:rPr>
      </w:pPr>
      <w:r w:rsidRPr="00916E8A">
        <w:rPr>
          <w:rFonts w:ascii="CorpoS" w:hAnsi="CorpoS" w:cs="Tahoma"/>
          <w:b/>
          <w:u w:val="single"/>
        </w:rPr>
        <w:t>Bundesfamilienministerium zeichnet Deutschlands familienfreundlichstes Unternehmen aus</w:t>
      </w:r>
    </w:p>
    <w:p w:rsidR="00737057" w:rsidRPr="00737057" w:rsidRDefault="00916E8A" w:rsidP="00737057">
      <w:pPr>
        <w:spacing w:line="360" w:lineRule="auto"/>
        <w:jc w:val="both"/>
        <w:rPr>
          <w:rFonts w:ascii="CorpoS" w:hAnsi="CorpoS"/>
        </w:rPr>
      </w:pPr>
      <w:r w:rsidRPr="00916E8A">
        <w:rPr>
          <w:rFonts w:ascii="CorpoS" w:hAnsi="CorpoS" w:cs="Arial"/>
          <w:b/>
          <w:sz w:val="32"/>
          <w:szCs w:val="32"/>
        </w:rPr>
        <w:t xml:space="preserve">Lapp gewinnt </w:t>
      </w:r>
      <w:r w:rsidR="00AD5F9B">
        <w:rPr>
          <w:rFonts w:ascii="CorpoS" w:hAnsi="CorpoS" w:cs="Arial"/>
          <w:b/>
          <w:sz w:val="32"/>
          <w:szCs w:val="32"/>
        </w:rPr>
        <w:t xml:space="preserve">den </w:t>
      </w:r>
      <w:r w:rsidRPr="00916E8A">
        <w:rPr>
          <w:rFonts w:ascii="CorpoS" w:hAnsi="CorpoS" w:cs="Arial"/>
          <w:b/>
          <w:sz w:val="32"/>
          <w:szCs w:val="32"/>
        </w:rPr>
        <w:t>Wettbewerb „Erfolgsfaktor Familie 2016“</w:t>
      </w:r>
    </w:p>
    <w:p w:rsidR="00AD5F9B" w:rsidRDefault="00AD5F9B" w:rsidP="00737057">
      <w:pPr>
        <w:spacing w:line="360" w:lineRule="auto"/>
        <w:jc w:val="both"/>
        <w:rPr>
          <w:rFonts w:ascii="CorpoS" w:hAnsi="CorpoS"/>
        </w:rPr>
      </w:pPr>
    </w:p>
    <w:p w:rsidR="00737057" w:rsidRDefault="00737057" w:rsidP="00737057">
      <w:pPr>
        <w:spacing w:line="360" w:lineRule="auto"/>
        <w:jc w:val="both"/>
        <w:rPr>
          <w:rFonts w:ascii="CorpoS" w:hAnsi="CorpoS"/>
        </w:rPr>
      </w:pPr>
      <w:r>
        <w:rPr>
          <w:rFonts w:ascii="CorpoS" w:hAnsi="CorpoS"/>
        </w:rPr>
        <w:t>Stuttgart,</w:t>
      </w:r>
      <w:r w:rsidR="005079DD">
        <w:rPr>
          <w:rFonts w:ascii="CorpoS" w:hAnsi="CorpoS"/>
        </w:rPr>
        <w:t xml:space="preserve"> den </w:t>
      </w:r>
      <w:r w:rsidR="002336D8">
        <w:rPr>
          <w:rFonts w:ascii="CorpoS" w:hAnsi="CorpoS"/>
        </w:rPr>
        <w:t>2</w:t>
      </w:r>
      <w:r w:rsidR="00AC33CB">
        <w:rPr>
          <w:rFonts w:ascii="CorpoS" w:hAnsi="CorpoS"/>
        </w:rPr>
        <w:t>8</w:t>
      </w:r>
      <w:bookmarkStart w:id="0" w:name="_GoBack"/>
      <w:bookmarkEnd w:id="0"/>
      <w:r w:rsidR="00A70627">
        <w:rPr>
          <w:rFonts w:ascii="CorpoS" w:hAnsi="CorpoS"/>
        </w:rPr>
        <w:t>.</w:t>
      </w:r>
      <w:r w:rsidR="00A369D4">
        <w:rPr>
          <w:rFonts w:ascii="CorpoS" w:hAnsi="CorpoS"/>
        </w:rPr>
        <w:t xml:space="preserve"> </w:t>
      </w:r>
      <w:r w:rsidR="00916E8A">
        <w:rPr>
          <w:rFonts w:ascii="CorpoS" w:hAnsi="CorpoS"/>
        </w:rPr>
        <w:t>Juni</w:t>
      </w:r>
      <w:r w:rsidR="005079DD">
        <w:rPr>
          <w:rFonts w:ascii="CorpoS" w:hAnsi="CorpoS"/>
        </w:rPr>
        <w:t xml:space="preserve"> 2016</w:t>
      </w:r>
    </w:p>
    <w:p w:rsidR="00916E8A" w:rsidRPr="00737057" w:rsidRDefault="00916E8A" w:rsidP="00737057">
      <w:pPr>
        <w:spacing w:line="360" w:lineRule="auto"/>
        <w:jc w:val="both"/>
        <w:rPr>
          <w:rFonts w:ascii="CorpoS" w:hAnsi="CorpoS"/>
        </w:rPr>
      </w:pPr>
    </w:p>
    <w:p w:rsidR="003176C6" w:rsidRDefault="00766039" w:rsidP="00916E8A">
      <w:pPr>
        <w:spacing w:line="360" w:lineRule="auto"/>
        <w:jc w:val="both"/>
        <w:rPr>
          <w:rFonts w:ascii="CorpoS" w:hAnsi="CorpoS"/>
        </w:rPr>
      </w:pPr>
      <w:r w:rsidRPr="00766039">
        <w:rPr>
          <w:rFonts w:ascii="CorpoS" w:hAnsi="CorpoS"/>
        </w:rPr>
        <w:t>Der Stuttgarter Kabelhersteller U.I.</w:t>
      </w:r>
      <w:r w:rsidR="00F02142">
        <w:rPr>
          <w:rFonts w:ascii="CorpoS" w:hAnsi="CorpoS"/>
        </w:rPr>
        <w:t xml:space="preserve"> </w:t>
      </w:r>
      <w:r w:rsidRPr="00766039">
        <w:rPr>
          <w:rFonts w:ascii="CorpoS" w:hAnsi="CorpoS"/>
        </w:rPr>
        <w:t>Lapp GmbH</w:t>
      </w:r>
      <w:r>
        <w:rPr>
          <w:rFonts w:ascii="CorpoS" w:hAnsi="CorpoS"/>
        </w:rPr>
        <w:t xml:space="preserve">, </w:t>
      </w:r>
      <w:r w:rsidR="00F02142" w:rsidRPr="00766039">
        <w:rPr>
          <w:rFonts w:ascii="CorpoS" w:hAnsi="CorpoS"/>
        </w:rPr>
        <w:t>ein Unternehmen de</w:t>
      </w:r>
      <w:r w:rsidR="00F02142">
        <w:rPr>
          <w:rFonts w:ascii="CorpoS" w:hAnsi="CorpoS"/>
        </w:rPr>
        <w:t>s</w:t>
      </w:r>
      <w:r w:rsidR="00F02142" w:rsidRPr="00766039">
        <w:rPr>
          <w:rFonts w:ascii="CorpoS" w:hAnsi="CorpoS"/>
        </w:rPr>
        <w:t xml:space="preserve"> </w:t>
      </w:r>
      <w:r w:rsidR="00F02142">
        <w:rPr>
          <w:rFonts w:ascii="CorpoS" w:hAnsi="CorpoS"/>
        </w:rPr>
        <w:t xml:space="preserve">weltweit führenden Herstellers von Kabeln, Steckern und </w:t>
      </w:r>
      <w:proofErr w:type="spellStart"/>
      <w:r w:rsidR="00F02142">
        <w:rPr>
          <w:rFonts w:ascii="CorpoS" w:hAnsi="CorpoS"/>
        </w:rPr>
        <w:t>Konnektivitätslösungen</w:t>
      </w:r>
      <w:proofErr w:type="spellEnd"/>
      <w:r w:rsidR="00F02142" w:rsidRPr="00766039">
        <w:rPr>
          <w:rFonts w:ascii="CorpoS" w:hAnsi="CorpoS"/>
        </w:rPr>
        <w:t xml:space="preserve"> Lapp Gruppe</w:t>
      </w:r>
      <w:r>
        <w:rPr>
          <w:rFonts w:ascii="CorpoS" w:hAnsi="CorpoS"/>
        </w:rPr>
        <w:t>,</w:t>
      </w:r>
      <w:r w:rsidRPr="00766039">
        <w:rPr>
          <w:rFonts w:ascii="CorpoS" w:hAnsi="CorpoS"/>
        </w:rPr>
        <w:t xml:space="preserve"> </w:t>
      </w:r>
      <w:r w:rsidR="009774A7">
        <w:rPr>
          <w:rFonts w:ascii="CorpoS" w:hAnsi="CorpoS"/>
        </w:rPr>
        <w:t>gewann</w:t>
      </w:r>
      <w:r w:rsidRPr="00766039">
        <w:rPr>
          <w:rFonts w:ascii="CorpoS" w:hAnsi="CorpoS"/>
        </w:rPr>
        <w:t xml:space="preserve"> den Unternehmenswettbewerb „Erfolgsfaktor Familie 2016“</w:t>
      </w:r>
      <w:r w:rsidR="00651092">
        <w:rPr>
          <w:rFonts w:ascii="CorpoS" w:hAnsi="CorpoS"/>
        </w:rPr>
        <w:t xml:space="preserve"> in </w:t>
      </w:r>
      <w:r w:rsidR="000F0794">
        <w:rPr>
          <w:rFonts w:ascii="CorpoS" w:hAnsi="CorpoS"/>
        </w:rPr>
        <w:t xml:space="preserve">der mittleren </w:t>
      </w:r>
      <w:r w:rsidR="00651092">
        <w:rPr>
          <w:rFonts w:ascii="CorpoS" w:hAnsi="CorpoS"/>
        </w:rPr>
        <w:t xml:space="preserve"> Kategorie</w:t>
      </w:r>
      <w:r w:rsidRPr="00766039">
        <w:rPr>
          <w:rFonts w:ascii="CorpoS" w:hAnsi="CorpoS"/>
        </w:rPr>
        <w:t xml:space="preserve">. Die </w:t>
      </w:r>
      <w:r w:rsidR="003F5874" w:rsidRPr="00766039">
        <w:rPr>
          <w:rFonts w:ascii="CorpoS" w:hAnsi="CorpoS"/>
        </w:rPr>
        <w:t xml:space="preserve">Auszeichnung </w:t>
      </w:r>
      <w:r w:rsidR="003F5874">
        <w:rPr>
          <w:rFonts w:ascii="CorpoS" w:hAnsi="CorpoS"/>
        </w:rPr>
        <w:t xml:space="preserve">des Bundesministeriums für Familie, Senioren, Frauen und Jugend nahm </w:t>
      </w:r>
      <w:r w:rsidR="00F02142">
        <w:rPr>
          <w:rFonts w:ascii="CorpoS" w:hAnsi="CorpoS"/>
        </w:rPr>
        <w:t>Inhaber Andreas Lapp</w:t>
      </w:r>
      <w:r w:rsidRPr="00766039">
        <w:rPr>
          <w:rFonts w:ascii="CorpoS" w:hAnsi="CorpoS"/>
        </w:rPr>
        <w:t xml:space="preserve"> </w:t>
      </w:r>
      <w:r w:rsidR="003176C6">
        <w:rPr>
          <w:rFonts w:ascii="CorpoS" w:hAnsi="CorpoS"/>
        </w:rPr>
        <w:t>gestern</w:t>
      </w:r>
      <w:r w:rsidRPr="00766039">
        <w:rPr>
          <w:rFonts w:ascii="CorpoS" w:hAnsi="CorpoS"/>
        </w:rPr>
        <w:t xml:space="preserve"> in Berlin </w:t>
      </w:r>
      <w:r w:rsidR="00F02142">
        <w:rPr>
          <w:rFonts w:ascii="CorpoS" w:hAnsi="CorpoS"/>
        </w:rPr>
        <w:t xml:space="preserve">persönlich </w:t>
      </w:r>
      <w:r w:rsidRPr="00766039">
        <w:rPr>
          <w:rFonts w:ascii="CorpoS" w:hAnsi="CorpoS"/>
        </w:rPr>
        <w:t xml:space="preserve">entgegen. </w:t>
      </w:r>
      <w:r w:rsidR="003F5874">
        <w:rPr>
          <w:rFonts w:ascii="CorpoS" w:hAnsi="CorpoS"/>
        </w:rPr>
        <w:t>M</w:t>
      </w:r>
      <w:r w:rsidR="009774A7" w:rsidRPr="00916E8A">
        <w:rPr>
          <w:rFonts w:ascii="CorpoS" w:hAnsi="CorpoS"/>
        </w:rPr>
        <w:t xml:space="preserve">ehr </w:t>
      </w:r>
      <w:r w:rsidR="00916E8A" w:rsidRPr="00916E8A">
        <w:rPr>
          <w:rFonts w:ascii="CorpoS" w:hAnsi="CorpoS"/>
        </w:rPr>
        <w:t xml:space="preserve">als 400 Unternehmen aus ganz Deutschland </w:t>
      </w:r>
      <w:r w:rsidR="003F5874">
        <w:rPr>
          <w:rFonts w:ascii="CorpoS" w:hAnsi="CorpoS"/>
        </w:rPr>
        <w:t xml:space="preserve">hatten sich mit </w:t>
      </w:r>
      <w:r w:rsidR="00916E8A" w:rsidRPr="00916E8A">
        <w:rPr>
          <w:rFonts w:ascii="CorpoS" w:hAnsi="CorpoS"/>
        </w:rPr>
        <w:t>ihre</w:t>
      </w:r>
      <w:r w:rsidR="003F5874">
        <w:rPr>
          <w:rFonts w:ascii="CorpoS" w:hAnsi="CorpoS"/>
        </w:rPr>
        <w:t>n</w:t>
      </w:r>
      <w:r w:rsidR="00916E8A" w:rsidRPr="00916E8A">
        <w:rPr>
          <w:rFonts w:ascii="CorpoS" w:hAnsi="CorpoS"/>
        </w:rPr>
        <w:t xml:space="preserve"> Maßnahmen und Konzepte</w:t>
      </w:r>
      <w:r w:rsidR="003F5874">
        <w:rPr>
          <w:rFonts w:ascii="CorpoS" w:hAnsi="CorpoS"/>
        </w:rPr>
        <w:t>n</w:t>
      </w:r>
      <w:r w:rsidR="00916E8A" w:rsidRPr="00916E8A">
        <w:rPr>
          <w:rFonts w:ascii="CorpoS" w:hAnsi="CorpoS"/>
        </w:rPr>
        <w:t xml:space="preserve"> zur Vereinbarkeit von Familie und Beruf</w:t>
      </w:r>
      <w:r w:rsidR="003F5874">
        <w:rPr>
          <w:rFonts w:ascii="CorpoS" w:hAnsi="CorpoS"/>
        </w:rPr>
        <w:t xml:space="preserve"> um die Auszeichnung beworben.</w:t>
      </w:r>
    </w:p>
    <w:p w:rsidR="003176C6" w:rsidRDefault="003176C6" w:rsidP="00916E8A">
      <w:pPr>
        <w:spacing w:line="360" w:lineRule="auto"/>
        <w:jc w:val="both"/>
        <w:rPr>
          <w:rFonts w:ascii="CorpoS" w:hAnsi="CorpoS"/>
        </w:rPr>
      </w:pPr>
    </w:p>
    <w:p w:rsidR="00916E8A" w:rsidRDefault="00916E8A" w:rsidP="00916E8A">
      <w:pPr>
        <w:spacing w:line="360" w:lineRule="auto"/>
        <w:jc w:val="both"/>
        <w:rPr>
          <w:rFonts w:ascii="CorpoS" w:hAnsi="CorpoS"/>
        </w:rPr>
      </w:pPr>
      <w:r w:rsidRPr="00916E8A">
        <w:rPr>
          <w:rFonts w:ascii="CorpoS" w:hAnsi="CorpoS"/>
        </w:rPr>
        <w:t>Die Familienfreundlichkeit des Unternehmens zeigt sich laut Sabine von Rechenberg, Personalleiterin der U.</w:t>
      </w:r>
      <w:r w:rsidR="00766039">
        <w:rPr>
          <w:rFonts w:ascii="CorpoS" w:hAnsi="CorpoS"/>
        </w:rPr>
        <w:t>I</w:t>
      </w:r>
      <w:r w:rsidR="003F5874">
        <w:rPr>
          <w:rFonts w:ascii="CorpoS" w:hAnsi="CorpoS"/>
        </w:rPr>
        <w:t>.</w:t>
      </w:r>
      <w:r w:rsidR="00B655A6">
        <w:rPr>
          <w:rFonts w:ascii="CorpoS" w:hAnsi="CorpoS"/>
        </w:rPr>
        <w:t xml:space="preserve"> </w:t>
      </w:r>
      <w:r w:rsidRPr="00916E8A">
        <w:rPr>
          <w:rFonts w:ascii="CorpoS" w:hAnsi="CorpoS"/>
        </w:rPr>
        <w:t xml:space="preserve">Lapp GmbH, auf unterschiedliche Art und Weise. Unter dem Stichwort „Lebensphasenorientierte Personalpolitik“ setzt der </w:t>
      </w:r>
      <w:r w:rsidR="00766039">
        <w:rPr>
          <w:rFonts w:ascii="CorpoS" w:hAnsi="CorpoS"/>
        </w:rPr>
        <w:t xml:space="preserve">Stuttgarter Kabelhersteller </w:t>
      </w:r>
      <w:r w:rsidR="00660247">
        <w:rPr>
          <w:rFonts w:ascii="CorpoS" w:hAnsi="CorpoS"/>
        </w:rPr>
        <w:t xml:space="preserve">eine Vielzahl an Maßnahmen </w:t>
      </w:r>
      <w:r w:rsidR="003F5874">
        <w:rPr>
          <w:rFonts w:ascii="CorpoS" w:hAnsi="CorpoS"/>
        </w:rPr>
        <w:t xml:space="preserve">zur Vereinbarkeit von Arbeit und Familie </w:t>
      </w:r>
      <w:r w:rsidR="00660247">
        <w:rPr>
          <w:rFonts w:ascii="CorpoS" w:hAnsi="CorpoS"/>
        </w:rPr>
        <w:t>um</w:t>
      </w:r>
      <w:r w:rsidR="00327A05">
        <w:rPr>
          <w:rFonts w:ascii="CorpoS" w:hAnsi="CorpoS"/>
        </w:rPr>
        <w:t>. Neben</w:t>
      </w:r>
      <w:r w:rsidR="00660247">
        <w:rPr>
          <w:rFonts w:ascii="CorpoS" w:hAnsi="CorpoS"/>
        </w:rPr>
        <w:t xml:space="preserve"> </w:t>
      </w:r>
      <w:r w:rsidR="00B655A6">
        <w:rPr>
          <w:rFonts w:ascii="CorpoS" w:hAnsi="CorpoS"/>
        </w:rPr>
        <w:t xml:space="preserve">Maßnahmen wie </w:t>
      </w:r>
      <w:r w:rsidR="00327A05">
        <w:rPr>
          <w:rFonts w:ascii="CorpoS" w:hAnsi="CorpoS"/>
        </w:rPr>
        <w:t>f</w:t>
      </w:r>
      <w:r w:rsidRPr="00916E8A">
        <w:rPr>
          <w:rFonts w:ascii="CorpoS" w:hAnsi="CorpoS"/>
        </w:rPr>
        <w:t>lexible</w:t>
      </w:r>
      <w:r w:rsidR="00327A05">
        <w:rPr>
          <w:rFonts w:ascii="CorpoS" w:hAnsi="CorpoS"/>
        </w:rPr>
        <w:t>n</w:t>
      </w:r>
      <w:r w:rsidRPr="00916E8A">
        <w:rPr>
          <w:rFonts w:ascii="CorpoS" w:hAnsi="CorpoS"/>
        </w:rPr>
        <w:t xml:space="preserve"> Arbeitszeiten, eine</w:t>
      </w:r>
      <w:r w:rsidR="00327A05">
        <w:rPr>
          <w:rFonts w:ascii="CorpoS" w:hAnsi="CorpoS"/>
        </w:rPr>
        <w:t>r</w:t>
      </w:r>
      <w:r w:rsidRPr="00916E8A">
        <w:rPr>
          <w:rFonts w:ascii="CorpoS" w:hAnsi="CorpoS"/>
        </w:rPr>
        <w:t xml:space="preserve"> familienbewusste</w:t>
      </w:r>
      <w:r w:rsidR="00327A05">
        <w:rPr>
          <w:rFonts w:ascii="CorpoS" w:hAnsi="CorpoS"/>
        </w:rPr>
        <w:t>n</w:t>
      </w:r>
      <w:r w:rsidRPr="00916E8A">
        <w:rPr>
          <w:rFonts w:ascii="CorpoS" w:hAnsi="CorpoS"/>
        </w:rPr>
        <w:t xml:space="preserve"> Schichtplanung</w:t>
      </w:r>
      <w:r w:rsidR="00B655A6">
        <w:rPr>
          <w:rFonts w:ascii="CorpoS" w:hAnsi="CorpoS"/>
        </w:rPr>
        <w:t xml:space="preserve"> mit Schichttauschbörse in </w:t>
      </w:r>
      <w:r w:rsidR="000F0794">
        <w:rPr>
          <w:rFonts w:ascii="CorpoS" w:hAnsi="CorpoS"/>
        </w:rPr>
        <w:t xml:space="preserve">der </w:t>
      </w:r>
      <w:r w:rsidR="00B655A6">
        <w:rPr>
          <w:rFonts w:ascii="CorpoS" w:hAnsi="CorpoS"/>
        </w:rPr>
        <w:t>Logistik</w:t>
      </w:r>
      <w:r w:rsidRPr="00916E8A">
        <w:rPr>
          <w:rFonts w:ascii="CorpoS" w:hAnsi="CorpoS"/>
        </w:rPr>
        <w:t xml:space="preserve">, </w:t>
      </w:r>
      <w:r w:rsidR="00F77985">
        <w:rPr>
          <w:rFonts w:ascii="CorpoS" w:hAnsi="CorpoS"/>
        </w:rPr>
        <w:t xml:space="preserve">Kontakthalte- und Wiedereinstiegsprogramme für Eltern in </w:t>
      </w:r>
      <w:r w:rsidR="00327A05">
        <w:rPr>
          <w:rFonts w:ascii="CorpoS" w:hAnsi="CorpoS"/>
        </w:rPr>
        <w:t xml:space="preserve">der </w:t>
      </w:r>
      <w:r w:rsidRPr="00916E8A">
        <w:rPr>
          <w:rFonts w:ascii="CorpoS" w:hAnsi="CorpoS"/>
        </w:rPr>
        <w:t>Elternzeit</w:t>
      </w:r>
      <w:r w:rsidR="00F77985">
        <w:rPr>
          <w:rFonts w:ascii="CorpoS" w:hAnsi="CorpoS"/>
        </w:rPr>
        <w:t xml:space="preserve">, </w:t>
      </w:r>
      <w:r w:rsidRPr="00916E8A">
        <w:rPr>
          <w:rFonts w:ascii="CorpoS" w:hAnsi="CorpoS"/>
        </w:rPr>
        <w:t xml:space="preserve"> </w:t>
      </w:r>
      <w:r w:rsidR="00F77985">
        <w:rPr>
          <w:rFonts w:ascii="CorpoS" w:hAnsi="CorpoS"/>
        </w:rPr>
        <w:t xml:space="preserve">einer </w:t>
      </w:r>
      <w:r w:rsidR="00C239DF">
        <w:rPr>
          <w:rFonts w:ascii="CorpoS" w:hAnsi="CorpoS"/>
        </w:rPr>
        <w:t>B</w:t>
      </w:r>
      <w:r w:rsidR="00F77985">
        <w:rPr>
          <w:rFonts w:ascii="CorpoS" w:hAnsi="CorpoS"/>
        </w:rPr>
        <w:t xml:space="preserve">eratungswerkstatt für Pflegethemen, </w:t>
      </w:r>
      <w:r w:rsidR="00C239DF">
        <w:rPr>
          <w:rFonts w:ascii="CorpoS" w:hAnsi="CorpoS"/>
        </w:rPr>
        <w:t xml:space="preserve">Ausbildung von Mitarbeitern zu Pfleglotsen, Angebote zu Gesundheitsthemen oder auch Einrichtung eines Eltern – Kind –Zimmers, </w:t>
      </w:r>
      <w:r w:rsidRPr="00916E8A">
        <w:rPr>
          <w:rFonts w:ascii="CorpoS" w:hAnsi="CorpoS"/>
        </w:rPr>
        <w:t xml:space="preserve"> </w:t>
      </w:r>
      <w:r w:rsidR="00327A05">
        <w:rPr>
          <w:rFonts w:ascii="CorpoS" w:hAnsi="CorpoS"/>
        </w:rPr>
        <w:t xml:space="preserve">geht es dem Unternehmen auch um eine permanente </w:t>
      </w:r>
      <w:r w:rsidRPr="00916E8A">
        <w:rPr>
          <w:rFonts w:ascii="CorpoS" w:hAnsi="CorpoS"/>
        </w:rPr>
        <w:t>Sensibilisierung der Führungskräfte</w:t>
      </w:r>
      <w:r w:rsidR="00C239DF">
        <w:rPr>
          <w:rFonts w:ascii="CorpoS" w:hAnsi="CorpoS"/>
        </w:rPr>
        <w:t xml:space="preserve">, </w:t>
      </w:r>
      <w:r w:rsidR="00313387">
        <w:rPr>
          <w:rFonts w:ascii="CorpoS" w:hAnsi="CorpoS"/>
        </w:rPr>
        <w:t>„</w:t>
      </w:r>
      <w:r w:rsidR="00C239DF">
        <w:rPr>
          <w:rFonts w:ascii="CorpoS" w:hAnsi="CorpoS"/>
        </w:rPr>
        <w:t>familien-  und gesundheitsbewusst</w:t>
      </w:r>
      <w:r w:rsidR="00487760">
        <w:rPr>
          <w:rFonts w:ascii="CorpoS" w:hAnsi="CorpoS"/>
        </w:rPr>
        <w:t>“</w:t>
      </w:r>
      <w:r w:rsidR="00C239DF">
        <w:rPr>
          <w:rFonts w:ascii="CorpoS" w:hAnsi="CorpoS"/>
        </w:rPr>
        <w:t xml:space="preserve"> zu führen</w:t>
      </w:r>
      <w:r w:rsidR="00327A05">
        <w:rPr>
          <w:rFonts w:ascii="CorpoS" w:hAnsi="CorpoS"/>
        </w:rPr>
        <w:t>, so Sabine von Rechenberg</w:t>
      </w:r>
      <w:r w:rsidRPr="00916E8A">
        <w:rPr>
          <w:rFonts w:ascii="CorpoS" w:hAnsi="CorpoS"/>
        </w:rPr>
        <w:t>.</w:t>
      </w:r>
    </w:p>
    <w:p w:rsidR="00651092" w:rsidRDefault="00651092" w:rsidP="00916E8A">
      <w:pPr>
        <w:spacing w:line="360" w:lineRule="auto"/>
        <w:jc w:val="both"/>
        <w:rPr>
          <w:rFonts w:ascii="CorpoS" w:hAnsi="CorpoS"/>
        </w:rPr>
      </w:pPr>
    </w:p>
    <w:p w:rsidR="00651092" w:rsidRDefault="00651092" w:rsidP="00651092">
      <w:pPr>
        <w:spacing w:line="360" w:lineRule="auto"/>
        <w:jc w:val="both"/>
        <w:rPr>
          <w:rFonts w:ascii="CorpoS" w:hAnsi="CorpoS"/>
        </w:rPr>
      </w:pPr>
      <w:r w:rsidRPr="00916E8A">
        <w:rPr>
          <w:rFonts w:ascii="CorpoS" w:hAnsi="CorpoS"/>
        </w:rPr>
        <w:lastRenderedPageBreak/>
        <w:t>„</w:t>
      </w:r>
      <w:r>
        <w:rPr>
          <w:rFonts w:ascii="CorpoS" w:hAnsi="CorpoS"/>
        </w:rPr>
        <w:t xml:space="preserve">Der </w:t>
      </w:r>
      <w:r w:rsidRPr="00916E8A">
        <w:rPr>
          <w:rFonts w:ascii="CorpoS" w:hAnsi="CorpoS"/>
        </w:rPr>
        <w:t xml:space="preserve">Familiensinn </w:t>
      </w:r>
      <w:r w:rsidR="00C239DF">
        <w:rPr>
          <w:rFonts w:ascii="CorpoS" w:hAnsi="CorpoS"/>
        </w:rPr>
        <w:t>liegt in   der</w:t>
      </w:r>
      <w:r w:rsidRPr="00916E8A">
        <w:rPr>
          <w:rFonts w:ascii="CorpoS" w:hAnsi="CorpoS"/>
        </w:rPr>
        <w:t xml:space="preserve"> DNA </w:t>
      </w:r>
      <w:r>
        <w:rPr>
          <w:rFonts w:ascii="CorpoS" w:hAnsi="CorpoS"/>
        </w:rPr>
        <w:t>des Unternehmens Lapp</w:t>
      </w:r>
      <w:r w:rsidRPr="00916E8A">
        <w:rPr>
          <w:rFonts w:ascii="CorpoS" w:hAnsi="CorpoS"/>
        </w:rPr>
        <w:t>“, sagt</w:t>
      </w:r>
      <w:r w:rsidR="00B655A6">
        <w:rPr>
          <w:rFonts w:ascii="CorpoS" w:hAnsi="CorpoS"/>
        </w:rPr>
        <w:t>e</w:t>
      </w:r>
      <w:r w:rsidRPr="00916E8A">
        <w:rPr>
          <w:rFonts w:ascii="CorpoS" w:hAnsi="CorpoS"/>
        </w:rPr>
        <w:t xml:space="preserve"> Andreas Lapp, Vorstandsvorsitzender</w:t>
      </w:r>
      <w:r w:rsidR="00B655A6">
        <w:rPr>
          <w:rFonts w:ascii="CorpoS" w:hAnsi="CorpoS"/>
        </w:rPr>
        <w:t xml:space="preserve"> und Inhaber</w:t>
      </w:r>
      <w:r w:rsidRPr="00916E8A">
        <w:rPr>
          <w:rFonts w:ascii="CorpoS" w:hAnsi="CorpoS"/>
        </w:rPr>
        <w:t xml:space="preserve"> der Lapp Holding AG</w:t>
      </w:r>
      <w:r w:rsidR="00AD5F9B">
        <w:rPr>
          <w:rFonts w:ascii="CorpoS" w:hAnsi="CorpoS"/>
        </w:rPr>
        <w:t>, der d</w:t>
      </w:r>
      <w:r w:rsidRPr="00916E8A">
        <w:rPr>
          <w:rFonts w:ascii="CorpoS" w:hAnsi="CorpoS"/>
        </w:rPr>
        <w:t xml:space="preserve">en Siegerpreis </w:t>
      </w:r>
      <w:r>
        <w:rPr>
          <w:rFonts w:ascii="CorpoS" w:hAnsi="CorpoS"/>
        </w:rPr>
        <w:t>gestern</w:t>
      </w:r>
      <w:r w:rsidRPr="00916E8A">
        <w:rPr>
          <w:rFonts w:ascii="CorpoS" w:hAnsi="CorpoS"/>
        </w:rPr>
        <w:t xml:space="preserve"> in Berlin entgegen</w:t>
      </w:r>
      <w:r w:rsidR="00AD5F9B">
        <w:rPr>
          <w:rFonts w:ascii="CorpoS" w:hAnsi="CorpoS"/>
        </w:rPr>
        <w:t>nahm</w:t>
      </w:r>
      <w:r w:rsidRPr="00916E8A">
        <w:rPr>
          <w:rFonts w:ascii="CorpoS" w:hAnsi="CorpoS"/>
        </w:rPr>
        <w:t>. „Wir</w:t>
      </w:r>
      <w:r>
        <w:rPr>
          <w:rFonts w:ascii="CorpoS" w:hAnsi="CorpoS"/>
        </w:rPr>
        <w:t xml:space="preserve"> sind sehr stolz auf diese Auszeichnung und fühlen uns geehrt, dass unser Engagement auf diese Weise gewürdigt wird. </w:t>
      </w:r>
      <w:r w:rsidR="00C239DF">
        <w:rPr>
          <w:rFonts w:ascii="CorpoS" w:hAnsi="CorpoS"/>
        </w:rPr>
        <w:t>Eine</w:t>
      </w:r>
      <w:r w:rsidR="00F03C0C">
        <w:rPr>
          <w:rFonts w:ascii="CorpoS" w:hAnsi="CorpoS"/>
        </w:rPr>
        <w:t xml:space="preserve"> </w:t>
      </w:r>
      <w:r w:rsidRPr="00916E8A">
        <w:rPr>
          <w:rFonts w:ascii="CorpoS" w:hAnsi="CorpoS"/>
        </w:rPr>
        <w:t>nachhaltige Personalpolitik</w:t>
      </w:r>
      <w:r w:rsidR="00C239DF">
        <w:rPr>
          <w:rFonts w:ascii="CorpoS" w:hAnsi="CorpoS"/>
        </w:rPr>
        <w:t xml:space="preserve"> ist mit Basis unseres Erfolges.</w:t>
      </w:r>
      <w:r>
        <w:rPr>
          <w:rFonts w:ascii="CorpoS" w:hAnsi="CorpoS"/>
        </w:rPr>
        <w:t xml:space="preserve"> </w:t>
      </w:r>
      <w:r w:rsidR="00C239DF">
        <w:rPr>
          <w:rFonts w:ascii="CorpoS" w:hAnsi="CorpoS"/>
        </w:rPr>
        <w:t>Wir werden</w:t>
      </w:r>
      <w:r w:rsidR="007450BA">
        <w:rPr>
          <w:rFonts w:ascii="CorpoS" w:hAnsi="CorpoS"/>
        </w:rPr>
        <w:t xml:space="preserve"> diesen Weg auch in Zukunft konsequent weiter gehen.</w:t>
      </w:r>
      <w:r w:rsidR="00F03C0C">
        <w:rPr>
          <w:rFonts w:ascii="CorpoS" w:hAnsi="CorpoS"/>
        </w:rPr>
        <w:t>“</w:t>
      </w:r>
      <w:r w:rsidRPr="00916E8A">
        <w:rPr>
          <w:rFonts w:ascii="CorpoS" w:hAnsi="CorpoS"/>
        </w:rPr>
        <w:t xml:space="preserve"> </w:t>
      </w:r>
    </w:p>
    <w:p w:rsidR="00651092" w:rsidRPr="00916E8A" w:rsidRDefault="00651092" w:rsidP="00916E8A">
      <w:pPr>
        <w:spacing w:line="360" w:lineRule="auto"/>
        <w:jc w:val="both"/>
        <w:rPr>
          <w:rFonts w:ascii="CorpoS" w:hAnsi="CorpoS"/>
        </w:rPr>
      </w:pPr>
    </w:p>
    <w:p w:rsidR="00737057" w:rsidRDefault="00916E8A" w:rsidP="00916E8A">
      <w:pPr>
        <w:spacing w:line="360" w:lineRule="auto"/>
        <w:jc w:val="both"/>
        <w:rPr>
          <w:rFonts w:ascii="CorpoS" w:hAnsi="CorpoS"/>
        </w:rPr>
      </w:pPr>
      <w:r>
        <w:rPr>
          <w:rFonts w:ascii="CorpoS" w:hAnsi="CorpoS"/>
        </w:rPr>
        <w:t>Für ihre</w:t>
      </w:r>
      <w:r w:rsidRPr="00916E8A">
        <w:rPr>
          <w:rFonts w:ascii="CorpoS" w:hAnsi="CorpoS"/>
        </w:rPr>
        <w:t xml:space="preserve"> familienfreundlichen Rahmenbedingungen wurde die U.I.</w:t>
      </w:r>
      <w:r w:rsidR="00B655A6">
        <w:rPr>
          <w:rFonts w:ascii="CorpoS" w:hAnsi="CorpoS"/>
        </w:rPr>
        <w:t xml:space="preserve"> </w:t>
      </w:r>
      <w:r w:rsidRPr="00916E8A">
        <w:rPr>
          <w:rFonts w:ascii="CorpoS" w:hAnsi="CorpoS"/>
        </w:rPr>
        <w:t xml:space="preserve">Lapp GmbH 2013 </w:t>
      </w:r>
      <w:r w:rsidR="00313387">
        <w:rPr>
          <w:rFonts w:ascii="CorpoS" w:hAnsi="CorpoS"/>
        </w:rPr>
        <w:t>und erneut in 2016</w:t>
      </w:r>
      <w:r w:rsidRPr="00916E8A">
        <w:rPr>
          <w:rFonts w:ascii="CorpoS" w:hAnsi="CorpoS"/>
        </w:rPr>
        <w:t xml:space="preserve"> mit dem Zertifikat „</w:t>
      </w:r>
      <w:proofErr w:type="spellStart"/>
      <w:r w:rsidRPr="00916E8A">
        <w:rPr>
          <w:rFonts w:ascii="CorpoS" w:hAnsi="CorpoS"/>
        </w:rPr>
        <w:t>berufundfamilie</w:t>
      </w:r>
      <w:proofErr w:type="spellEnd"/>
      <w:r w:rsidRPr="00916E8A">
        <w:rPr>
          <w:rFonts w:ascii="CorpoS" w:hAnsi="CorpoS"/>
        </w:rPr>
        <w:t xml:space="preserve">“ der </w:t>
      </w:r>
      <w:proofErr w:type="spellStart"/>
      <w:r w:rsidRPr="00916E8A">
        <w:rPr>
          <w:rFonts w:ascii="CorpoS" w:hAnsi="CorpoS"/>
        </w:rPr>
        <w:t>berufundfamilie</w:t>
      </w:r>
      <w:proofErr w:type="spellEnd"/>
      <w:r w:rsidRPr="00916E8A">
        <w:rPr>
          <w:rFonts w:ascii="CorpoS" w:hAnsi="CorpoS"/>
        </w:rPr>
        <w:t xml:space="preserve"> Service GmbH </w:t>
      </w:r>
      <w:r w:rsidR="007450BA">
        <w:rPr>
          <w:rFonts w:ascii="CorpoS" w:hAnsi="CorpoS"/>
        </w:rPr>
        <w:t xml:space="preserve">unter der Schirmherrschaft </w:t>
      </w:r>
      <w:r w:rsidR="00313387">
        <w:rPr>
          <w:rFonts w:ascii="CorpoS" w:hAnsi="CorpoS"/>
        </w:rPr>
        <w:t xml:space="preserve">des </w:t>
      </w:r>
      <w:r w:rsidR="007450BA" w:rsidRPr="007450BA">
        <w:rPr>
          <w:rFonts w:ascii="CorpoS" w:hAnsi="CorpoS"/>
        </w:rPr>
        <w:t xml:space="preserve">Bundesministeriums für Familie, Senioren, Frauen und Jugend </w:t>
      </w:r>
      <w:r w:rsidR="007450BA">
        <w:rPr>
          <w:rFonts w:ascii="CorpoS" w:hAnsi="CorpoS"/>
        </w:rPr>
        <w:t>ausgezeichnet.</w:t>
      </w:r>
      <w:r w:rsidRPr="00916E8A">
        <w:rPr>
          <w:rFonts w:ascii="CorpoS" w:hAnsi="CorpoS"/>
        </w:rPr>
        <w:t>.</w:t>
      </w:r>
      <w:r w:rsidR="00766039">
        <w:rPr>
          <w:rFonts w:ascii="CorpoS" w:hAnsi="CorpoS"/>
        </w:rPr>
        <w:t xml:space="preserve"> </w:t>
      </w:r>
    </w:p>
    <w:p w:rsidR="009B2AF3" w:rsidRDefault="009B2AF3" w:rsidP="00916E8A">
      <w:pPr>
        <w:spacing w:line="360" w:lineRule="auto"/>
        <w:jc w:val="both"/>
        <w:rPr>
          <w:rFonts w:ascii="CorpoS" w:hAnsi="CorpoS"/>
        </w:rPr>
      </w:pPr>
    </w:p>
    <w:p w:rsidR="000D2B21" w:rsidRDefault="000D2B21" w:rsidP="00755F89">
      <w:pPr>
        <w:pStyle w:val="Teaser2Blocksatz"/>
        <w:tabs>
          <w:tab w:val="num" w:pos="0"/>
        </w:tabs>
        <w:spacing w:after="240"/>
        <w:rPr>
          <w:rFonts w:ascii="CorpoS" w:hAnsi="CorpoS"/>
          <w:sz w:val="24"/>
          <w:lang w:eastAsia="de-DE"/>
        </w:rPr>
      </w:pPr>
      <w:r w:rsidRPr="000D2B21">
        <w:rPr>
          <w:rFonts w:ascii="CorpoS" w:hAnsi="CorpoS"/>
          <w:sz w:val="24"/>
          <w:lang w:eastAsia="de-DE"/>
        </w:rPr>
        <w:t xml:space="preserve">Zukunftsweisend ist aber nicht nur die </w:t>
      </w:r>
      <w:r w:rsidR="00EF2021">
        <w:rPr>
          <w:rFonts w:ascii="CorpoS" w:hAnsi="CorpoS"/>
          <w:sz w:val="24"/>
          <w:lang w:eastAsia="de-DE"/>
        </w:rPr>
        <w:t>Familienfreundlichkeit</w:t>
      </w:r>
      <w:r w:rsidRPr="000D2B21">
        <w:rPr>
          <w:rFonts w:ascii="CorpoS" w:hAnsi="CorpoS"/>
          <w:sz w:val="24"/>
          <w:lang w:eastAsia="de-DE"/>
        </w:rPr>
        <w:t xml:space="preserve"> </w:t>
      </w:r>
      <w:r w:rsidR="00EF2021">
        <w:rPr>
          <w:rFonts w:ascii="CorpoS" w:hAnsi="CorpoS"/>
          <w:sz w:val="24"/>
          <w:lang w:eastAsia="de-DE"/>
        </w:rPr>
        <w:t>der U.I.</w:t>
      </w:r>
      <w:r w:rsidR="00B655A6">
        <w:rPr>
          <w:rFonts w:ascii="CorpoS" w:hAnsi="CorpoS"/>
          <w:sz w:val="24"/>
          <w:lang w:eastAsia="de-DE"/>
        </w:rPr>
        <w:t xml:space="preserve"> </w:t>
      </w:r>
      <w:r w:rsidRPr="000D2B21">
        <w:rPr>
          <w:rFonts w:ascii="CorpoS" w:hAnsi="CorpoS"/>
          <w:sz w:val="24"/>
          <w:lang w:eastAsia="de-DE"/>
        </w:rPr>
        <w:t>Lapp</w:t>
      </w:r>
      <w:r w:rsidR="00EF2021">
        <w:rPr>
          <w:rFonts w:ascii="CorpoS" w:hAnsi="CorpoS"/>
          <w:sz w:val="24"/>
          <w:lang w:eastAsia="de-DE"/>
        </w:rPr>
        <w:t xml:space="preserve"> GmbH</w:t>
      </w:r>
      <w:r w:rsidRPr="000D2B21">
        <w:rPr>
          <w:rFonts w:ascii="CorpoS" w:hAnsi="CorpoS"/>
          <w:sz w:val="24"/>
          <w:lang w:eastAsia="de-DE"/>
        </w:rPr>
        <w:t xml:space="preserve">. </w:t>
      </w:r>
      <w:r w:rsidR="00EF2021">
        <w:rPr>
          <w:rFonts w:ascii="CorpoS" w:hAnsi="CorpoS"/>
          <w:sz w:val="24"/>
          <w:lang w:eastAsia="de-DE"/>
        </w:rPr>
        <w:t xml:space="preserve">Auch die Innovationspolitik der Lapp-Gruppe setzt Maßstäbe. Das Unternehmen erhielt 2016 die Auszeichnung </w:t>
      </w:r>
      <w:r w:rsidRPr="00755F89">
        <w:rPr>
          <w:rFonts w:ascii="CorpoS" w:hAnsi="CorpoS"/>
          <w:sz w:val="24"/>
          <w:lang w:eastAsia="de-DE"/>
        </w:rPr>
        <w:t xml:space="preserve">TOP 100 </w:t>
      </w:r>
      <w:r w:rsidR="00327A05">
        <w:rPr>
          <w:rFonts w:ascii="CorpoS" w:hAnsi="CorpoS"/>
          <w:sz w:val="24"/>
          <w:lang w:eastAsia="de-DE"/>
        </w:rPr>
        <w:t xml:space="preserve">und gehört damit zu den </w:t>
      </w:r>
      <w:r w:rsidRPr="00755F89">
        <w:rPr>
          <w:rFonts w:ascii="CorpoS" w:hAnsi="CorpoS"/>
          <w:sz w:val="24"/>
          <w:lang w:eastAsia="de-DE"/>
        </w:rPr>
        <w:t xml:space="preserve">innovativsten </w:t>
      </w:r>
      <w:r w:rsidR="00327A05">
        <w:rPr>
          <w:rFonts w:ascii="CorpoS" w:hAnsi="CorpoS"/>
          <w:sz w:val="24"/>
          <w:lang w:eastAsia="de-DE"/>
        </w:rPr>
        <w:t>deutschen Mittelständlern</w:t>
      </w:r>
      <w:r w:rsidR="00EF2021">
        <w:rPr>
          <w:rFonts w:ascii="CorpoS" w:hAnsi="CorpoS"/>
          <w:sz w:val="24"/>
          <w:lang w:eastAsia="de-DE"/>
        </w:rPr>
        <w:t>.</w:t>
      </w:r>
      <w:r w:rsidRPr="00755F89">
        <w:rPr>
          <w:rFonts w:ascii="CorpoS" w:hAnsi="CorpoS"/>
          <w:sz w:val="24"/>
          <w:lang w:eastAsia="de-DE"/>
        </w:rPr>
        <w:t xml:space="preserve"> </w:t>
      </w:r>
      <w:proofErr w:type="spellStart"/>
      <w:r w:rsidR="00E75FFD" w:rsidRPr="003F671A">
        <w:rPr>
          <w:rFonts w:ascii="CorpoS" w:hAnsi="CorpoS"/>
          <w:sz w:val="24"/>
          <w:lang w:eastAsia="de-DE"/>
        </w:rPr>
        <w:t>Ranga</w:t>
      </w:r>
      <w:proofErr w:type="spellEnd"/>
      <w:r w:rsidR="00E75FFD" w:rsidRPr="003F671A">
        <w:rPr>
          <w:rFonts w:ascii="CorpoS" w:hAnsi="CorpoS"/>
          <w:sz w:val="24"/>
          <w:lang w:eastAsia="de-DE"/>
        </w:rPr>
        <w:t xml:space="preserve"> </w:t>
      </w:r>
      <w:proofErr w:type="spellStart"/>
      <w:r w:rsidR="00E75FFD" w:rsidRPr="003F671A">
        <w:rPr>
          <w:rFonts w:ascii="CorpoS" w:hAnsi="CorpoS"/>
          <w:sz w:val="24"/>
          <w:lang w:eastAsia="de-DE"/>
        </w:rPr>
        <w:t>Yogeshwar</w:t>
      </w:r>
      <w:proofErr w:type="spellEnd"/>
      <w:r w:rsidR="00E75FFD">
        <w:rPr>
          <w:rFonts w:ascii="CorpoS" w:hAnsi="CorpoS"/>
          <w:sz w:val="24"/>
          <w:lang w:eastAsia="de-DE"/>
        </w:rPr>
        <w:t>, d</w:t>
      </w:r>
      <w:r w:rsidRPr="00755F89">
        <w:rPr>
          <w:rFonts w:ascii="CorpoS" w:hAnsi="CorpoS"/>
          <w:sz w:val="24"/>
          <w:lang w:eastAsia="de-DE"/>
        </w:rPr>
        <w:t>er Mentor des Innovationswettbewerbs, ehrt</w:t>
      </w:r>
      <w:r w:rsidR="00327A05">
        <w:rPr>
          <w:rFonts w:ascii="CorpoS" w:hAnsi="CorpoS"/>
          <w:sz w:val="24"/>
          <w:lang w:eastAsia="de-DE"/>
        </w:rPr>
        <w:t>e</w:t>
      </w:r>
      <w:r w:rsidRPr="00755F89">
        <w:rPr>
          <w:rFonts w:ascii="CorpoS" w:hAnsi="CorpoS"/>
          <w:sz w:val="24"/>
          <w:lang w:eastAsia="de-DE"/>
        </w:rPr>
        <w:t xml:space="preserve"> den Top-Innovator im Rahmen des Deutschen Mittelstands-</w:t>
      </w:r>
      <w:proofErr w:type="spellStart"/>
      <w:r w:rsidRPr="00755F89">
        <w:rPr>
          <w:rFonts w:ascii="CorpoS" w:hAnsi="CorpoS"/>
          <w:sz w:val="24"/>
          <w:lang w:eastAsia="de-DE"/>
        </w:rPr>
        <w:t>Summits</w:t>
      </w:r>
      <w:proofErr w:type="spellEnd"/>
      <w:r w:rsidRPr="00755F89">
        <w:rPr>
          <w:rFonts w:ascii="CorpoS" w:hAnsi="CorpoS"/>
          <w:sz w:val="24"/>
          <w:lang w:eastAsia="de-DE"/>
        </w:rPr>
        <w:t xml:space="preserve"> am 24. Juni in Essen.</w:t>
      </w:r>
      <w:r w:rsidR="00EF2021">
        <w:rPr>
          <w:rFonts w:ascii="CorpoS" w:hAnsi="CorpoS"/>
          <w:sz w:val="24"/>
          <w:lang w:eastAsia="de-DE"/>
        </w:rPr>
        <w:t xml:space="preserve"> Um den Preis hatten sich 4</w:t>
      </w:r>
      <w:r w:rsidR="00B655A6">
        <w:rPr>
          <w:rFonts w:ascii="CorpoS" w:hAnsi="CorpoS"/>
          <w:sz w:val="24"/>
          <w:lang w:eastAsia="de-DE"/>
        </w:rPr>
        <w:t>.</w:t>
      </w:r>
      <w:r w:rsidR="00EF2021">
        <w:rPr>
          <w:rFonts w:ascii="CorpoS" w:hAnsi="CorpoS"/>
          <w:sz w:val="24"/>
          <w:lang w:eastAsia="de-DE"/>
        </w:rPr>
        <w:t xml:space="preserve">000 Unternehmen beworben. </w:t>
      </w:r>
      <w:r w:rsidR="00327A05">
        <w:rPr>
          <w:rFonts w:ascii="CorpoS" w:hAnsi="CorpoS"/>
          <w:sz w:val="24"/>
          <w:lang w:eastAsia="de-DE"/>
        </w:rPr>
        <w:t>Auf</w:t>
      </w:r>
      <w:r w:rsidR="00EF2021">
        <w:rPr>
          <w:rFonts w:ascii="CorpoS" w:hAnsi="CorpoS"/>
          <w:sz w:val="24"/>
          <w:lang w:eastAsia="de-DE"/>
        </w:rPr>
        <w:t xml:space="preserve"> die Top 100 </w:t>
      </w:r>
      <w:proofErr w:type="gramStart"/>
      <w:r w:rsidR="00EF2021">
        <w:rPr>
          <w:rFonts w:ascii="CorpoS" w:hAnsi="CorpoS"/>
          <w:sz w:val="24"/>
          <w:lang w:eastAsia="de-DE"/>
        </w:rPr>
        <w:t>Liste</w:t>
      </w:r>
      <w:proofErr w:type="gramEnd"/>
      <w:r w:rsidR="00EF2021">
        <w:rPr>
          <w:rFonts w:ascii="CorpoS" w:hAnsi="CorpoS"/>
          <w:sz w:val="24"/>
          <w:lang w:eastAsia="de-DE"/>
        </w:rPr>
        <w:t xml:space="preserve"> schafften es insgesamt 238 </w:t>
      </w:r>
      <w:r w:rsidR="00327A05">
        <w:rPr>
          <w:rFonts w:ascii="CorpoS" w:hAnsi="CorpoS"/>
          <w:sz w:val="24"/>
          <w:lang w:eastAsia="de-DE"/>
        </w:rPr>
        <w:t xml:space="preserve">Firmen </w:t>
      </w:r>
      <w:r w:rsidR="00EF2021">
        <w:rPr>
          <w:rFonts w:ascii="CorpoS" w:hAnsi="CorpoS"/>
          <w:sz w:val="24"/>
          <w:lang w:eastAsia="de-DE"/>
        </w:rPr>
        <w:t xml:space="preserve">in drei Größenklassen. </w:t>
      </w:r>
    </w:p>
    <w:p w:rsidR="00D67D44" w:rsidRPr="000D2B21" w:rsidRDefault="00D67D44" w:rsidP="00755F89">
      <w:pPr>
        <w:pStyle w:val="Teaser2Blocksatz"/>
        <w:tabs>
          <w:tab w:val="num" w:pos="0"/>
        </w:tabs>
        <w:spacing w:after="240"/>
        <w:rPr>
          <w:rFonts w:ascii="CorpoS" w:hAnsi="CorpoS"/>
        </w:rPr>
      </w:pPr>
      <w:r>
        <w:rPr>
          <w:rFonts w:ascii="CorpoS" w:hAnsi="CorpoS"/>
          <w:noProof/>
          <w:lang w:eastAsia="de-DE"/>
        </w:rPr>
        <w:lastRenderedPageBreak/>
        <w:drawing>
          <wp:inline distT="0" distB="0" distL="0" distR="0" wp14:anchorId="60099E6F" wp14:editId="6C0FE71B">
            <wp:extent cx="4510405" cy="3010069"/>
            <wp:effectExtent l="0" t="0" r="4445" b="0"/>
            <wp:docPr id="3" name="Grafik 3" descr="C:\Users\Besitzer\Desktop\Wirtschaftstag_Familie_Gesamtsieger_Mittlere_Unternehmen_U.I._Lapp_GmbH_mit_BMin_Manuela_Schwesig_und_Dr_Elke_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Desktop\Wirtschaftstag_Familie_Gesamtsieger_Mittlere_Unternehmen_U.I._Lapp_GmbH_mit_BMin_Manuela_Schwesig_und_Dr_Elke_El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0405" cy="3010069"/>
                    </a:xfrm>
                    <a:prstGeom prst="rect">
                      <a:avLst/>
                    </a:prstGeom>
                    <a:noFill/>
                    <a:ln>
                      <a:noFill/>
                    </a:ln>
                  </pic:spPr>
                </pic:pic>
              </a:graphicData>
            </a:graphic>
          </wp:inline>
        </w:drawing>
      </w:r>
    </w:p>
    <w:p w:rsidR="00D67D44" w:rsidRPr="00D67D44" w:rsidRDefault="00D67D44" w:rsidP="00916E8A">
      <w:pPr>
        <w:spacing w:line="360" w:lineRule="auto"/>
        <w:jc w:val="both"/>
        <w:rPr>
          <w:rFonts w:ascii="CorpoS" w:hAnsi="CorpoS"/>
          <w:b/>
        </w:rPr>
      </w:pPr>
      <w:r w:rsidRPr="00D67D44">
        <w:rPr>
          <w:rFonts w:ascii="CorpoS" w:hAnsi="CorpoS"/>
          <w:b/>
        </w:rPr>
        <w:t>Bildunterschrift:</w:t>
      </w:r>
    </w:p>
    <w:p w:rsidR="004A59F4" w:rsidRDefault="00D67D44" w:rsidP="00D67D44">
      <w:pPr>
        <w:spacing w:line="276" w:lineRule="auto"/>
        <w:jc w:val="both"/>
        <w:rPr>
          <w:rFonts w:ascii="CorpoS" w:hAnsi="CorpoS"/>
        </w:rPr>
      </w:pPr>
      <w:r>
        <w:rPr>
          <w:rFonts w:ascii="CorpoS" w:hAnsi="CorpoS"/>
        </w:rPr>
        <w:t xml:space="preserve">Preisverleihung in Berlin: v. li. Ministerin Manuela </w:t>
      </w:r>
      <w:proofErr w:type="spellStart"/>
      <w:r>
        <w:rPr>
          <w:rFonts w:ascii="CorpoS" w:hAnsi="CorpoS"/>
        </w:rPr>
        <w:t>Schwesig</w:t>
      </w:r>
      <w:proofErr w:type="spellEnd"/>
      <w:r>
        <w:rPr>
          <w:rFonts w:ascii="CorpoS" w:hAnsi="CorpoS"/>
        </w:rPr>
        <w:t xml:space="preserve">, Projektleiterin Iris Lange, Personalleiterin Sabine von Rechenberg, Inhaber Andreas Lapp, Dr. Elke Eller (Bundesverband der Personalmanager) und Moderator Sirin </w:t>
      </w:r>
      <w:proofErr w:type="spellStart"/>
      <w:r>
        <w:rPr>
          <w:rFonts w:ascii="CorpoS" w:hAnsi="CorpoS"/>
        </w:rPr>
        <w:t>Mitri</w:t>
      </w:r>
      <w:proofErr w:type="spellEnd"/>
      <w:r>
        <w:rPr>
          <w:rFonts w:ascii="CorpoS" w:hAnsi="CorpoS"/>
        </w:rPr>
        <w:t>. Foto: H C Plambeck</w:t>
      </w:r>
    </w:p>
    <w:p w:rsidR="00D67D44" w:rsidRDefault="00D67D44" w:rsidP="00D67D44">
      <w:pPr>
        <w:spacing w:line="360" w:lineRule="auto"/>
        <w:jc w:val="both"/>
      </w:pPr>
    </w:p>
    <w:p w:rsidR="00971F85" w:rsidRPr="00572275" w:rsidRDefault="00EF0D6A" w:rsidP="00914A76">
      <w:hyperlink r:id="rId10"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5079DD" w:rsidRPr="005079DD" w:rsidRDefault="005079DD" w:rsidP="005079DD">
      <w:pPr>
        <w:pStyle w:val="Textkrper2"/>
        <w:spacing w:line="360" w:lineRule="auto"/>
        <w:ind w:right="113"/>
        <w:jc w:val="both"/>
        <w:rPr>
          <w:rFonts w:ascii="CorpoS" w:hAnsi="CorpoS" w:cs="Arial"/>
        </w:rPr>
      </w:pPr>
      <w:r w:rsidRPr="005079DD">
        <w:rPr>
          <w:rFonts w:ascii="CorpoS" w:hAnsi="CorpoS" w:cs="Arial"/>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5079DD">
        <w:rPr>
          <w:rFonts w:ascii="CorpoS" w:hAnsi="CorpoS" w:cs="Arial"/>
        </w:rPr>
        <w:t>Robotiklösungen</w:t>
      </w:r>
      <w:proofErr w:type="spellEnd"/>
      <w:r w:rsidRPr="005079DD">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rsidR="005079DD" w:rsidRPr="005079DD" w:rsidRDefault="005079DD" w:rsidP="005079DD">
      <w:pPr>
        <w:pStyle w:val="Textkrper2"/>
        <w:spacing w:line="360" w:lineRule="auto"/>
        <w:ind w:right="113"/>
        <w:jc w:val="both"/>
        <w:rPr>
          <w:rFonts w:ascii="CorpoS" w:hAnsi="CorpoS" w:cs="Arial"/>
        </w:rPr>
      </w:pPr>
      <w:r w:rsidRPr="005079DD">
        <w:rPr>
          <w:rFonts w:ascii="CorpoS" w:hAnsi="CorpoS" w:cs="Arial"/>
        </w:rPr>
        <w:t xml:space="preserve">Die Unternehmensgruppe wurde 1959 gegründet und befindet sich vollständig in Familienbesitz. Im Geschäftsjahr 2014/15 erwirtschaftete sie einen konsolidierten Umsatz von 886 Mio. Euro. Lapp beschäftigt </w:t>
      </w:r>
      <w:r w:rsidRPr="005079DD">
        <w:rPr>
          <w:rFonts w:ascii="CorpoS" w:hAnsi="CorpoS" w:cs="Arial"/>
        </w:rPr>
        <w:lastRenderedPageBreak/>
        <w:t>weltweit rund 3.300 Mitarbeiter, verfügt über 17 Fertigungsstandorte und mehr als 39 internationale Vertriebsgesellschaften und arbeitet mit Partnerunternehmen  in weiteren 100 Ländern.</w:t>
      </w:r>
    </w:p>
    <w:p w:rsidR="00582980" w:rsidRDefault="00582980" w:rsidP="005079DD">
      <w:pPr>
        <w:pStyle w:val="Textkrper2"/>
        <w:spacing w:line="360" w:lineRule="auto"/>
        <w:ind w:right="113"/>
        <w:jc w:val="both"/>
        <w:rPr>
          <w:rFonts w:ascii="CorpoS" w:hAnsi="CorpoS"/>
        </w:rPr>
      </w:pPr>
    </w:p>
    <w:sectPr w:rsidR="00582980"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748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6A" w:rsidRDefault="00EF0D6A">
      <w:r>
        <w:separator/>
      </w:r>
    </w:p>
  </w:endnote>
  <w:endnote w:type="continuationSeparator" w:id="0">
    <w:p w:rsidR="00EF0D6A" w:rsidRDefault="00EF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6A" w:rsidRDefault="00EF0D6A">
      <w:r>
        <w:separator/>
      </w:r>
    </w:p>
  </w:footnote>
  <w:footnote w:type="continuationSeparator" w:id="0">
    <w:p w:rsidR="00EF0D6A" w:rsidRDefault="00EF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E96626">
    <w:pPr>
      <w:pStyle w:val="Kopfzeile"/>
      <w:tabs>
        <w:tab w:val="left" w:pos="5112"/>
      </w:tabs>
      <w:rPr>
        <w:lang w:val="en-US"/>
      </w:rPr>
    </w:pPr>
    <w:r>
      <w:rPr>
        <w:noProof/>
      </w:rPr>
      <w:drawing>
        <wp:anchor distT="0" distB="0" distL="114300" distR="114300" simplePos="0" relativeHeight="251658240" behindDoc="1" locked="0" layoutInCell="1" allowOverlap="1" wp14:anchorId="682E37A5" wp14:editId="5019981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E9662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00EBD04C" wp14:editId="71A29A58">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975"/>
    <w:rsid w:val="00000ABC"/>
    <w:rsid w:val="00002F02"/>
    <w:rsid w:val="0000480C"/>
    <w:rsid w:val="00005075"/>
    <w:rsid w:val="00006550"/>
    <w:rsid w:val="000072BE"/>
    <w:rsid w:val="00011F43"/>
    <w:rsid w:val="0001203E"/>
    <w:rsid w:val="00012BB8"/>
    <w:rsid w:val="00015F2C"/>
    <w:rsid w:val="00022742"/>
    <w:rsid w:val="00024C31"/>
    <w:rsid w:val="0003199C"/>
    <w:rsid w:val="00033E93"/>
    <w:rsid w:val="0003527B"/>
    <w:rsid w:val="00035755"/>
    <w:rsid w:val="000360DE"/>
    <w:rsid w:val="0003619E"/>
    <w:rsid w:val="00036612"/>
    <w:rsid w:val="00051148"/>
    <w:rsid w:val="00051463"/>
    <w:rsid w:val="00051A1B"/>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41D"/>
    <w:rsid w:val="00095E71"/>
    <w:rsid w:val="000969BE"/>
    <w:rsid w:val="00097BE1"/>
    <w:rsid w:val="000B3A87"/>
    <w:rsid w:val="000B6CDA"/>
    <w:rsid w:val="000B6DB6"/>
    <w:rsid w:val="000B7485"/>
    <w:rsid w:val="000C1BB9"/>
    <w:rsid w:val="000C271D"/>
    <w:rsid w:val="000C448B"/>
    <w:rsid w:val="000C5C02"/>
    <w:rsid w:val="000D043D"/>
    <w:rsid w:val="000D2B21"/>
    <w:rsid w:val="000D3489"/>
    <w:rsid w:val="000D3DA0"/>
    <w:rsid w:val="000D6D7C"/>
    <w:rsid w:val="000D736E"/>
    <w:rsid w:val="000D7941"/>
    <w:rsid w:val="000E0275"/>
    <w:rsid w:val="000E1C57"/>
    <w:rsid w:val="000E1E32"/>
    <w:rsid w:val="000E24B3"/>
    <w:rsid w:val="000E3F78"/>
    <w:rsid w:val="000E40B2"/>
    <w:rsid w:val="000F0794"/>
    <w:rsid w:val="000F11ED"/>
    <w:rsid w:val="000F2DC5"/>
    <w:rsid w:val="000F2E75"/>
    <w:rsid w:val="000F5F92"/>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4124"/>
    <w:rsid w:val="00155B28"/>
    <w:rsid w:val="00157AB0"/>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275"/>
    <w:rsid w:val="00194407"/>
    <w:rsid w:val="001A13C7"/>
    <w:rsid w:val="001A237A"/>
    <w:rsid w:val="001A3251"/>
    <w:rsid w:val="001A37A5"/>
    <w:rsid w:val="001A3867"/>
    <w:rsid w:val="001A3DB4"/>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5F6"/>
    <w:rsid w:val="002062F5"/>
    <w:rsid w:val="00212528"/>
    <w:rsid w:val="002133C9"/>
    <w:rsid w:val="00213F0D"/>
    <w:rsid w:val="00217097"/>
    <w:rsid w:val="00221414"/>
    <w:rsid w:val="00221986"/>
    <w:rsid w:val="002251CC"/>
    <w:rsid w:val="00225780"/>
    <w:rsid w:val="00226EDD"/>
    <w:rsid w:val="002311BB"/>
    <w:rsid w:val="002336D8"/>
    <w:rsid w:val="00234D1F"/>
    <w:rsid w:val="002354E7"/>
    <w:rsid w:val="002375B7"/>
    <w:rsid w:val="00252C2E"/>
    <w:rsid w:val="002530A6"/>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3CF7"/>
    <w:rsid w:val="002F4282"/>
    <w:rsid w:val="0030190B"/>
    <w:rsid w:val="00304A66"/>
    <w:rsid w:val="00307AD9"/>
    <w:rsid w:val="00313387"/>
    <w:rsid w:val="003176C5"/>
    <w:rsid w:val="003176C6"/>
    <w:rsid w:val="0032531C"/>
    <w:rsid w:val="003254C8"/>
    <w:rsid w:val="00327A05"/>
    <w:rsid w:val="003457A7"/>
    <w:rsid w:val="00347C50"/>
    <w:rsid w:val="00353E70"/>
    <w:rsid w:val="003564DD"/>
    <w:rsid w:val="00366156"/>
    <w:rsid w:val="003702FD"/>
    <w:rsid w:val="003704A1"/>
    <w:rsid w:val="00370721"/>
    <w:rsid w:val="003757FC"/>
    <w:rsid w:val="00375B4E"/>
    <w:rsid w:val="003837A2"/>
    <w:rsid w:val="00383BDE"/>
    <w:rsid w:val="00386758"/>
    <w:rsid w:val="0039612C"/>
    <w:rsid w:val="003A1306"/>
    <w:rsid w:val="003A1FA2"/>
    <w:rsid w:val="003A4B7B"/>
    <w:rsid w:val="003A4FCD"/>
    <w:rsid w:val="003A62C5"/>
    <w:rsid w:val="003B3A5A"/>
    <w:rsid w:val="003C0331"/>
    <w:rsid w:val="003C0C68"/>
    <w:rsid w:val="003C0F39"/>
    <w:rsid w:val="003C1CBC"/>
    <w:rsid w:val="003D0736"/>
    <w:rsid w:val="003D0AAA"/>
    <w:rsid w:val="003D1792"/>
    <w:rsid w:val="003D3B33"/>
    <w:rsid w:val="003D6581"/>
    <w:rsid w:val="003D681A"/>
    <w:rsid w:val="003D7CDE"/>
    <w:rsid w:val="003E11C4"/>
    <w:rsid w:val="003E164C"/>
    <w:rsid w:val="003E7376"/>
    <w:rsid w:val="003F2CA0"/>
    <w:rsid w:val="003F5874"/>
    <w:rsid w:val="00401155"/>
    <w:rsid w:val="004068F9"/>
    <w:rsid w:val="00414EB3"/>
    <w:rsid w:val="004220A6"/>
    <w:rsid w:val="00422124"/>
    <w:rsid w:val="00423079"/>
    <w:rsid w:val="0042570F"/>
    <w:rsid w:val="0042633D"/>
    <w:rsid w:val="00436818"/>
    <w:rsid w:val="00436D08"/>
    <w:rsid w:val="0044317D"/>
    <w:rsid w:val="00444AA1"/>
    <w:rsid w:val="00444CE5"/>
    <w:rsid w:val="00452DA0"/>
    <w:rsid w:val="0045344F"/>
    <w:rsid w:val="00454BC5"/>
    <w:rsid w:val="00457E91"/>
    <w:rsid w:val="00457EEB"/>
    <w:rsid w:val="00460548"/>
    <w:rsid w:val="00460B11"/>
    <w:rsid w:val="00464471"/>
    <w:rsid w:val="00465631"/>
    <w:rsid w:val="00467D8C"/>
    <w:rsid w:val="004706C2"/>
    <w:rsid w:val="00473605"/>
    <w:rsid w:val="0047562A"/>
    <w:rsid w:val="0047614E"/>
    <w:rsid w:val="00476CC0"/>
    <w:rsid w:val="00477DDE"/>
    <w:rsid w:val="00480C57"/>
    <w:rsid w:val="0048255B"/>
    <w:rsid w:val="00484F9D"/>
    <w:rsid w:val="00487760"/>
    <w:rsid w:val="00492F73"/>
    <w:rsid w:val="004951A0"/>
    <w:rsid w:val="00495389"/>
    <w:rsid w:val="00495930"/>
    <w:rsid w:val="004A1882"/>
    <w:rsid w:val="004A2435"/>
    <w:rsid w:val="004A54B6"/>
    <w:rsid w:val="004A59F4"/>
    <w:rsid w:val="004A5D9D"/>
    <w:rsid w:val="004A6A8C"/>
    <w:rsid w:val="004A7307"/>
    <w:rsid w:val="004B12AE"/>
    <w:rsid w:val="004B1F8B"/>
    <w:rsid w:val="004B6F6C"/>
    <w:rsid w:val="004C2E6A"/>
    <w:rsid w:val="004C4738"/>
    <w:rsid w:val="004D0EEC"/>
    <w:rsid w:val="004D42C7"/>
    <w:rsid w:val="004D75A6"/>
    <w:rsid w:val="004E2BF0"/>
    <w:rsid w:val="004E6E1C"/>
    <w:rsid w:val="004F0A0F"/>
    <w:rsid w:val="004F0A1D"/>
    <w:rsid w:val="004F0D88"/>
    <w:rsid w:val="004F6B62"/>
    <w:rsid w:val="00502717"/>
    <w:rsid w:val="005079DD"/>
    <w:rsid w:val="00507C3B"/>
    <w:rsid w:val="0051057A"/>
    <w:rsid w:val="00511E0B"/>
    <w:rsid w:val="00512960"/>
    <w:rsid w:val="00514A3E"/>
    <w:rsid w:val="00520E7B"/>
    <w:rsid w:val="00526AEF"/>
    <w:rsid w:val="00527626"/>
    <w:rsid w:val="00527E64"/>
    <w:rsid w:val="0053182F"/>
    <w:rsid w:val="00532E1F"/>
    <w:rsid w:val="00536D7D"/>
    <w:rsid w:val="005426EE"/>
    <w:rsid w:val="00544EF4"/>
    <w:rsid w:val="00546134"/>
    <w:rsid w:val="00550055"/>
    <w:rsid w:val="005573BA"/>
    <w:rsid w:val="0055768A"/>
    <w:rsid w:val="00561B4F"/>
    <w:rsid w:val="00564BA2"/>
    <w:rsid w:val="0056690C"/>
    <w:rsid w:val="00567C4C"/>
    <w:rsid w:val="00572275"/>
    <w:rsid w:val="00582980"/>
    <w:rsid w:val="00585327"/>
    <w:rsid w:val="0058677D"/>
    <w:rsid w:val="00586883"/>
    <w:rsid w:val="005945FC"/>
    <w:rsid w:val="005A3907"/>
    <w:rsid w:val="005A3BEE"/>
    <w:rsid w:val="005A3CB1"/>
    <w:rsid w:val="005B29AD"/>
    <w:rsid w:val="005B2AFC"/>
    <w:rsid w:val="005C1C10"/>
    <w:rsid w:val="005C21A8"/>
    <w:rsid w:val="005C27B4"/>
    <w:rsid w:val="005C7FD9"/>
    <w:rsid w:val="005D33B1"/>
    <w:rsid w:val="005D41C3"/>
    <w:rsid w:val="005D4870"/>
    <w:rsid w:val="005D4C8F"/>
    <w:rsid w:val="005D55A0"/>
    <w:rsid w:val="005D687E"/>
    <w:rsid w:val="005E3C6C"/>
    <w:rsid w:val="005F4FF4"/>
    <w:rsid w:val="005F7BFE"/>
    <w:rsid w:val="00607309"/>
    <w:rsid w:val="0060750D"/>
    <w:rsid w:val="006107D4"/>
    <w:rsid w:val="00610A02"/>
    <w:rsid w:val="0061461F"/>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092"/>
    <w:rsid w:val="00651E3B"/>
    <w:rsid w:val="006533FF"/>
    <w:rsid w:val="00653EA4"/>
    <w:rsid w:val="00657702"/>
    <w:rsid w:val="00660247"/>
    <w:rsid w:val="00662554"/>
    <w:rsid w:val="00662D23"/>
    <w:rsid w:val="00665CBF"/>
    <w:rsid w:val="006669AA"/>
    <w:rsid w:val="0067000A"/>
    <w:rsid w:val="00671AAC"/>
    <w:rsid w:val="00671C34"/>
    <w:rsid w:val="00674B59"/>
    <w:rsid w:val="006803A8"/>
    <w:rsid w:val="00686524"/>
    <w:rsid w:val="006903D5"/>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382C"/>
    <w:rsid w:val="006F5B38"/>
    <w:rsid w:val="007031E4"/>
    <w:rsid w:val="00703937"/>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37057"/>
    <w:rsid w:val="00743A58"/>
    <w:rsid w:val="007450BA"/>
    <w:rsid w:val="00745C8E"/>
    <w:rsid w:val="00750273"/>
    <w:rsid w:val="00750E74"/>
    <w:rsid w:val="00752885"/>
    <w:rsid w:val="00755F89"/>
    <w:rsid w:val="0075620C"/>
    <w:rsid w:val="007575E9"/>
    <w:rsid w:val="00760A65"/>
    <w:rsid w:val="0076152C"/>
    <w:rsid w:val="00766039"/>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0AC1"/>
    <w:rsid w:val="007C695A"/>
    <w:rsid w:val="007E06C1"/>
    <w:rsid w:val="007E0BA2"/>
    <w:rsid w:val="007E31F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17B5"/>
    <w:rsid w:val="008629EF"/>
    <w:rsid w:val="008639B3"/>
    <w:rsid w:val="00863A0C"/>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736A"/>
    <w:rsid w:val="009027B9"/>
    <w:rsid w:val="00902986"/>
    <w:rsid w:val="00904012"/>
    <w:rsid w:val="00914A76"/>
    <w:rsid w:val="009155B1"/>
    <w:rsid w:val="00916E8A"/>
    <w:rsid w:val="00917E55"/>
    <w:rsid w:val="009214EE"/>
    <w:rsid w:val="00923EDC"/>
    <w:rsid w:val="00926841"/>
    <w:rsid w:val="00933031"/>
    <w:rsid w:val="00933A5B"/>
    <w:rsid w:val="00934584"/>
    <w:rsid w:val="00934F0A"/>
    <w:rsid w:val="00942D4C"/>
    <w:rsid w:val="00943F31"/>
    <w:rsid w:val="00947A0B"/>
    <w:rsid w:val="00950829"/>
    <w:rsid w:val="009536E3"/>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774A7"/>
    <w:rsid w:val="00984FAA"/>
    <w:rsid w:val="00986AC7"/>
    <w:rsid w:val="00987644"/>
    <w:rsid w:val="00987F6B"/>
    <w:rsid w:val="00992504"/>
    <w:rsid w:val="009925E8"/>
    <w:rsid w:val="00994133"/>
    <w:rsid w:val="00994D3D"/>
    <w:rsid w:val="00996BFD"/>
    <w:rsid w:val="009A1BCB"/>
    <w:rsid w:val="009A1DB5"/>
    <w:rsid w:val="009A7699"/>
    <w:rsid w:val="009B0E9A"/>
    <w:rsid w:val="009B214C"/>
    <w:rsid w:val="009B2AF3"/>
    <w:rsid w:val="009B4AD7"/>
    <w:rsid w:val="009B5EA3"/>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59C"/>
    <w:rsid w:val="00A14F0F"/>
    <w:rsid w:val="00A15515"/>
    <w:rsid w:val="00A20492"/>
    <w:rsid w:val="00A2058B"/>
    <w:rsid w:val="00A2294A"/>
    <w:rsid w:val="00A24711"/>
    <w:rsid w:val="00A369D4"/>
    <w:rsid w:val="00A36A0A"/>
    <w:rsid w:val="00A371E1"/>
    <w:rsid w:val="00A4122F"/>
    <w:rsid w:val="00A43F4D"/>
    <w:rsid w:val="00A4411C"/>
    <w:rsid w:val="00A50531"/>
    <w:rsid w:val="00A53020"/>
    <w:rsid w:val="00A54B3D"/>
    <w:rsid w:val="00A554D1"/>
    <w:rsid w:val="00A57F3E"/>
    <w:rsid w:val="00A63AB0"/>
    <w:rsid w:val="00A64307"/>
    <w:rsid w:val="00A70627"/>
    <w:rsid w:val="00A70D30"/>
    <w:rsid w:val="00A71277"/>
    <w:rsid w:val="00A73061"/>
    <w:rsid w:val="00A739A7"/>
    <w:rsid w:val="00A74017"/>
    <w:rsid w:val="00A84996"/>
    <w:rsid w:val="00A8673F"/>
    <w:rsid w:val="00A87029"/>
    <w:rsid w:val="00A9440D"/>
    <w:rsid w:val="00AA1039"/>
    <w:rsid w:val="00AA14D2"/>
    <w:rsid w:val="00AA1E03"/>
    <w:rsid w:val="00AA4464"/>
    <w:rsid w:val="00AB2B0D"/>
    <w:rsid w:val="00AB3C76"/>
    <w:rsid w:val="00AB461F"/>
    <w:rsid w:val="00AC33CB"/>
    <w:rsid w:val="00AC4C01"/>
    <w:rsid w:val="00AD140E"/>
    <w:rsid w:val="00AD3A15"/>
    <w:rsid w:val="00AD5F9B"/>
    <w:rsid w:val="00AE0312"/>
    <w:rsid w:val="00AE0E5E"/>
    <w:rsid w:val="00AF249A"/>
    <w:rsid w:val="00B009D9"/>
    <w:rsid w:val="00B033A0"/>
    <w:rsid w:val="00B04587"/>
    <w:rsid w:val="00B04DE2"/>
    <w:rsid w:val="00B167C9"/>
    <w:rsid w:val="00B1786E"/>
    <w:rsid w:val="00B20281"/>
    <w:rsid w:val="00B20C3B"/>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55A6"/>
    <w:rsid w:val="00B67EB4"/>
    <w:rsid w:val="00B74AC4"/>
    <w:rsid w:val="00B75286"/>
    <w:rsid w:val="00B83021"/>
    <w:rsid w:val="00B84826"/>
    <w:rsid w:val="00B84921"/>
    <w:rsid w:val="00B8621D"/>
    <w:rsid w:val="00B873A9"/>
    <w:rsid w:val="00B90C17"/>
    <w:rsid w:val="00B93299"/>
    <w:rsid w:val="00BA1B7A"/>
    <w:rsid w:val="00BA1D21"/>
    <w:rsid w:val="00BA542C"/>
    <w:rsid w:val="00BA59DB"/>
    <w:rsid w:val="00BC29E1"/>
    <w:rsid w:val="00BC334D"/>
    <w:rsid w:val="00BC77C3"/>
    <w:rsid w:val="00BD1E46"/>
    <w:rsid w:val="00BE15D1"/>
    <w:rsid w:val="00BE268C"/>
    <w:rsid w:val="00BE3179"/>
    <w:rsid w:val="00BF217A"/>
    <w:rsid w:val="00BF2EFA"/>
    <w:rsid w:val="00BF65A8"/>
    <w:rsid w:val="00BF7DBC"/>
    <w:rsid w:val="00C02B91"/>
    <w:rsid w:val="00C04551"/>
    <w:rsid w:val="00C11F23"/>
    <w:rsid w:val="00C17864"/>
    <w:rsid w:val="00C22837"/>
    <w:rsid w:val="00C239DF"/>
    <w:rsid w:val="00C24039"/>
    <w:rsid w:val="00C269B9"/>
    <w:rsid w:val="00C30F4F"/>
    <w:rsid w:val="00C367C8"/>
    <w:rsid w:val="00C41110"/>
    <w:rsid w:val="00C42841"/>
    <w:rsid w:val="00C50BDB"/>
    <w:rsid w:val="00C52973"/>
    <w:rsid w:val="00C540DF"/>
    <w:rsid w:val="00C615C3"/>
    <w:rsid w:val="00C63E4B"/>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1E78"/>
    <w:rsid w:val="00CA2BAE"/>
    <w:rsid w:val="00CA660B"/>
    <w:rsid w:val="00CB025A"/>
    <w:rsid w:val="00CB21F4"/>
    <w:rsid w:val="00CB54A4"/>
    <w:rsid w:val="00CC2276"/>
    <w:rsid w:val="00CC2B8D"/>
    <w:rsid w:val="00CC3797"/>
    <w:rsid w:val="00CD3B97"/>
    <w:rsid w:val="00CD41BB"/>
    <w:rsid w:val="00CD787A"/>
    <w:rsid w:val="00CE0685"/>
    <w:rsid w:val="00CE092D"/>
    <w:rsid w:val="00CE4017"/>
    <w:rsid w:val="00CE5759"/>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44"/>
    <w:rsid w:val="00D67D8D"/>
    <w:rsid w:val="00D715F0"/>
    <w:rsid w:val="00D7337E"/>
    <w:rsid w:val="00D816EA"/>
    <w:rsid w:val="00D829A0"/>
    <w:rsid w:val="00D939CB"/>
    <w:rsid w:val="00D97455"/>
    <w:rsid w:val="00DA321B"/>
    <w:rsid w:val="00DB1F48"/>
    <w:rsid w:val="00DB47EE"/>
    <w:rsid w:val="00DC06C0"/>
    <w:rsid w:val="00DC53C7"/>
    <w:rsid w:val="00DD0B11"/>
    <w:rsid w:val="00DD13D8"/>
    <w:rsid w:val="00DD627C"/>
    <w:rsid w:val="00DD63FB"/>
    <w:rsid w:val="00DE0E59"/>
    <w:rsid w:val="00DE5DE3"/>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5FFD"/>
    <w:rsid w:val="00E778F2"/>
    <w:rsid w:val="00E824E4"/>
    <w:rsid w:val="00E84694"/>
    <w:rsid w:val="00E94C3C"/>
    <w:rsid w:val="00E96626"/>
    <w:rsid w:val="00E96F7C"/>
    <w:rsid w:val="00E977B3"/>
    <w:rsid w:val="00EA2BA8"/>
    <w:rsid w:val="00EA68D6"/>
    <w:rsid w:val="00EB019B"/>
    <w:rsid w:val="00EB1141"/>
    <w:rsid w:val="00EB3766"/>
    <w:rsid w:val="00EB4E63"/>
    <w:rsid w:val="00EB64C3"/>
    <w:rsid w:val="00EB7BF3"/>
    <w:rsid w:val="00EC0115"/>
    <w:rsid w:val="00EC2694"/>
    <w:rsid w:val="00ED0791"/>
    <w:rsid w:val="00ED5C24"/>
    <w:rsid w:val="00ED5E69"/>
    <w:rsid w:val="00ED68BA"/>
    <w:rsid w:val="00ED7862"/>
    <w:rsid w:val="00ED79DA"/>
    <w:rsid w:val="00EE010A"/>
    <w:rsid w:val="00EE671F"/>
    <w:rsid w:val="00EF09CD"/>
    <w:rsid w:val="00EF0D6A"/>
    <w:rsid w:val="00EF2021"/>
    <w:rsid w:val="00EF38D4"/>
    <w:rsid w:val="00EF3C31"/>
    <w:rsid w:val="00F016EF"/>
    <w:rsid w:val="00F02142"/>
    <w:rsid w:val="00F03C0C"/>
    <w:rsid w:val="00F04BAF"/>
    <w:rsid w:val="00F0731D"/>
    <w:rsid w:val="00F13648"/>
    <w:rsid w:val="00F13F94"/>
    <w:rsid w:val="00F3025F"/>
    <w:rsid w:val="00F302E7"/>
    <w:rsid w:val="00F3341E"/>
    <w:rsid w:val="00F35C49"/>
    <w:rsid w:val="00F37893"/>
    <w:rsid w:val="00F379E3"/>
    <w:rsid w:val="00F41175"/>
    <w:rsid w:val="00F415BB"/>
    <w:rsid w:val="00F41A4D"/>
    <w:rsid w:val="00F42AB0"/>
    <w:rsid w:val="00F476CE"/>
    <w:rsid w:val="00F50D05"/>
    <w:rsid w:val="00F50D51"/>
    <w:rsid w:val="00F51715"/>
    <w:rsid w:val="00F52CDC"/>
    <w:rsid w:val="00F606A7"/>
    <w:rsid w:val="00F70D0D"/>
    <w:rsid w:val="00F72766"/>
    <w:rsid w:val="00F77985"/>
    <w:rsid w:val="00F8276B"/>
    <w:rsid w:val="00F86EA4"/>
    <w:rsid w:val="00F9138E"/>
    <w:rsid w:val="00F92697"/>
    <w:rsid w:val="00F93566"/>
    <w:rsid w:val="00F93C29"/>
    <w:rsid w:val="00F954BB"/>
    <w:rsid w:val="00FA1D4E"/>
    <w:rsid w:val="00FA21DB"/>
    <w:rsid w:val="00FA2258"/>
    <w:rsid w:val="00FA26F0"/>
    <w:rsid w:val="00FA38D8"/>
    <w:rsid w:val="00FA617E"/>
    <w:rsid w:val="00FA7256"/>
    <w:rsid w:val="00FA7541"/>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 w:type="paragraph" w:customStyle="1" w:styleId="Teaser2Blocksatz">
    <w:name w:val="Teaser 2 + Blocksatz"/>
    <w:basedOn w:val="Standard"/>
    <w:uiPriority w:val="99"/>
    <w:rsid w:val="000D2B21"/>
    <w:pPr>
      <w:spacing w:after="160" w:line="360" w:lineRule="auto"/>
      <w:jc w:val="both"/>
    </w:pPr>
    <w:rPr>
      <w:rFonts w:ascii="MetaBold-Roman" w:hAnsi="MetaBold-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 w:type="paragraph" w:customStyle="1" w:styleId="Teaser2Blocksatz">
    <w:name w:val="Teaser 2 + Blocksatz"/>
    <w:basedOn w:val="Standard"/>
    <w:uiPriority w:val="99"/>
    <w:rsid w:val="000D2B21"/>
    <w:pPr>
      <w:spacing w:after="160" w:line="360" w:lineRule="auto"/>
      <w:jc w:val="both"/>
    </w:pPr>
    <w:rPr>
      <w:rFonts w:ascii="MetaBold-Roman" w:hAnsi="MetaBold-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25350315">
      <w:bodyDiv w:val="1"/>
      <w:marLeft w:val="0"/>
      <w:marRight w:val="0"/>
      <w:marTop w:val="0"/>
      <w:marBottom w:val="0"/>
      <w:divBdr>
        <w:top w:val="none" w:sz="0" w:space="0" w:color="auto"/>
        <w:left w:val="none" w:sz="0" w:space="0" w:color="auto"/>
        <w:bottom w:val="none" w:sz="0" w:space="0" w:color="auto"/>
        <w:right w:val="none" w:sz="0" w:space="0" w:color="auto"/>
      </w:divBdr>
      <w:divsChild>
        <w:div w:id="793332903">
          <w:marLeft w:val="0"/>
          <w:marRight w:val="0"/>
          <w:marTop w:val="0"/>
          <w:marBottom w:val="0"/>
          <w:divBdr>
            <w:top w:val="none" w:sz="0" w:space="0" w:color="auto"/>
            <w:left w:val="none" w:sz="0" w:space="0" w:color="auto"/>
            <w:bottom w:val="none" w:sz="0" w:space="0" w:color="auto"/>
            <w:right w:val="none" w:sz="0" w:space="0" w:color="auto"/>
          </w:divBdr>
        </w:div>
      </w:divsChild>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file:///\\adsgroup\group\UIL-MC\PR\03%20Pressearbeit\03%20Pressekonferenzen\2014\Jahres%20PK%202014\PMs\www.lappkabel.de\pre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A7A4-EA34-42ED-A7B4-1D43D635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4287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Besitzer</cp:lastModifiedBy>
  <cp:revision>4</cp:revision>
  <cp:lastPrinted>2016-06-20T17:08:00Z</cp:lastPrinted>
  <dcterms:created xsi:type="dcterms:W3CDTF">2016-06-22T07:49:00Z</dcterms:created>
  <dcterms:modified xsi:type="dcterms:W3CDTF">2016-06-28T13:54:00Z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