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6973C2" w14:textId="49071B64" w:rsidR="006727F0" w:rsidRPr="00FA6A8F" w:rsidRDefault="006727F0" w:rsidP="006727F0">
      <w:pPr>
        <w:spacing w:line="360" w:lineRule="auto"/>
        <w:rPr>
          <w:rFonts w:ascii="CorpoS" w:hAnsi="CorpoS"/>
          <w:b/>
          <w:u w:val="single"/>
          <w:lang w:val="en-GB"/>
        </w:rPr>
      </w:pPr>
      <w:r w:rsidRPr="00FA6A8F">
        <w:rPr>
          <w:rFonts w:ascii="CorpoS" w:hAnsi="CorpoS" w:cs="Arial"/>
          <w:b/>
          <w:u w:val="single"/>
          <w:lang w:val="en-GB"/>
        </w:rPr>
        <w:t xml:space="preserve">Lapp </w:t>
      </w:r>
      <w:r w:rsidR="00FA6A8F" w:rsidRPr="00FA6A8F">
        <w:rPr>
          <w:rFonts w:ascii="CorpoS" w:hAnsi="CorpoS" w:cs="Arial"/>
          <w:b/>
          <w:u w:val="single"/>
          <w:lang w:val="en-GB"/>
        </w:rPr>
        <w:t xml:space="preserve">Group unveils </w:t>
      </w:r>
      <w:r w:rsidR="00210F70">
        <w:rPr>
          <w:rFonts w:ascii="CorpoS" w:hAnsi="CorpoS" w:cs="Arial"/>
          <w:b/>
          <w:u w:val="single"/>
          <w:lang w:val="en-GB"/>
        </w:rPr>
        <w:t xml:space="preserve">innovations in </w:t>
      </w:r>
      <w:r w:rsidR="008E1291">
        <w:rPr>
          <w:rFonts w:ascii="CorpoS" w:hAnsi="CorpoS" w:cs="Arial"/>
          <w:b/>
          <w:u w:val="single"/>
          <w:lang w:val="en-GB"/>
        </w:rPr>
        <w:t xml:space="preserve">cable assembly </w:t>
      </w:r>
      <w:r w:rsidR="00FA6A8F" w:rsidRPr="00FA6A8F">
        <w:rPr>
          <w:rFonts w:ascii="CorpoS" w:hAnsi="CorpoS" w:cs="Arial"/>
          <w:b/>
          <w:u w:val="single"/>
          <w:lang w:val="en-GB"/>
        </w:rPr>
        <w:t xml:space="preserve">at </w:t>
      </w:r>
      <w:r w:rsidR="008A7105">
        <w:rPr>
          <w:rFonts w:ascii="CorpoS" w:hAnsi="CorpoS" w:cs="Arial"/>
          <w:b/>
          <w:u w:val="single"/>
          <w:lang w:val="en-GB"/>
        </w:rPr>
        <w:t xml:space="preserve">Hannover </w:t>
      </w:r>
      <w:proofErr w:type="spellStart"/>
      <w:r w:rsidR="008A7105">
        <w:rPr>
          <w:rFonts w:ascii="CorpoS" w:hAnsi="CorpoS" w:cs="Arial"/>
          <w:b/>
          <w:u w:val="single"/>
          <w:lang w:val="en-GB"/>
        </w:rPr>
        <w:t>Messe</w:t>
      </w:r>
      <w:proofErr w:type="spellEnd"/>
      <w:r w:rsidR="00FA6A8F" w:rsidRPr="00FA6A8F">
        <w:rPr>
          <w:rFonts w:ascii="CorpoS" w:hAnsi="CorpoS" w:cs="Arial"/>
          <w:b/>
          <w:u w:val="single"/>
          <w:lang w:val="en-GB"/>
        </w:rPr>
        <w:t xml:space="preserve"> </w:t>
      </w:r>
    </w:p>
    <w:p w14:paraId="2C8AA288" w14:textId="53EE8FBC" w:rsidR="006727F0" w:rsidRPr="00FA6A8F" w:rsidRDefault="00210F70" w:rsidP="006727F0">
      <w:pPr>
        <w:spacing w:line="360" w:lineRule="auto"/>
        <w:rPr>
          <w:rFonts w:ascii="CorpoS" w:hAnsi="CorpoS" w:cs="Arial"/>
          <w:b/>
          <w:sz w:val="32"/>
          <w:szCs w:val="32"/>
          <w:lang w:val="en-GB"/>
        </w:rPr>
      </w:pPr>
      <w:r>
        <w:rPr>
          <w:rFonts w:ascii="CorpoS" w:hAnsi="CorpoS" w:cs="Arial"/>
          <w:b/>
          <w:sz w:val="32"/>
          <w:szCs w:val="32"/>
          <w:lang w:val="en-GB"/>
        </w:rPr>
        <w:t>The whole is g</w:t>
      </w:r>
      <w:r w:rsidR="00FA6A8F" w:rsidRPr="00FA6A8F">
        <w:rPr>
          <w:rFonts w:ascii="CorpoS" w:hAnsi="CorpoS" w:cs="Arial"/>
          <w:b/>
          <w:sz w:val="32"/>
          <w:szCs w:val="32"/>
          <w:lang w:val="en-GB"/>
        </w:rPr>
        <w:t>reater than the sum of its parts</w:t>
      </w:r>
    </w:p>
    <w:p w14:paraId="5D8A1911" w14:textId="77777777" w:rsidR="00E54742" w:rsidRPr="00FA6A8F" w:rsidRDefault="00E54742" w:rsidP="00E54742">
      <w:pPr>
        <w:spacing w:line="360" w:lineRule="auto"/>
        <w:jc w:val="both"/>
        <w:rPr>
          <w:rFonts w:ascii="CorpoS" w:hAnsi="CorpoS"/>
          <w:lang w:val="en-GB"/>
        </w:rPr>
      </w:pPr>
    </w:p>
    <w:p w14:paraId="15F07CF7" w14:textId="54CA8E80" w:rsidR="00E54742" w:rsidRPr="008E1291" w:rsidRDefault="00F442D2" w:rsidP="00E30EAC">
      <w:pPr>
        <w:spacing w:line="276" w:lineRule="auto"/>
        <w:jc w:val="both"/>
        <w:rPr>
          <w:rFonts w:ascii="CorpoS" w:hAnsi="CorpoS"/>
          <w:lang w:val="en-GB"/>
        </w:rPr>
      </w:pPr>
      <w:r w:rsidRPr="008E1291">
        <w:rPr>
          <w:rFonts w:ascii="CorpoS" w:hAnsi="CorpoS"/>
          <w:lang w:val="en-GB"/>
        </w:rPr>
        <w:t>Stuttgart</w:t>
      </w:r>
      <w:r w:rsidR="007E34BB" w:rsidRPr="008E1291">
        <w:rPr>
          <w:rFonts w:ascii="CorpoS" w:hAnsi="CorpoS"/>
          <w:lang w:val="en-GB"/>
        </w:rPr>
        <w:t xml:space="preserve">, </w:t>
      </w:r>
      <w:r w:rsidR="007F13BD">
        <w:rPr>
          <w:rFonts w:ascii="CorpoS" w:hAnsi="CorpoS"/>
          <w:lang w:val="en-GB"/>
        </w:rPr>
        <w:t xml:space="preserve">Germany, </w:t>
      </w:r>
      <w:r w:rsidR="000669E7" w:rsidRPr="008E1291">
        <w:rPr>
          <w:rFonts w:ascii="CorpoS" w:hAnsi="CorpoS"/>
          <w:lang w:val="en-GB"/>
        </w:rPr>
        <w:t>April</w:t>
      </w:r>
      <w:r w:rsidR="00940F49">
        <w:rPr>
          <w:rFonts w:ascii="CorpoS" w:hAnsi="CorpoS"/>
          <w:lang w:val="en-GB"/>
        </w:rPr>
        <w:t xml:space="preserve"> 26,</w:t>
      </w:r>
      <w:r w:rsidR="006727F0" w:rsidRPr="008E1291">
        <w:rPr>
          <w:rFonts w:ascii="CorpoS" w:hAnsi="CorpoS"/>
          <w:lang w:val="en-GB"/>
        </w:rPr>
        <w:t xml:space="preserve"> </w:t>
      </w:r>
      <w:r w:rsidR="00B868C9" w:rsidRPr="008E1291">
        <w:rPr>
          <w:rFonts w:ascii="CorpoS" w:hAnsi="CorpoS"/>
          <w:lang w:val="en-GB"/>
        </w:rPr>
        <w:t>2016</w:t>
      </w:r>
    </w:p>
    <w:p w14:paraId="45F6D6C3" w14:textId="77777777" w:rsidR="006727F0" w:rsidRPr="008E1291" w:rsidRDefault="006727F0" w:rsidP="00E30EAC">
      <w:pPr>
        <w:spacing w:line="276" w:lineRule="auto"/>
        <w:jc w:val="both"/>
        <w:rPr>
          <w:rFonts w:ascii="CorpoS" w:hAnsi="CorpoS"/>
          <w:lang w:val="en-GB"/>
        </w:rPr>
      </w:pPr>
    </w:p>
    <w:p w14:paraId="2999D82C" w14:textId="721324E7" w:rsidR="009C7C2F" w:rsidRPr="00707B85" w:rsidRDefault="00707B85" w:rsidP="009C7C2F">
      <w:pPr>
        <w:pStyle w:val="Kommentartext"/>
        <w:spacing w:line="360" w:lineRule="auto"/>
        <w:rPr>
          <w:rFonts w:ascii="CorpoS" w:hAnsi="CorpoS"/>
          <w:sz w:val="24"/>
          <w:szCs w:val="24"/>
          <w:lang w:val="en-GB"/>
        </w:rPr>
      </w:pPr>
      <w:r w:rsidRPr="00707B85">
        <w:rPr>
          <w:rFonts w:ascii="CorpoS" w:hAnsi="CorpoS"/>
          <w:sz w:val="24"/>
          <w:szCs w:val="24"/>
          <w:lang w:val="en-GB"/>
        </w:rPr>
        <w:t xml:space="preserve">At the </w:t>
      </w:r>
      <w:r w:rsidR="006E330D" w:rsidRPr="00707B85">
        <w:rPr>
          <w:rFonts w:ascii="CorpoS" w:hAnsi="CorpoS"/>
          <w:sz w:val="24"/>
          <w:szCs w:val="24"/>
          <w:lang w:val="en-GB"/>
        </w:rPr>
        <w:t xml:space="preserve">2016 </w:t>
      </w:r>
      <w:r w:rsidRPr="00707B85">
        <w:rPr>
          <w:rFonts w:ascii="CorpoS" w:hAnsi="CorpoS"/>
          <w:sz w:val="24"/>
          <w:szCs w:val="24"/>
          <w:lang w:val="en-GB"/>
        </w:rPr>
        <w:t>Ha</w:t>
      </w:r>
      <w:r w:rsidR="008A7105">
        <w:rPr>
          <w:rFonts w:ascii="CorpoS" w:hAnsi="CorpoS"/>
          <w:sz w:val="24"/>
          <w:szCs w:val="24"/>
          <w:lang w:val="en-GB"/>
        </w:rPr>
        <w:t>n</w:t>
      </w:r>
      <w:r w:rsidRPr="00707B85">
        <w:rPr>
          <w:rFonts w:ascii="CorpoS" w:hAnsi="CorpoS"/>
          <w:sz w:val="24"/>
          <w:szCs w:val="24"/>
          <w:lang w:val="en-GB"/>
        </w:rPr>
        <w:t xml:space="preserve">nover </w:t>
      </w:r>
      <w:proofErr w:type="spellStart"/>
      <w:r w:rsidR="008A7105">
        <w:rPr>
          <w:rFonts w:ascii="CorpoS" w:hAnsi="CorpoS"/>
          <w:sz w:val="24"/>
          <w:szCs w:val="24"/>
          <w:lang w:val="en-GB"/>
        </w:rPr>
        <w:t>Messe</w:t>
      </w:r>
      <w:proofErr w:type="spellEnd"/>
      <w:r w:rsidRPr="00707B85">
        <w:rPr>
          <w:rFonts w:ascii="CorpoS" w:hAnsi="CorpoS"/>
          <w:sz w:val="24"/>
          <w:szCs w:val="24"/>
          <w:lang w:val="en-GB"/>
        </w:rPr>
        <w:t xml:space="preserve">, the Stuttgart-based </w:t>
      </w:r>
      <w:r w:rsidR="009C7C2F" w:rsidRPr="00707B85">
        <w:rPr>
          <w:rFonts w:ascii="CorpoS" w:hAnsi="CorpoS"/>
          <w:sz w:val="24"/>
          <w:szCs w:val="24"/>
          <w:lang w:val="en-GB"/>
        </w:rPr>
        <w:t>Lapp</w:t>
      </w:r>
      <w:r w:rsidRPr="00707B85">
        <w:rPr>
          <w:rFonts w:ascii="CorpoS" w:hAnsi="CorpoS"/>
          <w:sz w:val="24"/>
          <w:szCs w:val="24"/>
          <w:lang w:val="en-GB"/>
        </w:rPr>
        <w:t xml:space="preserve"> Group </w:t>
      </w:r>
      <w:r w:rsidR="00210F70">
        <w:rPr>
          <w:rFonts w:ascii="CorpoS" w:hAnsi="CorpoS"/>
          <w:sz w:val="24"/>
          <w:szCs w:val="24"/>
          <w:lang w:val="en-GB"/>
        </w:rPr>
        <w:t>– a traditional family</w:t>
      </w:r>
      <w:r w:rsidR="00FC3F0B">
        <w:rPr>
          <w:rFonts w:ascii="CorpoS" w:hAnsi="CorpoS"/>
          <w:sz w:val="24"/>
          <w:szCs w:val="24"/>
          <w:lang w:val="en-GB"/>
        </w:rPr>
        <w:t>-owned</w:t>
      </w:r>
      <w:r w:rsidR="00210F70">
        <w:rPr>
          <w:rFonts w:ascii="CorpoS" w:hAnsi="CorpoS"/>
          <w:sz w:val="24"/>
          <w:szCs w:val="24"/>
          <w:lang w:val="en-GB"/>
        </w:rPr>
        <w:t xml:space="preserve"> business – is </w:t>
      </w:r>
      <w:r w:rsidR="00FC3F0B">
        <w:rPr>
          <w:rFonts w:ascii="CorpoS" w:hAnsi="CorpoS"/>
          <w:sz w:val="24"/>
          <w:szCs w:val="24"/>
          <w:lang w:val="en-GB"/>
        </w:rPr>
        <w:t xml:space="preserve">demonstrating </w:t>
      </w:r>
      <w:r w:rsidR="008E1291">
        <w:rPr>
          <w:rFonts w:ascii="CorpoS" w:hAnsi="CorpoS"/>
          <w:sz w:val="24"/>
          <w:szCs w:val="24"/>
          <w:lang w:val="en-GB"/>
        </w:rPr>
        <w:t>t</w:t>
      </w:r>
      <w:r w:rsidRPr="00707B85">
        <w:rPr>
          <w:rFonts w:ascii="CorpoS" w:hAnsi="CorpoS"/>
          <w:sz w:val="24"/>
          <w:szCs w:val="24"/>
          <w:lang w:val="en-GB"/>
        </w:rPr>
        <w:t>hat it not only manufacture</w:t>
      </w:r>
      <w:r w:rsidR="008E1291">
        <w:rPr>
          <w:rFonts w:ascii="CorpoS" w:hAnsi="CorpoS"/>
          <w:sz w:val="24"/>
          <w:szCs w:val="24"/>
          <w:lang w:val="en-GB"/>
        </w:rPr>
        <w:t>s</w:t>
      </w:r>
      <w:r w:rsidRPr="00707B85">
        <w:rPr>
          <w:rFonts w:ascii="CorpoS" w:hAnsi="CorpoS"/>
          <w:sz w:val="24"/>
          <w:szCs w:val="24"/>
          <w:lang w:val="en-GB"/>
        </w:rPr>
        <w:t xml:space="preserve"> cable </w:t>
      </w:r>
      <w:r w:rsidR="00913DF9">
        <w:rPr>
          <w:rFonts w:ascii="CorpoS" w:hAnsi="CorpoS"/>
          <w:sz w:val="24"/>
          <w:szCs w:val="24"/>
          <w:lang w:val="en-GB"/>
        </w:rPr>
        <w:t>glands</w:t>
      </w:r>
      <w:r>
        <w:rPr>
          <w:rFonts w:ascii="CorpoS" w:hAnsi="CorpoS"/>
          <w:sz w:val="24"/>
          <w:szCs w:val="24"/>
          <w:lang w:val="en-GB"/>
        </w:rPr>
        <w:t xml:space="preserve"> </w:t>
      </w:r>
      <w:r w:rsidRPr="00707B85">
        <w:rPr>
          <w:rFonts w:ascii="CorpoS" w:hAnsi="CorpoS"/>
          <w:sz w:val="24"/>
          <w:szCs w:val="24"/>
          <w:lang w:val="en-GB"/>
        </w:rPr>
        <w:t xml:space="preserve">and </w:t>
      </w:r>
      <w:r>
        <w:rPr>
          <w:rFonts w:ascii="CorpoS" w:hAnsi="CorpoS"/>
          <w:sz w:val="24"/>
          <w:szCs w:val="24"/>
          <w:lang w:val="en-GB"/>
        </w:rPr>
        <w:t>connectors of outstanding quality</w:t>
      </w:r>
      <w:r w:rsidR="006E330D" w:rsidRPr="00707B85">
        <w:rPr>
          <w:rFonts w:ascii="CorpoS" w:hAnsi="CorpoS"/>
          <w:sz w:val="24"/>
          <w:szCs w:val="24"/>
          <w:lang w:val="en-GB"/>
        </w:rPr>
        <w:t>,</w:t>
      </w:r>
      <w:r>
        <w:rPr>
          <w:rFonts w:ascii="CorpoS" w:hAnsi="CorpoS"/>
          <w:sz w:val="24"/>
          <w:szCs w:val="24"/>
          <w:lang w:val="en-GB"/>
        </w:rPr>
        <w:t xml:space="preserve"> but </w:t>
      </w:r>
      <w:r w:rsidR="00FC3F0B">
        <w:rPr>
          <w:rFonts w:ascii="CorpoS" w:hAnsi="CorpoS"/>
          <w:sz w:val="24"/>
          <w:szCs w:val="24"/>
          <w:lang w:val="en-GB"/>
        </w:rPr>
        <w:t xml:space="preserve">that it </w:t>
      </w:r>
      <w:r>
        <w:rPr>
          <w:rFonts w:ascii="CorpoS" w:hAnsi="CorpoS"/>
          <w:sz w:val="24"/>
          <w:szCs w:val="24"/>
          <w:lang w:val="en-GB"/>
        </w:rPr>
        <w:t>is also a leader</w:t>
      </w:r>
      <w:r w:rsidR="006E330D" w:rsidRPr="00707B85">
        <w:rPr>
          <w:rFonts w:ascii="CorpoS" w:hAnsi="CorpoS"/>
          <w:sz w:val="24"/>
          <w:szCs w:val="24"/>
          <w:lang w:val="en-GB"/>
        </w:rPr>
        <w:t xml:space="preserve"> </w:t>
      </w:r>
      <w:r>
        <w:rPr>
          <w:rFonts w:ascii="CorpoS" w:hAnsi="CorpoS"/>
          <w:sz w:val="24"/>
          <w:szCs w:val="24"/>
          <w:lang w:val="en-GB"/>
        </w:rPr>
        <w:t>in cable assembly</w:t>
      </w:r>
      <w:r w:rsidR="00DF0B10" w:rsidRPr="00707B85">
        <w:rPr>
          <w:rFonts w:ascii="CorpoS" w:hAnsi="CorpoS"/>
          <w:sz w:val="24"/>
          <w:szCs w:val="24"/>
          <w:lang w:val="en-GB"/>
        </w:rPr>
        <w:t>.</w:t>
      </w:r>
      <w:r w:rsidR="002B2031" w:rsidRPr="00707B85">
        <w:rPr>
          <w:rFonts w:ascii="CorpoS" w:hAnsi="CorpoS"/>
          <w:sz w:val="24"/>
          <w:szCs w:val="24"/>
          <w:lang w:val="en-GB"/>
        </w:rPr>
        <w:t xml:space="preserve"> </w:t>
      </w:r>
      <w:r w:rsidR="003F0031" w:rsidRPr="00707B85">
        <w:rPr>
          <w:rFonts w:ascii="CorpoS" w:hAnsi="CorpoS"/>
          <w:sz w:val="24"/>
          <w:szCs w:val="24"/>
          <w:lang w:val="en-GB"/>
        </w:rPr>
        <w:t xml:space="preserve">Lapp </w:t>
      </w:r>
      <w:r w:rsidRPr="00707B85">
        <w:rPr>
          <w:rFonts w:ascii="CorpoS" w:hAnsi="CorpoS"/>
          <w:sz w:val="24"/>
          <w:szCs w:val="24"/>
          <w:lang w:val="en-GB"/>
        </w:rPr>
        <w:t xml:space="preserve">is now expanding its </w:t>
      </w:r>
      <w:r>
        <w:rPr>
          <w:rFonts w:ascii="CorpoS" w:hAnsi="CorpoS"/>
          <w:sz w:val="24"/>
          <w:szCs w:val="24"/>
          <w:lang w:val="en-GB"/>
        </w:rPr>
        <w:t xml:space="preserve">work </w:t>
      </w:r>
      <w:r w:rsidR="008E1291">
        <w:rPr>
          <w:rFonts w:ascii="CorpoS" w:hAnsi="CorpoS"/>
          <w:sz w:val="24"/>
          <w:szCs w:val="24"/>
          <w:lang w:val="en-GB"/>
        </w:rPr>
        <w:t xml:space="preserve">in this area </w:t>
      </w:r>
      <w:r w:rsidRPr="00707B85">
        <w:rPr>
          <w:rFonts w:ascii="CorpoS" w:hAnsi="CorpoS"/>
          <w:sz w:val="24"/>
          <w:szCs w:val="24"/>
          <w:lang w:val="en-GB"/>
        </w:rPr>
        <w:t xml:space="preserve">and standardizing </w:t>
      </w:r>
      <w:r w:rsidR="008E1291">
        <w:rPr>
          <w:rFonts w:ascii="CorpoS" w:hAnsi="CorpoS"/>
          <w:sz w:val="24"/>
          <w:szCs w:val="24"/>
          <w:lang w:val="en-GB"/>
        </w:rPr>
        <w:t xml:space="preserve">all </w:t>
      </w:r>
      <w:r>
        <w:rPr>
          <w:rFonts w:ascii="CorpoS" w:hAnsi="CorpoS"/>
          <w:sz w:val="24"/>
          <w:szCs w:val="24"/>
          <w:lang w:val="en-GB"/>
        </w:rPr>
        <w:t xml:space="preserve">its global </w:t>
      </w:r>
      <w:r w:rsidRPr="00707B85">
        <w:rPr>
          <w:rFonts w:ascii="CorpoS" w:hAnsi="CorpoS"/>
          <w:sz w:val="24"/>
          <w:szCs w:val="24"/>
          <w:lang w:val="en-GB"/>
        </w:rPr>
        <w:t xml:space="preserve">activities </w:t>
      </w:r>
      <w:r w:rsidR="008E1291">
        <w:rPr>
          <w:rFonts w:ascii="CorpoS" w:hAnsi="CorpoS"/>
          <w:sz w:val="24"/>
          <w:szCs w:val="24"/>
          <w:lang w:val="en-GB"/>
        </w:rPr>
        <w:t xml:space="preserve">around </w:t>
      </w:r>
      <w:r>
        <w:rPr>
          <w:rFonts w:ascii="CorpoS" w:hAnsi="CorpoS"/>
          <w:sz w:val="24"/>
          <w:szCs w:val="24"/>
          <w:lang w:val="en-GB"/>
        </w:rPr>
        <w:t xml:space="preserve">the assembly of complete </w:t>
      </w:r>
      <w:r w:rsidRPr="008E1291">
        <w:rPr>
          <w:rFonts w:ascii="CorpoS" w:hAnsi="CorpoS"/>
          <w:sz w:val="24"/>
          <w:szCs w:val="24"/>
          <w:lang w:val="en-GB"/>
        </w:rPr>
        <w:t>cabl</w:t>
      </w:r>
      <w:r w:rsidR="008E1291" w:rsidRPr="008E1291">
        <w:rPr>
          <w:rFonts w:ascii="CorpoS" w:hAnsi="CorpoS"/>
          <w:sz w:val="24"/>
          <w:szCs w:val="24"/>
          <w:lang w:val="en-GB"/>
        </w:rPr>
        <w:t>e</w:t>
      </w:r>
      <w:r w:rsidRPr="008E1291">
        <w:rPr>
          <w:rFonts w:ascii="CorpoS" w:hAnsi="CorpoS"/>
          <w:sz w:val="24"/>
          <w:szCs w:val="24"/>
          <w:lang w:val="en-GB"/>
        </w:rPr>
        <w:t xml:space="preserve"> systems</w:t>
      </w:r>
      <w:r>
        <w:rPr>
          <w:rFonts w:ascii="CorpoS" w:hAnsi="CorpoS"/>
          <w:sz w:val="24"/>
          <w:szCs w:val="24"/>
          <w:lang w:val="en-GB"/>
        </w:rPr>
        <w:t>, including consulting</w:t>
      </w:r>
      <w:r w:rsidR="00FC3F0B">
        <w:rPr>
          <w:rFonts w:ascii="CorpoS" w:hAnsi="CorpoS"/>
          <w:sz w:val="24"/>
          <w:szCs w:val="24"/>
          <w:lang w:val="en-GB"/>
        </w:rPr>
        <w:t>, u</w:t>
      </w:r>
      <w:r w:rsidR="00FC3F0B" w:rsidRPr="00707B85">
        <w:rPr>
          <w:rFonts w:ascii="CorpoS" w:hAnsi="CorpoS"/>
          <w:sz w:val="24"/>
          <w:szCs w:val="24"/>
          <w:lang w:val="en-GB"/>
        </w:rPr>
        <w:t>nder the ÖLFLEX</w:t>
      </w:r>
      <w:r w:rsidR="00FC3F0B" w:rsidRPr="00707B85">
        <w:rPr>
          <w:rFonts w:ascii="CorpoS" w:hAnsi="CorpoS"/>
          <w:sz w:val="24"/>
          <w:szCs w:val="24"/>
          <w:vertAlign w:val="superscript"/>
          <w:lang w:val="en-GB"/>
        </w:rPr>
        <w:t>®</w:t>
      </w:r>
      <w:r w:rsidR="00FC3F0B" w:rsidRPr="00707B85">
        <w:rPr>
          <w:rFonts w:ascii="CorpoS" w:hAnsi="CorpoS"/>
          <w:sz w:val="24"/>
          <w:szCs w:val="24"/>
          <w:lang w:val="en-GB"/>
        </w:rPr>
        <w:t xml:space="preserve"> CONNECT brand</w:t>
      </w:r>
      <w:r w:rsidR="00402D21" w:rsidRPr="00707B85">
        <w:rPr>
          <w:rFonts w:ascii="CorpoS" w:hAnsi="CorpoS"/>
          <w:sz w:val="24"/>
          <w:szCs w:val="24"/>
          <w:lang w:val="en-GB"/>
        </w:rPr>
        <w:t xml:space="preserve">. </w:t>
      </w:r>
    </w:p>
    <w:p w14:paraId="0E06E7F4" w14:textId="77777777" w:rsidR="009C7C2F" w:rsidRPr="00707B85" w:rsidRDefault="009C7C2F" w:rsidP="009C7C2F">
      <w:pPr>
        <w:pStyle w:val="Kommentartext"/>
        <w:spacing w:line="360" w:lineRule="auto"/>
        <w:rPr>
          <w:rFonts w:ascii="CorpoS" w:hAnsi="CorpoS"/>
          <w:sz w:val="24"/>
          <w:szCs w:val="24"/>
          <w:lang w:val="en-GB"/>
        </w:rPr>
      </w:pPr>
    </w:p>
    <w:p w14:paraId="39FD388F" w14:textId="387F16AD" w:rsidR="009C7C2F" w:rsidRPr="00707B85" w:rsidRDefault="008E1291" w:rsidP="009C7C2F">
      <w:pPr>
        <w:pStyle w:val="Kommentartext"/>
        <w:spacing w:line="360" w:lineRule="auto"/>
        <w:rPr>
          <w:rFonts w:ascii="CorpoS" w:hAnsi="CorpoS"/>
          <w:sz w:val="24"/>
          <w:szCs w:val="24"/>
          <w:lang w:val="en-GB"/>
        </w:rPr>
      </w:pPr>
      <w:r>
        <w:rPr>
          <w:rFonts w:ascii="CorpoS" w:hAnsi="CorpoS"/>
          <w:sz w:val="24"/>
          <w:szCs w:val="24"/>
          <w:lang w:val="en-GB"/>
        </w:rPr>
        <w:t>“No one</w:t>
      </w:r>
      <w:r w:rsidR="00707B85" w:rsidRPr="00707B85">
        <w:rPr>
          <w:rFonts w:ascii="CorpoS" w:hAnsi="CorpoS"/>
          <w:sz w:val="24"/>
          <w:szCs w:val="24"/>
          <w:lang w:val="en-GB"/>
        </w:rPr>
        <w:t xml:space="preserve"> knows </w:t>
      </w:r>
      <w:r w:rsidR="009C7C2F" w:rsidRPr="00707B85">
        <w:rPr>
          <w:rFonts w:ascii="CorpoS" w:hAnsi="CorpoS"/>
          <w:sz w:val="24"/>
          <w:szCs w:val="24"/>
          <w:lang w:val="en-GB"/>
        </w:rPr>
        <w:t>Lapp</w:t>
      </w:r>
      <w:r w:rsidR="00707B85" w:rsidRPr="00707B85">
        <w:rPr>
          <w:rFonts w:ascii="CorpoS" w:hAnsi="CorpoS"/>
          <w:sz w:val="24"/>
          <w:szCs w:val="24"/>
          <w:lang w:val="en-GB"/>
        </w:rPr>
        <w:t xml:space="preserve"> products better than us</w:t>
      </w:r>
      <w:r w:rsidR="00FC3F0B">
        <w:rPr>
          <w:rFonts w:ascii="CorpoS" w:hAnsi="CorpoS"/>
          <w:sz w:val="24"/>
          <w:szCs w:val="24"/>
          <w:lang w:val="en-GB"/>
        </w:rPr>
        <w:t>,”</w:t>
      </w:r>
      <w:r w:rsidR="009C7C2F" w:rsidRPr="00707B85">
        <w:rPr>
          <w:rFonts w:ascii="CorpoS" w:hAnsi="CorpoS"/>
          <w:sz w:val="24"/>
          <w:szCs w:val="24"/>
          <w:lang w:val="en-GB"/>
        </w:rPr>
        <w:t xml:space="preserve"> </w:t>
      </w:r>
      <w:r w:rsidR="00707B85" w:rsidRPr="00707B85">
        <w:rPr>
          <w:rFonts w:ascii="CorpoS" w:hAnsi="CorpoS"/>
          <w:sz w:val="24"/>
          <w:szCs w:val="24"/>
          <w:lang w:val="en-GB"/>
        </w:rPr>
        <w:t xml:space="preserve">explains </w:t>
      </w:r>
      <w:r w:rsidR="009C7C2F" w:rsidRPr="00707B85">
        <w:rPr>
          <w:rFonts w:ascii="CorpoS" w:hAnsi="CorpoS"/>
          <w:sz w:val="24"/>
          <w:szCs w:val="24"/>
          <w:lang w:val="en-GB"/>
        </w:rPr>
        <w:t xml:space="preserve">Georg Stawowy, </w:t>
      </w:r>
      <w:r>
        <w:rPr>
          <w:rFonts w:ascii="CorpoS" w:hAnsi="CorpoS"/>
          <w:sz w:val="24"/>
          <w:szCs w:val="24"/>
          <w:lang w:val="en-GB"/>
        </w:rPr>
        <w:t xml:space="preserve">member of the board </w:t>
      </w:r>
      <w:r w:rsidR="00707B85" w:rsidRPr="00707B85">
        <w:rPr>
          <w:rFonts w:ascii="CorpoS" w:hAnsi="CorpoS"/>
          <w:sz w:val="24"/>
          <w:szCs w:val="24"/>
          <w:lang w:val="en-GB"/>
        </w:rPr>
        <w:t>a</w:t>
      </w:r>
      <w:r w:rsidR="009C7C2F" w:rsidRPr="00707B85">
        <w:rPr>
          <w:rFonts w:ascii="CorpoS" w:hAnsi="CorpoS"/>
          <w:sz w:val="24"/>
          <w:szCs w:val="24"/>
          <w:lang w:val="en-GB"/>
        </w:rPr>
        <w:t xml:space="preserve">nd CTO </w:t>
      </w:r>
      <w:r w:rsidR="007F1A41">
        <w:rPr>
          <w:rFonts w:ascii="CorpoS" w:hAnsi="CorpoS"/>
          <w:sz w:val="24"/>
          <w:szCs w:val="24"/>
          <w:lang w:val="en-GB"/>
        </w:rPr>
        <w:t>at</w:t>
      </w:r>
      <w:r w:rsidR="00707B85" w:rsidRPr="00707B85">
        <w:rPr>
          <w:rFonts w:ascii="CorpoS" w:hAnsi="CorpoS"/>
          <w:sz w:val="24"/>
          <w:szCs w:val="24"/>
          <w:lang w:val="en-GB"/>
        </w:rPr>
        <w:t xml:space="preserve"> </w:t>
      </w:r>
      <w:r w:rsidR="009C7C2F" w:rsidRPr="00707B85">
        <w:rPr>
          <w:rFonts w:ascii="CorpoS" w:hAnsi="CorpoS"/>
          <w:sz w:val="24"/>
          <w:szCs w:val="24"/>
          <w:lang w:val="en-GB"/>
        </w:rPr>
        <w:t>Lapp Holding AG</w:t>
      </w:r>
      <w:r w:rsidR="00707B85" w:rsidRPr="00707B85">
        <w:rPr>
          <w:rFonts w:ascii="CorpoS" w:hAnsi="CorpoS"/>
          <w:sz w:val="24"/>
          <w:szCs w:val="24"/>
          <w:lang w:val="en-GB"/>
        </w:rPr>
        <w:t xml:space="preserve">. </w:t>
      </w:r>
      <w:r w:rsidR="00707B85">
        <w:rPr>
          <w:rFonts w:ascii="CorpoS" w:hAnsi="CorpoS"/>
          <w:sz w:val="24"/>
          <w:szCs w:val="24"/>
          <w:lang w:val="en-GB"/>
        </w:rPr>
        <w:t>“</w:t>
      </w:r>
      <w:r w:rsidR="00707B85" w:rsidRPr="00707B85">
        <w:rPr>
          <w:rFonts w:ascii="CorpoS" w:hAnsi="CorpoS"/>
          <w:sz w:val="24"/>
          <w:szCs w:val="24"/>
          <w:lang w:val="en-GB"/>
        </w:rPr>
        <w:t xml:space="preserve">That’s why we’re </w:t>
      </w:r>
      <w:r w:rsidR="00707B85">
        <w:rPr>
          <w:rFonts w:ascii="CorpoS" w:hAnsi="CorpoS"/>
          <w:sz w:val="24"/>
          <w:szCs w:val="24"/>
          <w:lang w:val="en-GB"/>
        </w:rPr>
        <w:t xml:space="preserve">able to </w:t>
      </w:r>
      <w:r w:rsidR="00707B85" w:rsidRPr="00707B85">
        <w:rPr>
          <w:rFonts w:ascii="CorpoS" w:hAnsi="CorpoS"/>
          <w:sz w:val="24"/>
          <w:szCs w:val="24"/>
          <w:lang w:val="en-GB"/>
        </w:rPr>
        <w:t xml:space="preserve">select the right components and </w:t>
      </w:r>
      <w:r w:rsidR="007F1A41">
        <w:rPr>
          <w:rFonts w:ascii="CorpoS" w:hAnsi="CorpoS"/>
          <w:sz w:val="24"/>
          <w:szCs w:val="24"/>
          <w:lang w:val="en-GB"/>
        </w:rPr>
        <w:t xml:space="preserve">ensure </w:t>
      </w:r>
      <w:r w:rsidR="00FC3F0B">
        <w:rPr>
          <w:rFonts w:ascii="CorpoS" w:hAnsi="CorpoS"/>
          <w:sz w:val="24"/>
          <w:szCs w:val="24"/>
          <w:lang w:val="en-GB"/>
        </w:rPr>
        <w:t xml:space="preserve">that the </w:t>
      </w:r>
      <w:r w:rsidR="00707B85">
        <w:rPr>
          <w:rFonts w:ascii="CorpoS" w:hAnsi="CorpoS"/>
          <w:sz w:val="24"/>
          <w:szCs w:val="24"/>
          <w:lang w:val="en-GB"/>
        </w:rPr>
        <w:t xml:space="preserve">entire system </w:t>
      </w:r>
      <w:r w:rsidR="00FC3F0B">
        <w:rPr>
          <w:rFonts w:ascii="CorpoS" w:hAnsi="CorpoS"/>
          <w:sz w:val="24"/>
          <w:szCs w:val="24"/>
          <w:lang w:val="en-GB"/>
        </w:rPr>
        <w:t xml:space="preserve">functions smoothly. And that applies around the world, </w:t>
      </w:r>
      <w:r w:rsidR="00707B85">
        <w:rPr>
          <w:rFonts w:ascii="CorpoS" w:hAnsi="CorpoS"/>
          <w:sz w:val="24"/>
          <w:szCs w:val="24"/>
          <w:lang w:val="en-GB"/>
        </w:rPr>
        <w:t>with local contacts and local market expertise</w:t>
      </w:r>
      <w:r w:rsidR="009C7C2F" w:rsidRPr="00707B85">
        <w:rPr>
          <w:rFonts w:ascii="CorpoS" w:hAnsi="CorpoS"/>
          <w:sz w:val="24"/>
          <w:szCs w:val="24"/>
          <w:lang w:val="en-GB"/>
        </w:rPr>
        <w:t>.</w:t>
      </w:r>
      <w:r w:rsidR="00707B85">
        <w:rPr>
          <w:rFonts w:ascii="CorpoS" w:hAnsi="CorpoS"/>
          <w:sz w:val="24"/>
          <w:szCs w:val="24"/>
          <w:lang w:val="en-GB"/>
        </w:rPr>
        <w:t>”</w:t>
      </w:r>
      <w:r w:rsidR="009C7C2F" w:rsidRPr="00707B85">
        <w:rPr>
          <w:rFonts w:ascii="CorpoS" w:hAnsi="CorpoS"/>
          <w:sz w:val="24"/>
          <w:szCs w:val="24"/>
          <w:lang w:val="en-GB"/>
        </w:rPr>
        <w:t xml:space="preserve"> </w:t>
      </w:r>
      <w:r w:rsidR="00707B85" w:rsidRPr="00707B85">
        <w:rPr>
          <w:rFonts w:ascii="CorpoS" w:hAnsi="CorpoS"/>
          <w:sz w:val="24"/>
          <w:szCs w:val="24"/>
          <w:lang w:val="en-GB"/>
        </w:rPr>
        <w:t>This e</w:t>
      </w:r>
      <w:r w:rsidR="009C7C2F" w:rsidRPr="00707B85">
        <w:rPr>
          <w:rFonts w:ascii="CorpoS" w:hAnsi="CorpoS"/>
          <w:sz w:val="24"/>
          <w:szCs w:val="24"/>
          <w:lang w:val="en-GB"/>
        </w:rPr>
        <w:t xml:space="preserve">xpertise </w:t>
      </w:r>
      <w:r w:rsidR="00707B85" w:rsidRPr="00707B85">
        <w:rPr>
          <w:rFonts w:ascii="CorpoS" w:hAnsi="CorpoS"/>
          <w:sz w:val="24"/>
          <w:szCs w:val="24"/>
          <w:lang w:val="en-GB"/>
        </w:rPr>
        <w:t xml:space="preserve">ranges from selecting the </w:t>
      </w:r>
      <w:r w:rsidR="00FC3F0B">
        <w:rPr>
          <w:rFonts w:ascii="CorpoS" w:hAnsi="CorpoS"/>
          <w:sz w:val="24"/>
          <w:szCs w:val="24"/>
          <w:lang w:val="en-GB"/>
        </w:rPr>
        <w:t xml:space="preserve">best </w:t>
      </w:r>
      <w:r w:rsidR="00707B85" w:rsidRPr="00707B85">
        <w:rPr>
          <w:rFonts w:ascii="CorpoS" w:hAnsi="CorpoS"/>
          <w:sz w:val="24"/>
          <w:szCs w:val="24"/>
          <w:lang w:val="en-GB"/>
        </w:rPr>
        <w:t xml:space="preserve">quality </w:t>
      </w:r>
      <w:r w:rsidR="007F1A41">
        <w:rPr>
          <w:rFonts w:ascii="CorpoS" w:hAnsi="CorpoS"/>
          <w:sz w:val="24"/>
          <w:szCs w:val="24"/>
          <w:lang w:val="en-GB"/>
        </w:rPr>
        <w:t xml:space="preserve">resin </w:t>
      </w:r>
      <w:r w:rsidR="00707B85" w:rsidRPr="00707B85">
        <w:rPr>
          <w:rFonts w:ascii="CorpoS" w:hAnsi="CorpoS"/>
          <w:sz w:val="24"/>
          <w:szCs w:val="24"/>
          <w:lang w:val="en-GB"/>
        </w:rPr>
        <w:t xml:space="preserve">for </w:t>
      </w:r>
      <w:r w:rsidR="007F1A41">
        <w:rPr>
          <w:rFonts w:ascii="CorpoS" w:hAnsi="CorpoS"/>
          <w:sz w:val="24"/>
          <w:szCs w:val="24"/>
          <w:lang w:val="en-GB"/>
        </w:rPr>
        <w:t xml:space="preserve">jackets </w:t>
      </w:r>
      <w:r w:rsidR="00707B85" w:rsidRPr="00707B85">
        <w:rPr>
          <w:rFonts w:ascii="CorpoS" w:hAnsi="CorpoS"/>
          <w:sz w:val="24"/>
          <w:szCs w:val="24"/>
          <w:lang w:val="en-GB"/>
        </w:rPr>
        <w:t>and copper for c</w:t>
      </w:r>
      <w:r w:rsidR="007F1A41">
        <w:rPr>
          <w:rFonts w:ascii="CorpoS" w:hAnsi="CorpoS"/>
          <w:sz w:val="24"/>
          <w:szCs w:val="24"/>
          <w:lang w:val="en-GB"/>
        </w:rPr>
        <w:t>onductors</w:t>
      </w:r>
      <w:r w:rsidR="00707B85" w:rsidRPr="00707B85">
        <w:rPr>
          <w:rFonts w:ascii="CorpoS" w:hAnsi="CorpoS"/>
          <w:sz w:val="24"/>
          <w:szCs w:val="24"/>
          <w:lang w:val="en-GB"/>
        </w:rPr>
        <w:t xml:space="preserve">, to </w:t>
      </w:r>
      <w:r w:rsidR="00FC3F0B">
        <w:rPr>
          <w:rFonts w:ascii="CorpoS" w:hAnsi="CorpoS"/>
          <w:sz w:val="24"/>
          <w:szCs w:val="24"/>
          <w:lang w:val="en-GB"/>
        </w:rPr>
        <w:t xml:space="preserve">testing </w:t>
      </w:r>
      <w:r w:rsidR="00707B85">
        <w:rPr>
          <w:rFonts w:ascii="CorpoS" w:hAnsi="CorpoS"/>
          <w:sz w:val="24"/>
          <w:szCs w:val="24"/>
          <w:lang w:val="en-GB"/>
        </w:rPr>
        <w:t>and, finally, production</w:t>
      </w:r>
      <w:r w:rsidR="009C7C2F" w:rsidRPr="00707B85">
        <w:rPr>
          <w:rFonts w:ascii="CorpoS" w:hAnsi="CorpoS"/>
          <w:sz w:val="24"/>
          <w:szCs w:val="24"/>
          <w:lang w:val="en-GB"/>
        </w:rPr>
        <w:t xml:space="preserve">. </w:t>
      </w:r>
      <w:r w:rsidR="00707B85" w:rsidRPr="008E1291">
        <w:rPr>
          <w:rFonts w:ascii="CorpoS" w:hAnsi="CorpoS"/>
          <w:sz w:val="24"/>
          <w:szCs w:val="24"/>
          <w:lang w:val="en-GB"/>
        </w:rPr>
        <w:t>The service even includes e</w:t>
      </w:r>
      <w:r w:rsidR="009C7C2F" w:rsidRPr="008E1291">
        <w:rPr>
          <w:rFonts w:ascii="CorpoS" w:hAnsi="CorpoS"/>
          <w:sz w:val="24"/>
          <w:szCs w:val="24"/>
          <w:lang w:val="en-GB"/>
        </w:rPr>
        <w:t xml:space="preserve">ngineering </w:t>
      </w:r>
      <w:r w:rsidR="00FC3F0B">
        <w:rPr>
          <w:rFonts w:ascii="CorpoS" w:hAnsi="CorpoS"/>
          <w:sz w:val="24"/>
          <w:szCs w:val="24"/>
          <w:lang w:val="en-GB"/>
        </w:rPr>
        <w:t xml:space="preserve">bespoke </w:t>
      </w:r>
      <w:r w:rsidR="00707B85" w:rsidRPr="008E1291">
        <w:rPr>
          <w:rFonts w:ascii="CorpoS" w:hAnsi="CorpoS"/>
          <w:sz w:val="24"/>
          <w:szCs w:val="24"/>
          <w:lang w:val="en-GB"/>
        </w:rPr>
        <w:t>solutions</w:t>
      </w:r>
      <w:r w:rsidR="007F1A41">
        <w:rPr>
          <w:rFonts w:ascii="CorpoS" w:hAnsi="CorpoS"/>
          <w:sz w:val="24"/>
          <w:szCs w:val="24"/>
          <w:lang w:val="en-GB"/>
        </w:rPr>
        <w:t>,</w:t>
      </w:r>
      <w:r w:rsidR="00707B85" w:rsidRPr="008E1291">
        <w:rPr>
          <w:rFonts w:ascii="CorpoS" w:hAnsi="CorpoS"/>
          <w:sz w:val="24"/>
          <w:szCs w:val="24"/>
          <w:lang w:val="en-GB"/>
        </w:rPr>
        <w:t xml:space="preserve"> where required</w:t>
      </w:r>
      <w:r w:rsidR="009C7C2F" w:rsidRPr="008E1291">
        <w:rPr>
          <w:rFonts w:ascii="CorpoS" w:hAnsi="CorpoS"/>
          <w:sz w:val="24"/>
          <w:szCs w:val="24"/>
          <w:lang w:val="en-GB"/>
        </w:rPr>
        <w:t xml:space="preserve">. </w:t>
      </w:r>
      <w:r w:rsidR="007F1A41">
        <w:rPr>
          <w:rFonts w:ascii="CorpoS" w:hAnsi="CorpoS"/>
          <w:sz w:val="24"/>
          <w:szCs w:val="24"/>
          <w:lang w:val="en-GB"/>
        </w:rPr>
        <w:t>As a result</w:t>
      </w:r>
      <w:r w:rsidR="00707B85" w:rsidRPr="00707B85">
        <w:rPr>
          <w:rFonts w:ascii="CorpoS" w:hAnsi="CorpoS"/>
          <w:sz w:val="24"/>
          <w:szCs w:val="24"/>
          <w:lang w:val="en-GB"/>
        </w:rPr>
        <w:t xml:space="preserve">, </w:t>
      </w:r>
      <w:r w:rsidR="005E5DE2" w:rsidRPr="00707B85">
        <w:rPr>
          <w:rFonts w:ascii="CorpoS" w:hAnsi="CorpoS"/>
          <w:sz w:val="24"/>
          <w:szCs w:val="24"/>
          <w:lang w:val="en-GB"/>
        </w:rPr>
        <w:t xml:space="preserve">Lapp </w:t>
      </w:r>
      <w:r w:rsidR="00707B85" w:rsidRPr="00707B85">
        <w:rPr>
          <w:rFonts w:ascii="CorpoS" w:hAnsi="CorpoS"/>
          <w:sz w:val="24"/>
          <w:szCs w:val="24"/>
          <w:lang w:val="en-GB"/>
        </w:rPr>
        <w:t>is</w:t>
      </w:r>
      <w:r w:rsidR="007F1A41">
        <w:rPr>
          <w:rFonts w:ascii="CorpoS" w:hAnsi="CorpoS"/>
          <w:sz w:val="24"/>
          <w:szCs w:val="24"/>
          <w:lang w:val="en-GB"/>
        </w:rPr>
        <w:t xml:space="preserve"> able to fulfil the </w:t>
      </w:r>
      <w:r w:rsidR="00D0666B">
        <w:rPr>
          <w:rFonts w:ascii="CorpoS" w:hAnsi="CorpoS"/>
          <w:sz w:val="24"/>
          <w:szCs w:val="24"/>
          <w:lang w:val="en-GB"/>
        </w:rPr>
        <w:t xml:space="preserve">requirements </w:t>
      </w:r>
      <w:r w:rsidR="00707B85" w:rsidRPr="00707B85">
        <w:rPr>
          <w:rFonts w:ascii="CorpoS" w:hAnsi="CorpoS"/>
          <w:sz w:val="24"/>
          <w:szCs w:val="24"/>
          <w:lang w:val="en-GB"/>
        </w:rPr>
        <w:t>of many of its engineering customers who want to focus more on their core competencies and hand over production</w:t>
      </w:r>
      <w:r w:rsidR="00707B85">
        <w:rPr>
          <w:rFonts w:ascii="CorpoS" w:hAnsi="CorpoS"/>
          <w:sz w:val="24"/>
          <w:szCs w:val="24"/>
          <w:lang w:val="en-GB"/>
        </w:rPr>
        <w:t xml:space="preserve"> </w:t>
      </w:r>
      <w:r w:rsidR="00707B85" w:rsidRPr="00707B85">
        <w:rPr>
          <w:rFonts w:ascii="CorpoS" w:hAnsi="CorpoS"/>
          <w:sz w:val="24"/>
          <w:szCs w:val="24"/>
          <w:lang w:val="en-GB"/>
        </w:rPr>
        <w:t xml:space="preserve">of </w:t>
      </w:r>
      <w:r w:rsidR="00707B85">
        <w:rPr>
          <w:rFonts w:ascii="CorpoS" w:hAnsi="CorpoS"/>
          <w:sz w:val="24"/>
          <w:szCs w:val="24"/>
          <w:lang w:val="en-GB"/>
        </w:rPr>
        <w:t xml:space="preserve">their </w:t>
      </w:r>
      <w:r w:rsidR="00707B85" w:rsidRPr="00707B85">
        <w:rPr>
          <w:rFonts w:ascii="CorpoS" w:hAnsi="CorpoS"/>
          <w:sz w:val="24"/>
          <w:szCs w:val="24"/>
          <w:lang w:val="en-GB"/>
        </w:rPr>
        <w:t>cabl</w:t>
      </w:r>
      <w:r w:rsidR="007F1A41">
        <w:rPr>
          <w:rFonts w:ascii="CorpoS" w:hAnsi="CorpoS"/>
          <w:sz w:val="24"/>
          <w:szCs w:val="24"/>
          <w:lang w:val="en-GB"/>
        </w:rPr>
        <w:t>e</w:t>
      </w:r>
      <w:r w:rsidR="00707B85" w:rsidRPr="00707B85">
        <w:rPr>
          <w:rFonts w:ascii="CorpoS" w:hAnsi="CorpoS"/>
          <w:sz w:val="24"/>
          <w:szCs w:val="24"/>
          <w:lang w:val="en-GB"/>
        </w:rPr>
        <w:t xml:space="preserve"> systems to a </w:t>
      </w:r>
      <w:r w:rsidR="00707B85">
        <w:rPr>
          <w:rFonts w:ascii="CorpoS" w:hAnsi="CorpoS"/>
          <w:sz w:val="24"/>
          <w:szCs w:val="24"/>
          <w:lang w:val="en-GB"/>
        </w:rPr>
        <w:t xml:space="preserve">specialist </w:t>
      </w:r>
      <w:r w:rsidR="00707B85" w:rsidRPr="00707B85">
        <w:rPr>
          <w:rFonts w:ascii="CorpoS" w:hAnsi="CorpoS"/>
          <w:sz w:val="24"/>
          <w:szCs w:val="24"/>
          <w:lang w:val="en-GB"/>
        </w:rPr>
        <w:t>partner</w:t>
      </w:r>
      <w:r w:rsidR="005E5DE2" w:rsidRPr="00707B85">
        <w:rPr>
          <w:rFonts w:ascii="CorpoS" w:hAnsi="CorpoS"/>
          <w:sz w:val="24"/>
          <w:szCs w:val="24"/>
          <w:lang w:val="en-GB"/>
        </w:rPr>
        <w:t xml:space="preserve">. </w:t>
      </w:r>
      <w:r w:rsidR="00707B85" w:rsidRPr="00707B85">
        <w:rPr>
          <w:rFonts w:ascii="CorpoS" w:hAnsi="CorpoS"/>
          <w:sz w:val="24"/>
          <w:szCs w:val="24"/>
          <w:lang w:val="en-GB"/>
        </w:rPr>
        <w:t>“The demand for system solutions is growing</w:t>
      </w:r>
      <w:r w:rsidR="001941FF" w:rsidRPr="00707B85">
        <w:rPr>
          <w:rFonts w:ascii="CorpoS" w:hAnsi="CorpoS"/>
          <w:sz w:val="24"/>
          <w:szCs w:val="24"/>
          <w:lang w:val="en-GB"/>
        </w:rPr>
        <w:t>,</w:t>
      </w:r>
      <w:r w:rsidR="00707B85">
        <w:rPr>
          <w:rFonts w:ascii="CorpoS" w:hAnsi="CorpoS"/>
          <w:sz w:val="24"/>
          <w:szCs w:val="24"/>
          <w:lang w:val="en-GB"/>
        </w:rPr>
        <w:t>” says</w:t>
      </w:r>
      <w:r w:rsidR="001941FF" w:rsidRPr="00707B85">
        <w:rPr>
          <w:rFonts w:ascii="CorpoS" w:hAnsi="CorpoS"/>
          <w:sz w:val="24"/>
          <w:szCs w:val="24"/>
          <w:lang w:val="en-GB"/>
        </w:rPr>
        <w:t xml:space="preserve"> Georg Stawowy. </w:t>
      </w:r>
    </w:p>
    <w:p w14:paraId="426F9347" w14:textId="77777777" w:rsidR="009C7C2F" w:rsidRPr="00707B85" w:rsidRDefault="009C7C2F" w:rsidP="009C7C2F">
      <w:pPr>
        <w:pStyle w:val="Kommentartext"/>
        <w:spacing w:line="360" w:lineRule="auto"/>
        <w:rPr>
          <w:rFonts w:ascii="CorpoS" w:hAnsi="CorpoS"/>
          <w:sz w:val="24"/>
          <w:szCs w:val="24"/>
          <w:lang w:val="en-GB"/>
        </w:rPr>
      </w:pPr>
    </w:p>
    <w:p w14:paraId="4D71CFA7" w14:textId="797056E6" w:rsidR="005A6AD8" w:rsidRPr="00461F1E" w:rsidRDefault="007F1A41" w:rsidP="00633DAF">
      <w:pPr>
        <w:pStyle w:val="Kommentartext"/>
        <w:spacing w:line="360" w:lineRule="auto"/>
        <w:rPr>
          <w:rFonts w:ascii="CorpoS" w:hAnsi="CorpoS"/>
          <w:sz w:val="24"/>
          <w:szCs w:val="24"/>
          <w:lang w:val="en-GB"/>
        </w:rPr>
      </w:pPr>
      <w:r>
        <w:rPr>
          <w:rFonts w:ascii="CorpoS" w:hAnsi="CorpoS"/>
          <w:sz w:val="24"/>
          <w:szCs w:val="24"/>
          <w:lang w:val="en-GB"/>
        </w:rPr>
        <w:t>Of course, finished c</w:t>
      </w:r>
      <w:r w:rsidR="008B152B">
        <w:rPr>
          <w:rFonts w:ascii="CorpoS" w:hAnsi="CorpoS"/>
          <w:sz w:val="24"/>
          <w:szCs w:val="24"/>
          <w:lang w:val="en-GB"/>
        </w:rPr>
        <w:t>abling</w:t>
      </w:r>
      <w:r>
        <w:rPr>
          <w:rFonts w:ascii="CorpoS" w:hAnsi="CorpoS"/>
          <w:sz w:val="24"/>
          <w:szCs w:val="24"/>
          <w:lang w:val="en-GB"/>
        </w:rPr>
        <w:t xml:space="preserve"> </w:t>
      </w:r>
      <w:r w:rsidR="008B152B">
        <w:rPr>
          <w:rFonts w:ascii="CorpoS" w:hAnsi="CorpoS"/>
          <w:sz w:val="24"/>
          <w:szCs w:val="24"/>
          <w:lang w:val="en-GB"/>
        </w:rPr>
        <w:t xml:space="preserve">can be sourced from many </w:t>
      </w:r>
      <w:r w:rsidR="00461F1E">
        <w:rPr>
          <w:rFonts w:ascii="CorpoS" w:hAnsi="CorpoS"/>
          <w:sz w:val="24"/>
          <w:szCs w:val="24"/>
          <w:lang w:val="en-GB"/>
        </w:rPr>
        <w:t xml:space="preserve">companies </w:t>
      </w:r>
      <w:r w:rsidR="00461F1E" w:rsidRPr="00461F1E">
        <w:rPr>
          <w:rFonts w:ascii="CorpoS" w:hAnsi="CorpoS"/>
          <w:sz w:val="24"/>
          <w:szCs w:val="24"/>
          <w:lang w:val="en-GB"/>
        </w:rPr>
        <w:t xml:space="preserve">– but the </w:t>
      </w:r>
      <w:r w:rsidR="00633DAF" w:rsidRPr="00461F1E">
        <w:rPr>
          <w:rFonts w:ascii="CorpoS" w:hAnsi="CorpoS"/>
          <w:sz w:val="24"/>
          <w:szCs w:val="24"/>
          <w:lang w:val="en-GB"/>
        </w:rPr>
        <w:t>Lapp</w:t>
      </w:r>
      <w:r w:rsidR="00461F1E" w:rsidRPr="00461F1E">
        <w:rPr>
          <w:rFonts w:ascii="CorpoS" w:hAnsi="CorpoS"/>
          <w:sz w:val="24"/>
          <w:szCs w:val="24"/>
          <w:lang w:val="en-GB"/>
        </w:rPr>
        <w:t xml:space="preserve"> approach </w:t>
      </w:r>
      <w:r w:rsidR="00461F1E">
        <w:rPr>
          <w:rFonts w:ascii="CorpoS" w:hAnsi="CorpoS"/>
          <w:sz w:val="24"/>
          <w:szCs w:val="24"/>
          <w:lang w:val="en-GB"/>
        </w:rPr>
        <w:t>is unique</w:t>
      </w:r>
      <w:r w:rsidR="00633DAF" w:rsidRPr="00461F1E">
        <w:rPr>
          <w:rFonts w:ascii="CorpoS" w:hAnsi="CorpoS"/>
          <w:sz w:val="24"/>
          <w:szCs w:val="24"/>
          <w:lang w:val="en-GB"/>
        </w:rPr>
        <w:t xml:space="preserve">: </w:t>
      </w:r>
      <w:r w:rsidR="00940F49">
        <w:rPr>
          <w:rFonts w:ascii="CorpoS" w:hAnsi="CorpoS"/>
          <w:sz w:val="24"/>
          <w:szCs w:val="24"/>
          <w:lang w:val="en-GB"/>
        </w:rPr>
        <w:t>as a manufacturer, the company has unique expertise of the cabling components</w:t>
      </w:r>
      <w:r w:rsidR="00633DAF" w:rsidRPr="00461F1E">
        <w:rPr>
          <w:rFonts w:ascii="CorpoS" w:hAnsi="CorpoS"/>
          <w:sz w:val="24"/>
          <w:szCs w:val="24"/>
          <w:lang w:val="en-GB"/>
        </w:rPr>
        <w:t xml:space="preserve">. </w:t>
      </w:r>
      <w:r w:rsidR="00461F1E" w:rsidRPr="00461F1E">
        <w:rPr>
          <w:rFonts w:ascii="CorpoS" w:hAnsi="CorpoS"/>
          <w:sz w:val="24"/>
          <w:szCs w:val="24"/>
          <w:lang w:val="en-GB"/>
        </w:rPr>
        <w:t xml:space="preserve">Its customers </w:t>
      </w:r>
      <w:r w:rsidR="00FC3F0B">
        <w:rPr>
          <w:rFonts w:ascii="CorpoS" w:hAnsi="CorpoS"/>
          <w:sz w:val="24"/>
          <w:szCs w:val="24"/>
          <w:lang w:val="en-GB"/>
        </w:rPr>
        <w:t xml:space="preserve">therefore </w:t>
      </w:r>
      <w:r w:rsidR="00461F1E" w:rsidRPr="00461F1E">
        <w:rPr>
          <w:rFonts w:ascii="CorpoS" w:hAnsi="CorpoS"/>
          <w:sz w:val="24"/>
          <w:szCs w:val="24"/>
          <w:lang w:val="en-GB"/>
        </w:rPr>
        <w:t xml:space="preserve">enjoy </w:t>
      </w:r>
      <w:r w:rsidR="00FC3F0B">
        <w:rPr>
          <w:rFonts w:ascii="CorpoS" w:hAnsi="CorpoS"/>
          <w:sz w:val="24"/>
          <w:szCs w:val="24"/>
          <w:lang w:val="en-GB"/>
        </w:rPr>
        <w:t xml:space="preserve">tailor-made </w:t>
      </w:r>
      <w:r w:rsidR="00461F1E" w:rsidRPr="00461F1E">
        <w:rPr>
          <w:rFonts w:ascii="CorpoS" w:hAnsi="CorpoS"/>
          <w:sz w:val="24"/>
          <w:szCs w:val="24"/>
          <w:lang w:val="en-GB"/>
        </w:rPr>
        <w:t xml:space="preserve">solutions of the highest quality thanks to the </w:t>
      </w:r>
      <w:r w:rsidR="008B152B" w:rsidRPr="008B152B">
        <w:rPr>
          <w:rFonts w:ascii="CorpoS" w:hAnsi="CorpoS"/>
          <w:sz w:val="24"/>
          <w:szCs w:val="24"/>
          <w:lang w:val="en-GB"/>
        </w:rPr>
        <w:t>excellent interplay</w:t>
      </w:r>
      <w:r w:rsidR="00633DAF" w:rsidRPr="008B152B">
        <w:rPr>
          <w:rFonts w:ascii="CorpoS" w:hAnsi="CorpoS"/>
          <w:sz w:val="24"/>
          <w:szCs w:val="24"/>
          <w:lang w:val="en-GB"/>
        </w:rPr>
        <w:t xml:space="preserve"> </w:t>
      </w:r>
      <w:r w:rsidR="00461F1E">
        <w:rPr>
          <w:rFonts w:ascii="CorpoS" w:hAnsi="CorpoS"/>
          <w:sz w:val="24"/>
          <w:szCs w:val="24"/>
          <w:lang w:val="en-GB"/>
        </w:rPr>
        <w:t xml:space="preserve">between components, as well as the expert support of </w:t>
      </w:r>
      <w:r w:rsidR="00633DAF" w:rsidRPr="00461F1E">
        <w:rPr>
          <w:rFonts w:ascii="CorpoS" w:hAnsi="CorpoS"/>
          <w:sz w:val="24"/>
          <w:szCs w:val="24"/>
          <w:lang w:val="en-GB"/>
        </w:rPr>
        <w:t xml:space="preserve">Lapp </w:t>
      </w:r>
      <w:r w:rsidR="00461F1E">
        <w:rPr>
          <w:rFonts w:ascii="CorpoS" w:hAnsi="CorpoS"/>
          <w:sz w:val="24"/>
          <w:szCs w:val="24"/>
          <w:lang w:val="en-GB"/>
        </w:rPr>
        <w:t>engineers</w:t>
      </w:r>
      <w:r w:rsidR="00633DAF" w:rsidRPr="00461F1E">
        <w:rPr>
          <w:rFonts w:ascii="CorpoS" w:hAnsi="CorpoS"/>
          <w:sz w:val="24"/>
          <w:szCs w:val="24"/>
          <w:lang w:val="en-GB"/>
        </w:rPr>
        <w:t xml:space="preserve">. </w:t>
      </w:r>
      <w:r w:rsidR="00461F1E" w:rsidRPr="00461F1E">
        <w:rPr>
          <w:rFonts w:ascii="CorpoS" w:hAnsi="CorpoS"/>
          <w:sz w:val="24"/>
          <w:szCs w:val="24"/>
          <w:lang w:val="en-GB"/>
        </w:rPr>
        <w:t>“</w:t>
      </w:r>
      <w:r w:rsidR="0094198A">
        <w:rPr>
          <w:rFonts w:ascii="CorpoS" w:hAnsi="CorpoS"/>
          <w:sz w:val="24"/>
          <w:szCs w:val="24"/>
          <w:lang w:val="en-GB"/>
        </w:rPr>
        <w:t xml:space="preserve">With wide-ranging </w:t>
      </w:r>
      <w:r w:rsidR="00461F1E" w:rsidRPr="00461F1E">
        <w:rPr>
          <w:rFonts w:ascii="CorpoS" w:hAnsi="CorpoS"/>
          <w:sz w:val="24"/>
          <w:szCs w:val="24"/>
          <w:lang w:val="en-GB"/>
        </w:rPr>
        <w:t>expertise</w:t>
      </w:r>
      <w:r w:rsidR="0094198A">
        <w:rPr>
          <w:rFonts w:ascii="CorpoS" w:hAnsi="CorpoS"/>
          <w:sz w:val="24"/>
          <w:szCs w:val="24"/>
          <w:lang w:val="en-GB"/>
        </w:rPr>
        <w:t>, Lapp</w:t>
      </w:r>
      <w:r w:rsidR="00461F1E" w:rsidRPr="00461F1E">
        <w:rPr>
          <w:rFonts w:ascii="CorpoS" w:hAnsi="CorpoS"/>
          <w:sz w:val="24"/>
          <w:szCs w:val="24"/>
          <w:lang w:val="en-GB"/>
        </w:rPr>
        <w:t xml:space="preserve"> </w:t>
      </w:r>
      <w:r w:rsidR="008B152B">
        <w:rPr>
          <w:rFonts w:ascii="CorpoS" w:hAnsi="CorpoS"/>
          <w:sz w:val="24"/>
          <w:szCs w:val="24"/>
          <w:lang w:val="en-GB"/>
        </w:rPr>
        <w:t xml:space="preserve">has </w:t>
      </w:r>
      <w:r w:rsidR="0094198A">
        <w:rPr>
          <w:rFonts w:ascii="CorpoS" w:hAnsi="CorpoS"/>
          <w:sz w:val="24"/>
          <w:szCs w:val="24"/>
          <w:lang w:val="en-GB"/>
        </w:rPr>
        <w:t>won</w:t>
      </w:r>
      <w:r w:rsidR="008B152B">
        <w:rPr>
          <w:rFonts w:ascii="CorpoS" w:hAnsi="CorpoS"/>
          <w:sz w:val="24"/>
          <w:szCs w:val="24"/>
          <w:lang w:val="en-GB"/>
        </w:rPr>
        <w:t xml:space="preserve"> the approval of </w:t>
      </w:r>
      <w:r w:rsidR="00461F1E" w:rsidRPr="00461F1E">
        <w:rPr>
          <w:rFonts w:ascii="CorpoS" w:hAnsi="CorpoS"/>
          <w:sz w:val="24"/>
          <w:szCs w:val="24"/>
          <w:lang w:val="en-GB"/>
        </w:rPr>
        <w:lastRenderedPageBreak/>
        <w:t xml:space="preserve">manufacturers and </w:t>
      </w:r>
      <w:r w:rsidR="008B152B">
        <w:rPr>
          <w:rFonts w:ascii="CorpoS" w:hAnsi="CorpoS"/>
          <w:sz w:val="24"/>
          <w:szCs w:val="24"/>
          <w:lang w:val="en-GB"/>
        </w:rPr>
        <w:t xml:space="preserve">industry </w:t>
      </w:r>
      <w:r w:rsidR="00461F1E" w:rsidRPr="00461F1E">
        <w:rPr>
          <w:rFonts w:ascii="CorpoS" w:hAnsi="CorpoS"/>
          <w:sz w:val="24"/>
          <w:szCs w:val="24"/>
          <w:lang w:val="en-GB"/>
        </w:rPr>
        <w:t xml:space="preserve">associations in a number of </w:t>
      </w:r>
      <w:r w:rsidR="008B152B">
        <w:rPr>
          <w:rFonts w:ascii="CorpoS" w:hAnsi="CorpoS"/>
          <w:sz w:val="24"/>
          <w:szCs w:val="24"/>
          <w:lang w:val="en-GB"/>
        </w:rPr>
        <w:t>sectors</w:t>
      </w:r>
      <w:r w:rsidR="000669E7" w:rsidRPr="00461F1E">
        <w:rPr>
          <w:rFonts w:ascii="CorpoS" w:hAnsi="CorpoS"/>
          <w:sz w:val="24"/>
          <w:szCs w:val="24"/>
          <w:lang w:val="en-GB"/>
        </w:rPr>
        <w:t>,</w:t>
      </w:r>
      <w:r w:rsidR="00461F1E" w:rsidRPr="00461F1E">
        <w:rPr>
          <w:rFonts w:ascii="CorpoS" w:hAnsi="CorpoS"/>
          <w:sz w:val="24"/>
          <w:szCs w:val="24"/>
          <w:lang w:val="en-GB"/>
        </w:rPr>
        <w:t xml:space="preserve"> </w:t>
      </w:r>
      <w:r w:rsidR="008B152B">
        <w:rPr>
          <w:rFonts w:ascii="CorpoS" w:hAnsi="CorpoS"/>
          <w:sz w:val="24"/>
          <w:szCs w:val="24"/>
          <w:lang w:val="en-GB"/>
        </w:rPr>
        <w:t xml:space="preserve">including </w:t>
      </w:r>
      <w:r w:rsidR="00461F1E" w:rsidRPr="00461F1E">
        <w:rPr>
          <w:rFonts w:ascii="CorpoS" w:hAnsi="CorpoS"/>
          <w:sz w:val="24"/>
          <w:szCs w:val="24"/>
          <w:lang w:val="en-GB"/>
        </w:rPr>
        <w:t>robotics and food and packaging technology</w:t>
      </w:r>
      <w:r w:rsidR="000669E7" w:rsidRPr="00461F1E">
        <w:rPr>
          <w:rFonts w:ascii="CorpoS" w:hAnsi="CorpoS"/>
          <w:sz w:val="24"/>
          <w:szCs w:val="24"/>
          <w:lang w:val="en-GB"/>
        </w:rPr>
        <w:t>,</w:t>
      </w:r>
      <w:r w:rsidR="00461F1E">
        <w:rPr>
          <w:rFonts w:ascii="CorpoS" w:hAnsi="CorpoS"/>
          <w:sz w:val="24"/>
          <w:szCs w:val="24"/>
          <w:lang w:val="en-GB"/>
        </w:rPr>
        <w:t>” explains</w:t>
      </w:r>
      <w:r w:rsidR="000669E7" w:rsidRPr="00461F1E">
        <w:rPr>
          <w:rFonts w:ascii="CorpoS" w:hAnsi="CorpoS"/>
          <w:sz w:val="24"/>
          <w:szCs w:val="24"/>
          <w:lang w:val="en-GB"/>
        </w:rPr>
        <w:t xml:space="preserve"> Matthias Kirchherr, CSO </w:t>
      </w:r>
      <w:r w:rsidR="00461F1E">
        <w:rPr>
          <w:rFonts w:ascii="CorpoS" w:hAnsi="CorpoS"/>
          <w:sz w:val="24"/>
          <w:szCs w:val="24"/>
          <w:lang w:val="en-GB"/>
        </w:rPr>
        <w:t xml:space="preserve">of the </w:t>
      </w:r>
      <w:r w:rsidR="000669E7" w:rsidRPr="00461F1E">
        <w:rPr>
          <w:rFonts w:ascii="CorpoS" w:hAnsi="CorpoS"/>
          <w:sz w:val="24"/>
          <w:szCs w:val="24"/>
          <w:lang w:val="en-GB"/>
        </w:rPr>
        <w:t xml:space="preserve">Lapp </w:t>
      </w:r>
      <w:r w:rsidR="00461F1E">
        <w:rPr>
          <w:rFonts w:ascii="CorpoS" w:hAnsi="CorpoS"/>
          <w:sz w:val="24"/>
          <w:szCs w:val="24"/>
          <w:lang w:val="en-GB"/>
        </w:rPr>
        <w:t xml:space="preserve">Group </w:t>
      </w:r>
      <w:r w:rsidR="008B152B">
        <w:rPr>
          <w:rFonts w:ascii="CorpoS" w:hAnsi="CorpoS"/>
          <w:sz w:val="24"/>
          <w:szCs w:val="24"/>
          <w:lang w:val="en-GB"/>
        </w:rPr>
        <w:t xml:space="preserve">for </w:t>
      </w:r>
      <w:r w:rsidR="00461F1E">
        <w:rPr>
          <w:rFonts w:ascii="CorpoS" w:hAnsi="CorpoS"/>
          <w:sz w:val="24"/>
          <w:szCs w:val="24"/>
          <w:lang w:val="en-GB"/>
        </w:rPr>
        <w:t xml:space="preserve">Latin America and </w:t>
      </w:r>
      <w:r w:rsidR="000669E7" w:rsidRPr="00461F1E">
        <w:rPr>
          <w:rFonts w:ascii="CorpoS" w:hAnsi="CorpoS"/>
          <w:sz w:val="24"/>
          <w:szCs w:val="24"/>
          <w:lang w:val="en-GB"/>
        </w:rPr>
        <w:t xml:space="preserve">EMEA. </w:t>
      </w:r>
      <w:r w:rsidR="00461F1E" w:rsidRPr="00461F1E">
        <w:rPr>
          <w:rFonts w:ascii="CorpoS" w:hAnsi="CorpoS"/>
          <w:sz w:val="24"/>
          <w:szCs w:val="24"/>
          <w:lang w:val="en-GB"/>
        </w:rPr>
        <w:t xml:space="preserve">Furthermore, </w:t>
      </w:r>
      <w:r w:rsidR="00633DAF" w:rsidRPr="00461F1E">
        <w:rPr>
          <w:rFonts w:ascii="CorpoS" w:hAnsi="CorpoS"/>
          <w:sz w:val="24"/>
          <w:szCs w:val="24"/>
          <w:lang w:val="en-GB"/>
        </w:rPr>
        <w:t xml:space="preserve">Lapp </w:t>
      </w:r>
      <w:r w:rsidR="00461F1E">
        <w:rPr>
          <w:rFonts w:ascii="CorpoS" w:hAnsi="CorpoS"/>
          <w:sz w:val="24"/>
          <w:szCs w:val="24"/>
          <w:lang w:val="en-GB"/>
        </w:rPr>
        <w:t xml:space="preserve">already </w:t>
      </w:r>
      <w:r w:rsidR="00461F1E" w:rsidRPr="00461F1E">
        <w:rPr>
          <w:rFonts w:ascii="CorpoS" w:hAnsi="CorpoS"/>
          <w:sz w:val="24"/>
          <w:szCs w:val="24"/>
          <w:lang w:val="en-GB"/>
        </w:rPr>
        <w:t>has extensive e</w:t>
      </w:r>
      <w:r w:rsidR="006B6F7C" w:rsidRPr="00461F1E">
        <w:rPr>
          <w:rFonts w:ascii="CorpoS" w:hAnsi="CorpoS"/>
          <w:sz w:val="24"/>
          <w:szCs w:val="24"/>
          <w:lang w:val="en-GB"/>
        </w:rPr>
        <w:t>ngineering,</w:t>
      </w:r>
      <w:r w:rsidR="00461F1E" w:rsidRPr="00461F1E">
        <w:rPr>
          <w:rFonts w:ascii="CorpoS" w:hAnsi="CorpoS"/>
          <w:sz w:val="24"/>
          <w:szCs w:val="24"/>
          <w:lang w:val="en-GB"/>
        </w:rPr>
        <w:t xml:space="preserve"> production and assembly capacity</w:t>
      </w:r>
      <w:r w:rsidR="008B152B">
        <w:rPr>
          <w:rFonts w:ascii="CorpoS" w:hAnsi="CorpoS"/>
          <w:sz w:val="24"/>
          <w:szCs w:val="24"/>
          <w:lang w:val="en-GB"/>
        </w:rPr>
        <w:t>,</w:t>
      </w:r>
      <w:r w:rsidR="00461F1E" w:rsidRPr="00461F1E">
        <w:rPr>
          <w:rFonts w:ascii="CorpoS" w:hAnsi="CorpoS"/>
          <w:sz w:val="24"/>
          <w:szCs w:val="24"/>
          <w:lang w:val="en-GB"/>
        </w:rPr>
        <w:t xml:space="preserve"> </w:t>
      </w:r>
      <w:r w:rsidR="00324430">
        <w:rPr>
          <w:rFonts w:ascii="CorpoS" w:hAnsi="CorpoS"/>
          <w:sz w:val="24"/>
          <w:szCs w:val="24"/>
          <w:lang w:val="en-GB"/>
        </w:rPr>
        <w:t>and</w:t>
      </w:r>
      <w:r w:rsidR="00461F1E" w:rsidRPr="008B152B">
        <w:rPr>
          <w:rFonts w:ascii="CorpoS" w:hAnsi="CorpoS"/>
          <w:sz w:val="24"/>
          <w:szCs w:val="24"/>
          <w:lang w:val="en-GB"/>
        </w:rPr>
        <w:t xml:space="preserve"> is in the process of </w:t>
      </w:r>
      <w:r w:rsidR="008B152B">
        <w:rPr>
          <w:rFonts w:ascii="CorpoS" w:hAnsi="CorpoS"/>
          <w:sz w:val="24"/>
          <w:szCs w:val="24"/>
          <w:lang w:val="en-GB"/>
        </w:rPr>
        <w:t xml:space="preserve">building </w:t>
      </w:r>
      <w:r w:rsidR="00461F1E" w:rsidRPr="008B152B">
        <w:rPr>
          <w:rFonts w:ascii="CorpoS" w:hAnsi="CorpoS"/>
          <w:sz w:val="24"/>
          <w:szCs w:val="24"/>
          <w:lang w:val="en-GB"/>
        </w:rPr>
        <w:t>capacity</w:t>
      </w:r>
      <w:r w:rsidR="008B152B">
        <w:rPr>
          <w:rFonts w:ascii="CorpoS" w:hAnsi="CorpoS"/>
          <w:sz w:val="24"/>
          <w:szCs w:val="24"/>
          <w:lang w:val="en-GB"/>
        </w:rPr>
        <w:t xml:space="preserve">, </w:t>
      </w:r>
      <w:r w:rsidR="008B152B" w:rsidRPr="00461F1E">
        <w:rPr>
          <w:rFonts w:ascii="CorpoS" w:hAnsi="CorpoS"/>
          <w:sz w:val="24"/>
          <w:szCs w:val="24"/>
          <w:lang w:val="en-GB"/>
        </w:rPr>
        <w:t xml:space="preserve">in </w:t>
      </w:r>
      <w:r w:rsidR="00940F49">
        <w:rPr>
          <w:rFonts w:ascii="CorpoS" w:hAnsi="CorpoS"/>
          <w:sz w:val="24"/>
          <w:szCs w:val="24"/>
          <w:lang w:val="en-GB"/>
        </w:rPr>
        <w:t>North America</w:t>
      </w:r>
      <w:r w:rsidR="008B152B" w:rsidRPr="008B152B">
        <w:rPr>
          <w:rFonts w:ascii="CorpoS" w:hAnsi="CorpoS"/>
          <w:sz w:val="24"/>
          <w:szCs w:val="24"/>
          <w:lang w:val="en-GB"/>
        </w:rPr>
        <w:t>, Europe and Asia</w:t>
      </w:r>
      <w:r w:rsidR="006B6F7C" w:rsidRPr="00461F1E">
        <w:rPr>
          <w:rFonts w:ascii="CorpoS" w:hAnsi="CorpoS"/>
          <w:sz w:val="24"/>
          <w:szCs w:val="24"/>
          <w:lang w:val="en-GB"/>
        </w:rPr>
        <w:t>.</w:t>
      </w:r>
      <w:r w:rsidR="00DF0B10" w:rsidRPr="00461F1E">
        <w:rPr>
          <w:rFonts w:ascii="CorpoS" w:hAnsi="CorpoS"/>
          <w:sz w:val="24"/>
          <w:szCs w:val="24"/>
          <w:lang w:val="en-GB"/>
        </w:rPr>
        <w:t xml:space="preserve"> </w:t>
      </w:r>
      <w:r w:rsidR="008B152B">
        <w:rPr>
          <w:rFonts w:ascii="CorpoS" w:hAnsi="CorpoS"/>
          <w:sz w:val="24"/>
          <w:szCs w:val="24"/>
          <w:lang w:val="en-GB"/>
        </w:rPr>
        <w:t>It</w:t>
      </w:r>
      <w:r w:rsidR="00FC3F0B">
        <w:rPr>
          <w:rFonts w:ascii="CorpoS" w:hAnsi="CorpoS"/>
          <w:sz w:val="24"/>
          <w:szCs w:val="24"/>
          <w:lang w:val="en-GB"/>
        </w:rPr>
        <w:t>s</w:t>
      </w:r>
      <w:r w:rsidR="008B152B">
        <w:rPr>
          <w:rFonts w:ascii="CorpoS" w:hAnsi="CorpoS"/>
          <w:sz w:val="24"/>
          <w:szCs w:val="24"/>
          <w:lang w:val="en-GB"/>
        </w:rPr>
        <w:t xml:space="preserve"> presence </w:t>
      </w:r>
      <w:r w:rsidR="00FC3F0B">
        <w:rPr>
          <w:rFonts w:ascii="CorpoS" w:hAnsi="CorpoS"/>
          <w:sz w:val="24"/>
          <w:szCs w:val="24"/>
          <w:lang w:val="en-GB"/>
        </w:rPr>
        <w:t xml:space="preserve">grew </w:t>
      </w:r>
      <w:r w:rsidR="00461F1E" w:rsidRPr="008E1291">
        <w:rPr>
          <w:rFonts w:ascii="CorpoS" w:hAnsi="CorpoS"/>
          <w:sz w:val="24"/>
          <w:szCs w:val="24"/>
          <w:lang w:val="en-GB"/>
        </w:rPr>
        <w:t xml:space="preserve">from five sites in </w:t>
      </w:r>
      <w:r w:rsidR="00DF0B10" w:rsidRPr="008E1291">
        <w:rPr>
          <w:rFonts w:ascii="CorpoS" w:hAnsi="CorpoS"/>
          <w:sz w:val="24"/>
          <w:szCs w:val="24"/>
          <w:lang w:val="en-GB"/>
        </w:rPr>
        <w:t xml:space="preserve">2015 </w:t>
      </w:r>
      <w:r w:rsidR="00461F1E" w:rsidRPr="008E1291">
        <w:rPr>
          <w:rFonts w:ascii="CorpoS" w:hAnsi="CorpoS"/>
          <w:sz w:val="24"/>
          <w:szCs w:val="24"/>
          <w:lang w:val="en-GB"/>
        </w:rPr>
        <w:t xml:space="preserve">to 12 </w:t>
      </w:r>
      <w:r w:rsidR="00DF0B10" w:rsidRPr="008E1291">
        <w:rPr>
          <w:rFonts w:ascii="CorpoS" w:hAnsi="CorpoS"/>
          <w:sz w:val="24"/>
          <w:szCs w:val="24"/>
          <w:lang w:val="en-GB"/>
        </w:rPr>
        <w:t>in 2016</w:t>
      </w:r>
      <w:r w:rsidR="003F0031" w:rsidRPr="008E1291">
        <w:rPr>
          <w:rFonts w:ascii="CorpoS" w:hAnsi="CorpoS"/>
          <w:sz w:val="24"/>
          <w:szCs w:val="24"/>
          <w:lang w:val="en-GB"/>
        </w:rPr>
        <w:t xml:space="preserve">. </w:t>
      </w:r>
      <w:r w:rsidR="00324430">
        <w:rPr>
          <w:rFonts w:ascii="CorpoS" w:hAnsi="CorpoS"/>
          <w:sz w:val="24"/>
          <w:szCs w:val="24"/>
          <w:lang w:val="en-GB"/>
        </w:rPr>
        <w:t>This</w:t>
      </w:r>
      <w:r w:rsidR="00461F1E" w:rsidRPr="00461F1E">
        <w:rPr>
          <w:rFonts w:ascii="CorpoS" w:hAnsi="CorpoS"/>
          <w:sz w:val="24"/>
          <w:szCs w:val="24"/>
          <w:lang w:val="en-GB"/>
        </w:rPr>
        <w:t xml:space="preserve"> means </w:t>
      </w:r>
      <w:r w:rsidR="003F7360" w:rsidRPr="00461F1E">
        <w:rPr>
          <w:rFonts w:ascii="CorpoS" w:hAnsi="CorpoS"/>
          <w:sz w:val="24"/>
          <w:szCs w:val="24"/>
          <w:lang w:val="en-GB"/>
        </w:rPr>
        <w:t xml:space="preserve">Lapp </w:t>
      </w:r>
      <w:r w:rsidR="00461F1E" w:rsidRPr="00461F1E">
        <w:rPr>
          <w:rFonts w:ascii="CorpoS" w:hAnsi="CorpoS"/>
          <w:sz w:val="24"/>
          <w:szCs w:val="24"/>
          <w:lang w:val="en-GB"/>
        </w:rPr>
        <w:t xml:space="preserve">is now even better placed to </w:t>
      </w:r>
      <w:r w:rsidR="00FC3F0B">
        <w:rPr>
          <w:rFonts w:ascii="CorpoS" w:hAnsi="CorpoS"/>
          <w:sz w:val="24"/>
          <w:szCs w:val="24"/>
          <w:lang w:val="en-GB"/>
        </w:rPr>
        <w:t xml:space="preserve">provide </w:t>
      </w:r>
      <w:r w:rsidR="00461F1E" w:rsidRPr="00461F1E">
        <w:rPr>
          <w:rFonts w:ascii="CorpoS" w:hAnsi="CorpoS"/>
          <w:sz w:val="24"/>
          <w:szCs w:val="24"/>
          <w:lang w:val="en-GB"/>
        </w:rPr>
        <w:t>cable</w:t>
      </w:r>
      <w:r w:rsidR="00461F1E">
        <w:rPr>
          <w:rFonts w:ascii="CorpoS" w:hAnsi="CorpoS"/>
          <w:sz w:val="24"/>
          <w:szCs w:val="24"/>
          <w:lang w:val="en-GB"/>
        </w:rPr>
        <w:t xml:space="preserve"> </w:t>
      </w:r>
      <w:r w:rsidR="00FC3F0B">
        <w:rPr>
          <w:rFonts w:ascii="CorpoS" w:hAnsi="CorpoS"/>
          <w:sz w:val="24"/>
          <w:szCs w:val="24"/>
          <w:lang w:val="en-GB"/>
        </w:rPr>
        <w:t xml:space="preserve">assembly worldwide, </w:t>
      </w:r>
      <w:r w:rsidR="00461F1E">
        <w:rPr>
          <w:rFonts w:ascii="CorpoS" w:hAnsi="CorpoS"/>
          <w:sz w:val="24"/>
          <w:szCs w:val="24"/>
          <w:lang w:val="en-GB"/>
        </w:rPr>
        <w:t xml:space="preserve">in line with </w:t>
      </w:r>
      <w:r w:rsidR="00461F1E" w:rsidRPr="00461F1E">
        <w:rPr>
          <w:rFonts w:ascii="CorpoS" w:hAnsi="CorpoS"/>
          <w:sz w:val="24"/>
          <w:szCs w:val="24"/>
          <w:lang w:val="en-GB"/>
        </w:rPr>
        <w:t>customers</w:t>
      </w:r>
      <w:r w:rsidR="00461F1E">
        <w:rPr>
          <w:rFonts w:ascii="CorpoS" w:hAnsi="CorpoS"/>
          <w:sz w:val="24"/>
          <w:szCs w:val="24"/>
          <w:lang w:val="en-GB"/>
        </w:rPr>
        <w:t>’</w:t>
      </w:r>
      <w:r w:rsidR="00461F1E" w:rsidRPr="00461F1E">
        <w:rPr>
          <w:rFonts w:ascii="CorpoS" w:hAnsi="CorpoS"/>
          <w:sz w:val="24"/>
          <w:szCs w:val="24"/>
          <w:lang w:val="en-GB"/>
        </w:rPr>
        <w:t xml:space="preserve"> requirements</w:t>
      </w:r>
      <w:r w:rsidR="003F7360" w:rsidRPr="00461F1E">
        <w:rPr>
          <w:rFonts w:ascii="CorpoS" w:hAnsi="CorpoS"/>
          <w:sz w:val="24"/>
          <w:szCs w:val="24"/>
          <w:lang w:val="en-GB"/>
        </w:rPr>
        <w:t xml:space="preserve">. </w:t>
      </w:r>
    </w:p>
    <w:p w14:paraId="223810BD" w14:textId="77777777" w:rsidR="00633DAF" w:rsidRPr="00461F1E" w:rsidRDefault="00633DAF" w:rsidP="00633DAF">
      <w:pPr>
        <w:pStyle w:val="Kommentartext"/>
        <w:spacing w:line="360" w:lineRule="auto"/>
        <w:rPr>
          <w:rFonts w:ascii="CorpoS" w:hAnsi="CorpoS"/>
          <w:lang w:val="en-GB"/>
        </w:rPr>
      </w:pPr>
    </w:p>
    <w:p w14:paraId="5BE6D8AF" w14:textId="08D67332" w:rsidR="00615097" w:rsidRPr="00461F1E" w:rsidRDefault="00F442D2" w:rsidP="00E30EAC">
      <w:pPr>
        <w:spacing w:line="360" w:lineRule="auto"/>
        <w:jc w:val="both"/>
        <w:rPr>
          <w:rFonts w:ascii="CorpoS" w:hAnsi="CorpoS"/>
          <w:lang w:val="en-GB"/>
        </w:rPr>
      </w:pPr>
      <w:r w:rsidRPr="00461F1E">
        <w:rPr>
          <w:rFonts w:ascii="CorpoS" w:hAnsi="CorpoS"/>
          <w:lang w:val="en-GB"/>
        </w:rPr>
        <w:t>ÖLFLEX</w:t>
      </w:r>
      <w:r w:rsidR="00615097" w:rsidRPr="00461F1E">
        <w:rPr>
          <w:rFonts w:ascii="CorpoS" w:hAnsi="CorpoS"/>
          <w:vertAlign w:val="superscript"/>
          <w:lang w:val="en-GB"/>
        </w:rPr>
        <w:t>®</w:t>
      </w:r>
      <w:r w:rsidR="00615097" w:rsidRPr="00461F1E">
        <w:rPr>
          <w:rFonts w:ascii="CorpoS" w:hAnsi="CorpoS"/>
          <w:lang w:val="en-GB"/>
        </w:rPr>
        <w:t xml:space="preserve"> CONNECT </w:t>
      </w:r>
      <w:r w:rsidR="00816018">
        <w:rPr>
          <w:rFonts w:ascii="CorpoS" w:hAnsi="CorpoS"/>
          <w:lang w:val="en-GB"/>
        </w:rPr>
        <w:t xml:space="preserve">comprises </w:t>
      </w:r>
      <w:r w:rsidR="00FC3F0B">
        <w:rPr>
          <w:rFonts w:ascii="CorpoS" w:hAnsi="CorpoS"/>
          <w:lang w:val="en-GB"/>
        </w:rPr>
        <w:t>three areas</w:t>
      </w:r>
      <w:r w:rsidR="00615097" w:rsidRPr="00461F1E">
        <w:rPr>
          <w:rFonts w:ascii="CorpoS" w:hAnsi="CorpoS"/>
          <w:lang w:val="en-GB"/>
        </w:rPr>
        <w:t>:</w:t>
      </w:r>
    </w:p>
    <w:p w14:paraId="421389FD" w14:textId="485095CE" w:rsidR="00880C60" w:rsidRPr="008B152B" w:rsidRDefault="00880C60" w:rsidP="00E30EAC">
      <w:pPr>
        <w:pStyle w:val="Listenabsatz"/>
        <w:numPr>
          <w:ilvl w:val="0"/>
          <w:numId w:val="16"/>
        </w:numPr>
        <w:jc w:val="both"/>
        <w:rPr>
          <w:rFonts w:ascii="CorpoS" w:hAnsi="CorpoS"/>
          <w:lang w:val="en-GB"/>
        </w:rPr>
      </w:pPr>
      <w:r w:rsidRPr="00461F1E">
        <w:rPr>
          <w:rFonts w:ascii="CorpoS" w:hAnsi="CorpoS"/>
          <w:lang w:val="en-GB"/>
        </w:rPr>
        <w:t>Ö</w:t>
      </w:r>
      <w:r w:rsidR="00F442D2" w:rsidRPr="00461F1E">
        <w:rPr>
          <w:rFonts w:ascii="CorpoS" w:hAnsi="CorpoS"/>
          <w:lang w:val="en-GB"/>
        </w:rPr>
        <w:t>LFLEX</w:t>
      </w:r>
      <w:r w:rsidR="00C04D84" w:rsidRPr="00461F1E">
        <w:rPr>
          <w:rFonts w:ascii="CorpoS" w:hAnsi="CorpoS"/>
          <w:vertAlign w:val="superscript"/>
          <w:lang w:val="en-GB"/>
        </w:rPr>
        <w:t>®</w:t>
      </w:r>
      <w:r w:rsidR="00C04D84" w:rsidRPr="00461F1E">
        <w:rPr>
          <w:rFonts w:ascii="CorpoS" w:hAnsi="CorpoS"/>
          <w:lang w:val="en-GB"/>
        </w:rPr>
        <w:t xml:space="preserve"> CONNECT CABLES </w:t>
      </w:r>
      <w:r w:rsidR="00402D21" w:rsidRPr="00461F1E">
        <w:rPr>
          <w:rFonts w:ascii="CorpoS" w:hAnsi="CorpoS"/>
          <w:lang w:val="en-GB"/>
        </w:rPr>
        <w:t>–</w:t>
      </w:r>
      <w:r w:rsidR="00C04D84" w:rsidRPr="00461F1E">
        <w:rPr>
          <w:rFonts w:ascii="CorpoS" w:hAnsi="CorpoS"/>
          <w:lang w:val="en-GB"/>
        </w:rPr>
        <w:t xml:space="preserve"> </w:t>
      </w:r>
      <w:r w:rsidR="00461F1E" w:rsidRPr="00461F1E">
        <w:rPr>
          <w:rFonts w:ascii="CorpoS" w:hAnsi="CorpoS"/>
          <w:lang w:val="en-GB"/>
        </w:rPr>
        <w:t xml:space="preserve">traditional cable </w:t>
      </w:r>
      <w:r w:rsidR="008B152B">
        <w:rPr>
          <w:rFonts w:ascii="CorpoS" w:hAnsi="CorpoS"/>
          <w:lang w:val="en-GB"/>
        </w:rPr>
        <w:t>assembly</w:t>
      </w:r>
      <w:r w:rsidR="00615097" w:rsidRPr="00461F1E">
        <w:rPr>
          <w:rFonts w:ascii="CorpoS" w:hAnsi="CorpoS"/>
          <w:lang w:val="en-GB"/>
        </w:rPr>
        <w:t xml:space="preserve">. </w:t>
      </w:r>
      <w:r w:rsidR="008B152B" w:rsidRPr="008B152B">
        <w:rPr>
          <w:rFonts w:ascii="CorpoS" w:hAnsi="CorpoS"/>
          <w:lang w:val="en-GB"/>
        </w:rPr>
        <w:t xml:space="preserve">This encompasses all </w:t>
      </w:r>
      <w:r w:rsidR="00FC3F0B">
        <w:rPr>
          <w:rFonts w:ascii="CorpoS" w:hAnsi="CorpoS"/>
          <w:lang w:val="en-GB"/>
        </w:rPr>
        <w:t xml:space="preserve">solutions </w:t>
      </w:r>
      <w:r w:rsidR="008B152B" w:rsidRPr="008B152B">
        <w:rPr>
          <w:rFonts w:ascii="CorpoS" w:hAnsi="CorpoS"/>
          <w:lang w:val="en-GB"/>
        </w:rPr>
        <w:t xml:space="preserve">where </w:t>
      </w:r>
      <w:r w:rsidR="00615097" w:rsidRPr="008B152B">
        <w:rPr>
          <w:rFonts w:ascii="CorpoS" w:hAnsi="CorpoS"/>
          <w:lang w:val="en-GB"/>
        </w:rPr>
        <w:t xml:space="preserve">Lapp </w:t>
      </w:r>
      <w:r w:rsidR="008B152B" w:rsidRPr="008B152B">
        <w:rPr>
          <w:rFonts w:ascii="CorpoS" w:hAnsi="CorpoS"/>
          <w:lang w:val="en-GB"/>
        </w:rPr>
        <w:t xml:space="preserve">handles </w:t>
      </w:r>
      <w:r w:rsidR="008B152B">
        <w:rPr>
          <w:rFonts w:ascii="CorpoS" w:hAnsi="CorpoS"/>
          <w:lang w:val="en-GB"/>
        </w:rPr>
        <w:t xml:space="preserve">cutting, marking, stripping </w:t>
      </w:r>
      <w:r w:rsidR="008B152B" w:rsidRPr="008B152B">
        <w:rPr>
          <w:rFonts w:ascii="CorpoS" w:hAnsi="CorpoS"/>
          <w:lang w:val="en-GB"/>
        </w:rPr>
        <w:t>and connecting cables</w:t>
      </w:r>
      <w:r w:rsidR="001F3197">
        <w:rPr>
          <w:rFonts w:ascii="CorpoS" w:hAnsi="CorpoS"/>
          <w:lang w:val="en-GB"/>
        </w:rPr>
        <w:t xml:space="preserve"> </w:t>
      </w:r>
      <w:r w:rsidR="00615097" w:rsidRPr="008B152B">
        <w:rPr>
          <w:rFonts w:ascii="CorpoS" w:hAnsi="CorpoS"/>
          <w:lang w:val="en-GB"/>
        </w:rPr>
        <w:t xml:space="preserve">– </w:t>
      </w:r>
      <w:r w:rsidR="008B152B">
        <w:rPr>
          <w:rFonts w:ascii="CorpoS" w:hAnsi="CorpoS"/>
          <w:lang w:val="en-GB"/>
        </w:rPr>
        <w:t>whether as</w:t>
      </w:r>
      <w:r w:rsidR="00615097" w:rsidRPr="008B152B">
        <w:rPr>
          <w:rFonts w:ascii="CorpoS" w:hAnsi="CorpoS"/>
          <w:lang w:val="en-GB"/>
        </w:rPr>
        <w:t xml:space="preserve"> </w:t>
      </w:r>
      <w:r w:rsidR="008B152B">
        <w:rPr>
          <w:rFonts w:ascii="CorpoS" w:hAnsi="CorpoS"/>
          <w:lang w:val="en-GB"/>
        </w:rPr>
        <w:t xml:space="preserve">standardized </w:t>
      </w:r>
      <w:r w:rsidR="007D6DD8">
        <w:rPr>
          <w:rFonts w:ascii="CorpoS" w:hAnsi="CorpoS"/>
          <w:lang w:val="en-GB"/>
        </w:rPr>
        <w:t>processes</w:t>
      </w:r>
      <w:r w:rsidR="008B152B">
        <w:rPr>
          <w:rFonts w:ascii="CorpoS" w:hAnsi="CorpoS"/>
          <w:lang w:val="en-GB"/>
        </w:rPr>
        <w:t xml:space="preserve"> or in line with a customer’s specific requirements</w:t>
      </w:r>
      <w:r w:rsidR="005D256B" w:rsidRPr="008B152B">
        <w:rPr>
          <w:rFonts w:ascii="CorpoS" w:hAnsi="CorpoS"/>
          <w:lang w:val="en-GB"/>
        </w:rPr>
        <w:t>.</w:t>
      </w:r>
    </w:p>
    <w:p w14:paraId="02A195A4" w14:textId="3D6A5AFB" w:rsidR="00880C60" w:rsidRPr="00644BD2" w:rsidRDefault="00311025" w:rsidP="00045E0D">
      <w:pPr>
        <w:pStyle w:val="Listenabsatz"/>
        <w:numPr>
          <w:ilvl w:val="0"/>
          <w:numId w:val="16"/>
        </w:numPr>
        <w:jc w:val="both"/>
        <w:rPr>
          <w:rFonts w:ascii="CorpoS" w:hAnsi="CorpoS"/>
          <w:lang w:val="en-GB"/>
        </w:rPr>
      </w:pPr>
      <w:r w:rsidRPr="00644BD2">
        <w:rPr>
          <w:rFonts w:ascii="CorpoS" w:hAnsi="CorpoS"/>
          <w:lang w:val="en-GB"/>
        </w:rPr>
        <w:t>ÖLFLEX</w:t>
      </w:r>
      <w:r w:rsidR="00C04D84" w:rsidRPr="00644BD2">
        <w:rPr>
          <w:rFonts w:ascii="CorpoS" w:hAnsi="CorpoS"/>
          <w:vertAlign w:val="superscript"/>
          <w:lang w:val="en-GB"/>
        </w:rPr>
        <w:t>®</w:t>
      </w:r>
      <w:r w:rsidR="00C04D84" w:rsidRPr="00644BD2">
        <w:rPr>
          <w:rFonts w:ascii="CorpoS" w:hAnsi="CorpoS"/>
          <w:lang w:val="en-GB"/>
        </w:rPr>
        <w:t xml:space="preserve"> </w:t>
      </w:r>
      <w:proofErr w:type="gramStart"/>
      <w:r w:rsidR="00C04D84" w:rsidRPr="00644BD2">
        <w:rPr>
          <w:rFonts w:ascii="CorpoS" w:hAnsi="CorpoS"/>
          <w:lang w:val="en-GB"/>
        </w:rPr>
        <w:t>CONNECT</w:t>
      </w:r>
      <w:proofErr w:type="gramEnd"/>
      <w:r w:rsidR="00C04D84" w:rsidRPr="00644BD2">
        <w:rPr>
          <w:rFonts w:ascii="CorpoS" w:hAnsi="CorpoS"/>
          <w:lang w:val="en-GB"/>
        </w:rPr>
        <w:t xml:space="preserve"> SERVO –</w:t>
      </w:r>
      <w:r w:rsidR="00940F49">
        <w:rPr>
          <w:rFonts w:ascii="CorpoS" w:hAnsi="CorpoS"/>
          <w:lang w:val="en-GB"/>
        </w:rPr>
        <w:t>pre-</w:t>
      </w:r>
      <w:r w:rsidR="008B152B" w:rsidRPr="00644BD2">
        <w:rPr>
          <w:rFonts w:ascii="CorpoS" w:hAnsi="CorpoS"/>
          <w:lang w:val="en-GB"/>
        </w:rPr>
        <w:t>assembl</w:t>
      </w:r>
      <w:r w:rsidR="00940F49">
        <w:rPr>
          <w:rFonts w:ascii="CorpoS" w:hAnsi="CorpoS"/>
          <w:lang w:val="en-GB"/>
        </w:rPr>
        <w:t>ed</w:t>
      </w:r>
      <w:r w:rsidR="008B152B" w:rsidRPr="00644BD2">
        <w:rPr>
          <w:rFonts w:ascii="CorpoS" w:hAnsi="CorpoS"/>
          <w:lang w:val="en-GB"/>
        </w:rPr>
        <w:t xml:space="preserve"> servo cables</w:t>
      </w:r>
      <w:r w:rsidR="00880648" w:rsidRPr="00644BD2">
        <w:rPr>
          <w:rFonts w:ascii="CorpoS" w:hAnsi="CorpoS"/>
          <w:lang w:val="en-GB"/>
        </w:rPr>
        <w:t xml:space="preserve">. </w:t>
      </w:r>
      <w:r w:rsidR="007D6DD8">
        <w:rPr>
          <w:rFonts w:ascii="CorpoS" w:hAnsi="CorpoS"/>
          <w:lang w:val="en-GB"/>
        </w:rPr>
        <w:t>A</w:t>
      </w:r>
      <w:r w:rsidR="00644BD2" w:rsidRPr="00644BD2">
        <w:rPr>
          <w:rFonts w:ascii="CorpoS" w:hAnsi="CorpoS"/>
          <w:lang w:val="en-GB"/>
        </w:rPr>
        <w:t xml:space="preserve">t last year’s </w:t>
      </w:r>
      <w:r w:rsidR="00880648" w:rsidRPr="00644BD2">
        <w:rPr>
          <w:rFonts w:ascii="CorpoS" w:hAnsi="CorpoS"/>
          <w:lang w:val="en-GB"/>
        </w:rPr>
        <w:t>H</w:t>
      </w:r>
      <w:r w:rsidR="00644BD2" w:rsidRPr="00644BD2">
        <w:rPr>
          <w:rFonts w:ascii="CorpoS" w:hAnsi="CorpoS"/>
          <w:lang w:val="en-GB"/>
        </w:rPr>
        <w:t>a</w:t>
      </w:r>
      <w:r w:rsidR="00880648" w:rsidRPr="00644BD2">
        <w:rPr>
          <w:rFonts w:ascii="CorpoS" w:hAnsi="CorpoS"/>
          <w:lang w:val="en-GB"/>
        </w:rPr>
        <w:t>n</w:t>
      </w:r>
      <w:r w:rsidR="00940F49">
        <w:rPr>
          <w:rFonts w:ascii="CorpoS" w:hAnsi="CorpoS"/>
          <w:lang w:val="en-GB"/>
        </w:rPr>
        <w:t>n</w:t>
      </w:r>
      <w:r w:rsidR="00880648" w:rsidRPr="00644BD2">
        <w:rPr>
          <w:rFonts w:ascii="CorpoS" w:hAnsi="CorpoS"/>
          <w:lang w:val="en-GB"/>
        </w:rPr>
        <w:t xml:space="preserve">over </w:t>
      </w:r>
      <w:proofErr w:type="spellStart"/>
      <w:r w:rsidR="00940F49">
        <w:rPr>
          <w:rFonts w:ascii="CorpoS" w:hAnsi="CorpoS"/>
          <w:lang w:val="en-GB"/>
        </w:rPr>
        <w:t>Messe</w:t>
      </w:r>
      <w:proofErr w:type="spellEnd"/>
      <w:r w:rsidR="007D6DD8">
        <w:rPr>
          <w:rFonts w:ascii="CorpoS" w:hAnsi="CorpoS"/>
          <w:lang w:val="en-GB"/>
        </w:rPr>
        <w:t xml:space="preserve">, </w:t>
      </w:r>
      <w:r w:rsidR="007D6DD8" w:rsidRPr="00644BD2">
        <w:rPr>
          <w:rFonts w:ascii="CorpoS" w:hAnsi="CorpoS"/>
          <w:lang w:val="en-GB"/>
        </w:rPr>
        <w:t>Lapp unveiled an innovative solution</w:t>
      </w:r>
      <w:r w:rsidR="007D6DD8">
        <w:rPr>
          <w:rFonts w:ascii="CorpoS" w:hAnsi="CorpoS"/>
          <w:lang w:val="en-GB"/>
        </w:rPr>
        <w:t xml:space="preserve"> </w:t>
      </w:r>
      <w:r w:rsidR="00940F49">
        <w:rPr>
          <w:rFonts w:ascii="CorpoS" w:hAnsi="CorpoS"/>
          <w:lang w:val="en-GB"/>
        </w:rPr>
        <w:t>in which cable and connector are assembled semi-automatically, which brings advantages in respect to quality, avai</w:t>
      </w:r>
      <w:r w:rsidR="003077D8">
        <w:rPr>
          <w:rFonts w:ascii="CorpoS" w:hAnsi="CorpoS"/>
          <w:lang w:val="en-GB"/>
        </w:rPr>
        <w:t>l</w:t>
      </w:r>
      <w:bookmarkStart w:id="0" w:name="_GoBack"/>
      <w:bookmarkEnd w:id="0"/>
      <w:r w:rsidR="00940F49">
        <w:rPr>
          <w:rFonts w:ascii="CorpoS" w:hAnsi="CorpoS"/>
          <w:lang w:val="en-GB"/>
        </w:rPr>
        <w:t xml:space="preserve">ability and electromagnetic compatibility. Among other things, shielding is 400 percent stronger than with existing solutions. By now, these assemblies in accordance with </w:t>
      </w:r>
      <w:r w:rsidR="00940F49" w:rsidRPr="007D6DD8">
        <w:rPr>
          <w:rFonts w:ascii="CorpoS" w:hAnsi="CorpoS"/>
          <w:lang w:val="en-GB"/>
        </w:rPr>
        <w:t>the Siemens standard</w:t>
      </w:r>
      <w:r w:rsidR="00940F49">
        <w:rPr>
          <w:rFonts w:ascii="CorpoS" w:hAnsi="CorpoS"/>
          <w:lang w:val="en-GB"/>
        </w:rPr>
        <w:t xml:space="preserve"> have entered series production with leading machine manufacturers</w:t>
      </w:r>
      <w:r w:rsidR="00940F49" w:rsidRPr="00644BD2">
        <w:rPr>
          <w:rFonts w:ascii="CorpoS" w:hAnsi="CorpoS"/>
          <w:lang w:val="en-GB"/>
        </w:rPr>
        <w:t>.</w:t>
      </w:r>
      <w:r w:rsidR="00880648" w:rsidRPr="00644BD2">
        <w:rPr>
          <w:rFonts w:ascii="CorpoS" w:hAnsi="CorpoS"/>
          <w:lang w:val="en-GB"/>
        </w:rPr>
        <w:t xml:space="preserve"> </w:t>
      </w:r>
      <w:r w:rsidR="00644BD2" w:rsidRPr="00644BD2">
        <w:rPr>
          <w:rFonts w:ascii="CorpoS" w:hAnsi="CorpoS"/>
          <w:lang w:val="en-GB"/>
        </w:rPr>
        <w:t xml:space="preserve">At </w:t>
      </w:r>
      <w:r w:rsidR="00940F49">
        <w:rPr>
          <w:rFonts w:ascii="CorpoS" w:hAnsi="CorpoS"/>
          <w:lang w:val="en-GB"/>
        </w:rPr>
        <w:t xml:space="preserve">Hannover </w:t>
      </w:r>
      <w:proofErr w:type="spellStart"/>
      <w:r w:rsidR="00940F49">
        <w:rPr>
          <w:rFonts w:ascii="CorpoS" w:hAnsi="CorpoS"/>
          <w:lang w:val="en-GB"/>
        </w:rPr>
        <w:t>Messe</w:t>
      </w:r>
      <w:proofErr w:type="spellEnd"/>
      <w:r w:rsidR="00644BD2" w:rsidRPr="00644BD2">
        <w:rPr>
          <w:rFonts w:ascii="CorpoS" w:hAnsi="CorpoS"/>
          <w:lang w:val="en-GB"/>
        </w:rPr>
        <w:t xml:space="preserve"> 2016, </w:t>
      </w:r>
      <w:r w:rsidR="00633DAF" w:rsidRPr="00644BD2">
        <w:rPr>
          <w:rFonts w:ascii="CorpoS" w:hAnsi="CorpoS"/>
          <w:lang w:val="en-GB"/>
        </w:rPr>
        <w:t>Lapp</w:t>
      </w:r>
      <w:r w:rsidR="005172DC" w:rsidRPr="00644BD2">
        <w:rPr>
          <w:rFonts w:ascii="CorpoS" w:hAnsi="CorpoS"/>
          <w:lang w:val="en-GB"/>
        </w:rPr>
        <w:t xml:space="preserve"> </w:t>
      </w:r>
      <w:r w:rsidR="007D6DD8">
        <w:rPr>
          <w:rFonts w:ascii="CorpoS" w:hAnsi="CorpoS"/>
          <w:lang w:val="en-GB"/>
        </w:rPr>
        <w:t>present</w:t>
      </w:r>
      <w:r w:rsidR="00940F49">
        <w:rPr>
          <w:rFonts w:ascii="CorpoS" w:hAnsi="CorpoS"/>
          <w:lang w:val="en-GB"/>
        </w:rPr>
        <w:t>s</w:t>
      </w:r>
      <w:r w:rsidR="007D6DD8">
        <w:rPr>
          <w:rFonts w:ascii="CorpoS" w:hAnsi="CorpoS"/>
          <w:lang w:val="en-GB"/>
        </w:rPr>
        <w:t xml:space="preserve"> </w:t>
      </w:r>
      <w:r w:rsidR="00940F49">
        <w:rPr>
          <w:rFonts w:ascii="CorpoS" w:hAnsi="CorpoS"/>
          <w:lang w:val="en-GB"/>
        </w:rPr>
        <w:t>such assemblies</w:t>
      </w:r>
      <w:r w:rsidR="00644BD2" w:rsidRPr="00644BD2">
        <w:rPr>
          <w:rFonts w:ascii="CorpoS" w:hAnsi="CorpoS"/>
          <w:lang w:val="en-GB"/>
        </w:rPr>
        <w:t xml:space="preserve"> </w:t>
      </w:r>
      <w:r w:rsidR="00940F49">
        <w:rPr>
          <w:rFonts w:ascii="CorpoS" w:hAnsi="CorpoS"/>
          <w:lang w:val="en-GB"/>
        </w:rPr>
        <w:t xml:space="preserve">also for Rockwell and </w:t>
      </w:r>
      <w:proofErr w:type="gramStart"/>
      <w:r w:rsidR="00940F49">
        <w:rPr>
          <w:rFonts w:ascii="CorpoS" w:hAnsi="CorpoS"/>
          <w:lang w:val="en-GB"/>
        </w:rPr>
        <w:t>SEW</w:t>
      </w:r>
      <w:proofErr w:type="gramEnd"/>
      <w:r w:rsidR="00940F49">
        <w:rPr>
          <w:rFonts w:ascii="CorpoS" w:hAnsi="CorpoS"/>
          <w:lang w:val="en-GB"/>
        </w:rPr>
        <w:t xml:space="preserve"> </w:t>
      </w:r>
      <w:proofErr w:type="spellStart"/>
      <w:r w:rsidR="00940F49">
        <w:rPr>
          <w:rFonts w:ascii="CorpoS" w:hAnsi="CorpoS"/>
          <w:lang w:val="en-GB"/>
        </w:rPr>
        <w:t>Eurodrive</w:t>
      </w:r>
      <w:proofErr w:type="spellEnd"/>
      <w:r w:rsidR="00644BD2" w:rsidRPr="00644BD2">
        <w:rPr>
          <w:rFonts w:ascii="CorpoS" w:hAnsi="CorpoS"/>
          <w:lang w:val="en-GB"/>
        </w:rPr>
        <w:t xml:space="preserve"> </w:t>
      </w:r>
      <w:r w:rsidR="00644BD2">
        <w:rPr>
          <w:rFonts w:ascii="CorpoS" w:hAnsi="CorpoS"/>
          <w:lang w:val="en-GB"/>
        </w:rPr>
        <w:t>s</w:t>
      </w:r>
      <w:r w:rsidR="005172DC" w:rsidRPr="00644BD2">
        <w:rPr>
          <w:rFonts w:ascii="CorpoS" w:hAnsi="CorpoS"/>
          <w:lang w:val="en-GB"/>
        </w:rPr>
        <w:t>tandards</w:t>
      </w:r>
      <w:r w:rsidR="005D256B" w:rsidRPr="00644BD2">
        <w:rPr>
          <w:rFonts w:ascii="CorpoS" w:hAnsi="CorpoS"/>
          <w:lang w:val="en-GB"/>
        </w:rPr>
        <w:t>.</w:t>
      </w:r>
      <w:r w:rsidR="00633DAF" w:rsidRPr="00644BD2">
        <w:rPr>
          <w:rFonts w:ascii="CorpoS" w:hAnsi="CorpoS"/>
          <w:lang w:val="en-GB"/>
        </w:rPr>
        <w:t xml:space="preserve"> </w:t>
      </w:r>
      <w:r w:rsidR="00940F49">
        <w:rPr>
          <w:rFonts w:ascii="CorpoS" w:hAnsi="CorpoS"/>
          <w:lang w:val="en-GB"/>
        </w:rPr>
        <w:t>These assemblies will enter series production in 2017.</w:t>
      </w:r>
    </w:p>
    <w:p w14:paraId="0BF6692E" w14:textId="1F0C31A8" w:rsidR="00E0120A" w:rsidRPr="00210F70" w:rsidRDefault="00311025" w:rsidP="00E30EAC">
      <w:pPr>
        <w:pStyle w:val="Listenabsatz"/>
        <w:numPr>
          <w:ilvl w:val="0"/>
          <w:numId w:val="16"/>
        </w:numPr>
        <w:jc w:val="both"/>
        <w:rPr>
          <w:rFonts w:ascii="CorpoS" w:hAnsi="CorpoS"/>
          <w:lang w:val="en-GB"/>
        </w:rPr>
      </w:pPr>
      <w:r w:rsidRPr="00644BD2">
        <w:rPr>
          <w:rFonts w:ascii="CorpoS" w:hAnsi="CorpoS"/>
          <w:lang w:val="en-GB"/>
        </w:rPr>
        <w:t>ÖLFLEX</w:t>
      </w:r>
      <w:r w:rsidR="00C04D84" w:rsidRPr="00644BD2">
        <w:rPr>
          <w:rFonts w:ascii="CorpoS" w:hAnsi="CorpoS"/>
          <w:vertAlign w:val="superscript"/>
          <w:lang w:val="en-GB"/>
        </w:rPr>
        <w:t>®</w:t>
      </w:r>
      <w:r w:rsidR="00C04D84" w:rsidRPr="00644BD2">
        <w:rPr>
          <w:rFonts w:ascii="CorpoS" w:hAnsi="CorpoS"/>
          <w:lang w:val="en-GB"/>
        </w:rPr>
        <w:t xml:space="preserve"> </w:t>
      </w:r>
      <w:proofErr w:type="gramStart"/>
      <w:r w:rsidR="00C04D84" w:rsidRPr="00644BD2">
        <w:rPr>
          <w:rFonts w:ascii="CorpoS" w:hAnsi="CorpoS"/>
          <w:lang w:val="en-GB"/>
        </w:rPr>
        <w:t>CONNECT</w:t>
      </w:r>
      <w:proofErr w:type="gramEnd"/>
      <w:r w:rsidR="00C04D84" w:rsidRPr="00644BD2">
        <w:rPr>
          <w:rFonts w:ascii="CorpoS" w:hAnsi="CorpoS"/>
          <w:lang w:val="en-GB"/>
        </w:rPr>
        <w:t xml:space="preserve"> CHAIN – </w:t>
      </w:r>
      <w:r w:rsidR="00644BD2" w:rsidRPr="00644BD2">
        <w:rPr>
          <w:rFonts w:ascii="CorpoS" w:hAnsi="CorpoS"/>
          <w:lang w:val="en-GB"/>
        </w:rPr>
        <w:t xml:space="preserve">the design and assembly of complete </w:t>
      </w:r>
      <w:r w:rsidR="00644BD2">
        <w:rPr>
          <w:rFonts w:ascii="CorpoS" w:hAnsi="CorpoS"/>
          <w:lang w:val="en-GB"/>
        </w:rPr>
        <w:t>cable carriers</w:t>
      </w:r>
      <w:r w:rsidR="00880648" w:rsidRPr="00644BD2">
        <w:rPr>
          <w:rFonts w:ascii="CorpoS" w:hAnsi="CorpoS"/>
          <w:lang w:val="en-GB"/>
        </w:rPr>
        <w:t xml:space="preserve">. </w:t>
      </w:r>
      <w:r w:rsidR="00644BD2" w:rsidRPr="00644BD2">
        <w:rPr>
          <w:rFonts w:ascii="CorpoS" w:hAnsi="CorpoS"/>
          <w:lang w:val="en-GB"/>
        </w:rPr>
        <w:t>Here</w:t>
      </w:r>
      <w:r w:rsidR="00816018">
        <w:rPr>
          <w:rFonts w:ascii="CorpoS" w:hAnsi="CorpoS"/>
          <w:lang w:val="en-GB"/>
        </w:rPr>
        <w:t>,</w:t>
      </w:r>
      <w:r w:rsidR="00644BD2" w:rsidRPr="00644BD2">
        <w:rPr>
          <w:rFonts w:ascii="CorpoS" w:hAnsi="CorpoS"/>
          <w:lang w:val="en-GB"/>
        </w:rPr>
        <w:t xml:space="preserve"> </w:t>
      </w:r>
      <w:r w:rsidR="00880648" w:rsidRPr="00644BD2">
        <w:rPr>
          <w:rFonts w:ascii="CorpoS" w:hAnsi="CorpoS"/>
          <w:lang w:val="en-GB"/>
        </w:rPr>
        <w:t xml:space="preserve">Lapp </w:t>
      </w:r>
      <w:r w:rsidR="00644BD2" w:rsidRPr="00644BD2">
        <w:rPr>
          <w:rFonts w:ascii="CorpoS" w:hAnsi="CorpoS"/>
          <w:lang w:val="en-GB"/>
        </w:rPr>
        <w:t xml:space="preserve">also handles the integration of cables and </w:t>
      </w:r>
      <w:r w:rsidR="00210F70">
        <w:rPr>
          <w:rFonts w:ascii="CorpoS" w:hAnsi="CorpoS"/>
          <w:lang w:val="en-GB"/>
        </w:rPr>
        <w:t>hoses</w:t>
      </w:r>
      <w:r w:rsidR="00644BD2" w:rsidRPr="00644BD2">
        <w:rPr>
          <w:rFonts w:ascii="CorpoS" w:hAnsi="CorpoS"/>
          <w:lang w:val="en-GB"/>
        </w:rPr>
        <w:t xml:space="preserve"> – </w:t>
      </w:r>
      <w:r w:rsidR="00644BD2">
        <w:rPr>
          <w:rFonts w:ascii="CorpoS" w:hAnsi="CorpoS"/>
          <w:lang w:val="en-GB"/>
        </w:rPr>
        <w:t xml:space="preserve">including assembly at a customer’s </w:t>
      </w:r>
      <w:r w:rsidR="00644BD2" w:rsidRPr="00644BD2">
        <w:rPr>
          <w:rFonts w:ascii="CorpoS" w:hAnsi="CorpoS"/>
          <w:lang w:val="en-GB"/>
        </w:rPr>
        <w:t>plant</w:t>
      </w:r>
      <w:r w:rsidR="00644BD2">
        <w:rPr>
          <w:rFonts w:ascii="CorpoS" w:hAnsi="CorpoS"/>
          <w:lang w:val="en-GB"/>
        </w:rPr>
        <w:t>, if desired</w:t>
      </w:r>
      <w:r w:rsidR="00880648" w:rsidRPr="00644BD2">
        <w:rPr>
          <w:rFonts w:ascii="CorpoS" w:hAnsi="CorpoS"/>
          <w:lang w:val="en-GB"/>
        </w:rPr>
        <w:t xml:space="preserve">. </w:t>
      </w:r>
      <w:r w:rsidR="00644BD2" w:rsidRPr="00210F70">
        <w:rPr>
          <w:rFonts w:ascii="CorpoS" w:hAnsi="CorpoS"/>
          <w:lang w:val="en-GB"/>
        </w:rPr>
        <w:t xml:space="preserve">More sophisticated solutions are also </w:t>
      </w:r>
      <w:r w:rsidR="00210F70">
        <w:rPr>
          <w:rFonts w:ascii="CorpoS" w:hAnsi="CorpoS"/>
          <w:lang w:val="en-GB"/>
        </w:rPr>
        <w:t>feasible</w:t>
      </w:r>
      <w:r w:rsidR="0031767F">
        <w:rPr>
          <w:rFonts w:ascii="CorpoS" w:hAnsi="CorpoS"/>
          <w:lang w:val="en-GB"/>
        </w:rPr>
        <w:t>:</w:t>
      </w:r>
      <w:r w:rsidR="00210F70">
        <w:rPr>
          <w:rFonts w:ascii="CorpoS" w:hAnsi="CorpoS"/>
          <w:lang w:val="en-GB"/>
        </w:rPr>
        <w:t xml:space="preserve"> </w:t>
      </w:r>
      <w:r w:rsidR="00644BD2" w:rsidRPr="00210F70">
        <w:rPr>
          <w:rFonts w:ascii="CorpoS" w:hAnsi="CorpoS"/>
          <w:lang w:val="en-GB"/>
        </w:rPr>
        <w:t>for example, several ton</w:t>
      </w:r>
      <w:r w:rsidR="00210F70" w:rsidRPr="00210F70">
        <w:rPr>
          <w:rFonts w:ascii="CorpoS" w:hAnsi="CorpoS"/>
          <w:lang w:val="en-GB"/>
        </w:rPr>
        <w:t>ne</w:t>
      </w:r>
      <w:r w:rsidR="00644BD2" w:rsidRPr="00210F70">
        <w:rPr>
          <w:rFonts w:ascii="CorpoS" w:hAnsi="CorpoS"/>
          <w:lang w:val="en-GB"/>
        </w:rPr>
        <w:t xml:space="preserve">s </w:t>
      </w:r>
      <w:r w:rsidR="00210F70">
        <w:rPr>
          <w:rFonts w:ascii="CorpoS" w:hAnsi="CorpoS"/>
          <w:lang w:val="en-GB"/>
        </w:rPr>
        <w:t>of heavy,</w:t>
      </w:r>
      <w:r w:rsidR="00210F70" w:rsidRPr="00210F70">
        <w:rPr>
          <w:rFonts w:ascii="CorpoS" w:hAnsi="CorpoS"/>
          <w:lang w:val="en-GB"/>
        </w:rPr>
        <w:t xml:space="preserve"> </w:t>
      </w:r>
      <w:r w:rsidR="00210F70">
        <w:rPr>
          <w:rFonts w:ascii="CorpoS" w:hAnsi="CorpoS"/>
          <w:lang w:val="en-GB"/>
        </w:rPr>
        <w:t>populated steel cable tracks, which are used in a wide range of industries</w:t>
      </w:r>
      <w:r w:rsidR="005D256B" w:rsidRPr="00210F70">
        <w:rPr>
          <w:rFonts w:ascii="CorpoS" w:hAnsi="CorpoS"/>
          <w:lang w:val="en-GB"/>
        </w:rPr>
        <w:t>.</w:t>
      </w:r>
    </w:p>
    <w:p w14:paraId="072DD0D3" w14:textId="7609C032" w:rsidR="00045E0D" w:rsidRPr="00210F70" w:rsidRDefault="00045E0D" w:rsidP="00E30EAC">
      <w:pPr>
        <w:pStyle w:val="Kommentartext"/>
        <w:spacing w:line="360" w:lineRule="auto"/>
        <w:rPr>
          <w:rFonts w:ascii="CorpoS" w:hAnsi="CorpoS"/>
          <w:sz w:val="24"/>
          <w:szCs w:val="24"/>
          <w:lang w:val="en-GB"/>
        </w:rPr>
      </w:pPr>
      <w:r w:rsidRPr="00210F70">
        <w:rPr>
          <w:rFonts w:ascii="CorpoS" w:hAnsi="CorpoS"/>
          <w:sz w:val="24"/>
          <w:szCs w:val="24"/>
          <w:lang w:val="en-GB"/>
        </w:rPr>
        <w:lastRenderedPageBreak/>
        <w:t xml:space="preserve">Lapp </w:t>
      </w:r>
      <w:r w:rsidR="007D6DD8">
        <w:rPr>
          <w:rFonts w:ascii="CorpoS" w:hAnsi="CorpoS"/>
          <w:sz w:val="24"/>
          <w:szCs w:val="24"/>
          <w:lang w:val="en-GB"/>
        </w:rPr>
        <w:t xml:space="preserve">is also able to </w:t>
      </w:r>
      <w:r w:rsidR="00210F70" w:rsidRPr="00210F70">
        <w:rPr>
          <w:rFonts w:ascii="CorpoS" w:hAnsi="CorpoS"/>
          <w:sz w:val="24"/>
          <w:szCs w:val="24"/>
          <w:lang w:val="en-GB"/>
        </w:rPr>
        <w:t xml:space="preserve">support the </w:t>
      </w:r>
      <w:r w:rsidR="007D6DD8">
        <w:rPr>
          <w:rFonts w:ascii="CorpoS" w:hAnsi="CorpoS"/>
          <w:sz w:val="24"/>
          <w:szCs w:val="24"/>
          <w:lang w:val="en-GB"/>
        </w:rPr>
        <w:t xml:space="preserve">custom </w:t>
      </w:r>
      <w:r w:rsidR="00210F70" w:rsidRPr="00210F70">
        <w:rPr>
          <w:rFonts w:ascii="CorpoS" w:hAnsi="CorpoS"/>
          <w:sz w:val="24"/>
          <w:szCs w:val="24"/>
          <w:lang w:val="en-GB"/>
        </w:rPr>
        <w:t xml:space="preserve">assembly </w:t>
      </w:r>
      <w:r w:rsidR="00210F70">
        <w:rPr>
          <w:rFonts w:ascii="CorpoS" w:hAnsi="CorpoS"/>
          <w:sz w:val="24"/>
          <w:szCs w:val="24"/>
          <w:lang w:val="en-GB"/>
        </w:rPr>
        <w:t xml:space="preserve">of </w:t>
      </w:r>
      <w:r w:rsidR="00210F70" w:rsidRPr="00210F70">
        <w:rPr>
          <w:rFonts w:ascii="CorpoS" w:hAnsi="CorpoS"/>
          <w:sz w:val="24"/>
          <w:szCs w:val="24"/>
          <w:lang w:val="en-GB"/>
        </w:rPr>
        <w:t xml:space="preserve">charging </w:t>
      </w:r>
      <w:r w:rsidR="007D6DD8">
        <w:rPr>
          <w:rFonts w:ascii="CorpoS" w:hAnsi="CorpoS"/>
          <w:sz w:val="24"/>
          <w:szCs w:val="24"/>
          <w:lang w:val="en-GB"/>
        </w:rPr>
        <w:t>systems for electric cars,</w:t>
      </w:r>
      <w:r w:rsidR="00210F70">
        <w:rPr>
          <w:rFonts w:ascii="CorpoS" w:hAnsi="CorpoS"/>
          <w:sz w:val="24"/>
          <w:szCs w:val="24"/>
          <w:lang w:val="en-GB"/>
        </w:rPr>
        <w:t xml:space="preserve"> as well as systems with f</w:t>
      </w:r>
      <w:r w:rsidR="001F3197">
        <w:rPr>
          <w:rFonts w:ascii="CorpoS" w:hAnsi="CorpoS"/>
          <w:sz w:val="24"/>
          <w:szCs w:val="24"/>
          <w:lang w:val="en-GB"/>
        </w:rPr>
        <w:t>unctioning parts</w:t>
      </w:r>
      <w:r w:rsidR="007D6DD8">
        <w:rPr>
          <w:rFonts w:ascii="CorpoS" w:hAnsi="CorpoS"/>
          <w:sz w:val="24"/>
          <w:szCs w:val="24"/>
          <w:lang w:val="en-GB"/>
        </w:rPr>
        <w:t xml:space="preserve">, </w:t>
      </w:r>
      <w:r w:rsidR="00210F70">
        <w:rPr>
          <w:rFonts w:ascii="CorpoS" w:hAnsi="CorpoS"/>
          <w:sz w:val="24"/>
          <w:szCs w:val="24"/>
          <w:lang w:val="en-GB"/>
        </w:rPr>
        <w:t>such as electronic components</w:t>
      </w:r>
      <w:r w:rsidRPr="00210F70">
        <w:rPr>
          <w:rFonts w:ascii="CorpoS" w:hAnsi="CorpoS"/>
          <w:sz w:val="24"/>
          <w:szCs w:val="24"/>
          <w:lang w:val="en-GB"/>
        </w:rPr>
        <w:t>.</w:t>
      </w:r>
      <w:r w:rsidR="000669E7" w:rsidRPr="00210F70">
        <w:rPr>
          <w:rFonts w:ascii="CorpoS" w:hAnsi="CorpoS"/>
          <w:sz w:val="24"/>
          <w:szCs w:val="24"/>
          <w:lang w:val="en-GB"/>
        </w:rPr>
        <w:t xml:space="preserve"> </w:t>
      </w:r>
    </w:p>
    <w:p w14:paraId="03B0E139" w14:textId="77777777" w:rsidR="00045E0D" w:rsidRPr="00210F70" w:rsidRDefault="00045E0D" w:rsidP="00E30EAC">
      <w:pPr>
        <w:pStyle w:val="Kommentartext"/>
        <w:spacing w:line="360" w:lineRule="auto"/>
        <w:rPr>
          <w:rFonts w:ascii="CorpoS" w:hAnsi="CorpoS"/>
          <w:sz w:val="24"/>
          <w:szCs w:val="24"/>
          <w:lang w:val="en-GB"/>
        </w:rPr>
      </w:pPr>
      <w:r w:rsidRPr="00210F70">
        <w:rPr>
          <w:rFonts w:ascii="CorpoS" w:hAnsi="CorpoS"/>
          <w:sz w:val="24"/>
          <w:szCs w:val="24"/>
          <w:lang w:val="en-GB"/>
        </w:rPr>
        <w:t xml:space="preserve"> </w:t>
      </w:r>
    </w:p>
    <w:p w14:paraId="0E8121CD" w14:textId="32339F36" w:rsidR="005E667B" w:rsidRPr="00210F70" w:rsidRDefault="00210F70" w:rsidP="00E30EAC">
      <w:pPr>
        <w:spacing w:line="360" w:lineRule="auto"/>
        <w:rPr>
          <w:rFonts w:ascii="CorpoS" w:hAnsi="CorpoS"/>
          <w:lang w:val="en-GB"/>
        </w:rPr>
      </w:pPr>
      <w:r w:rsidRPr="00210F70">
        <w:rPr>
          <w:rFonts w:ascii="CorpoS" w:hAnsi="CorpoS"/>
          <w:lang w:val="en-GB"/>
        </w:rPr>
        <w:t xml:space="preserve">The complete </w:t>
      </w:r>
      <w:r w:rsidR="005E667B" w:rsidRPr="00210F70">
        <w:rPr>
          <w:rFonts w:ascii="CorpoS" w:hAnsi="CorpoS"/>
          <w:lang w:val="en-GB"/>
        </w:rPr>
        <w:t>ÖLFLEX</w:t>
      </w:r>
      <w:r w:rsidR="005E667B" w:rsidRPr="00210F70">
        <w:rPr>
          <w:rFonts w:ascii="CorpoS" w:hAnsi="CorpoS"/>
          <w:vertAlign w:val="superscript"/>
          <w:lang w:val="en-GB"/>
        </w:rPr>
        <w:t>®</w:t>
      </w:r>
      <w:r w:rsidR="005E667B" w:rsidRPr="00210F70">
        <w:rPr>
          <w:rFonts w:ascii="CorpoS" w:hAnsi="CorpoS"/>
          <w:lang w:val="en-GB"/>
        </w:rPr>
        <w:t xml:space="preserve"> CONNECT </w:t>
      </w:r>
      <w:r>
        <w:rPr>
          <w:rFonts w:ascii="CorpoS" w:hAnsi="CorpoS"/>
          <w:lang w:val="en-GB"/>
        </w:rPr>
        <w:t xml:space="preserve">portfolio </w:t>
      </w:r>
      <w:r w:rsidRPr="00210F70">
        <w:rPr>
          <w:rFonts w:ascii="CorpoS" w:hAnsi="CorpoS"/>
          <w:lang w:val="en-GB"/>
        </w:rPr>
        <w:t>and many more</w:t>
      </w:r>
      <w:r>
        <w:rPr>
          <w:rFonts w:ascii="CorpoS" w:hAnsi="CorpoS"/>
          <w:lang w:val="en-GB"/>
        </w:rPr>
        <w:t xml:space="preserve"> </w:t>
      </w:r>
      <w:r w:rsidRPr="00210F70">
        <w:rPr>
          <w:rFonts w:ascii="CorpoS" w:hAnsi="CorpoS"/>
          <w:lang w:val="en-GB"/>
        </w:rPr>
        <w:t xml:space="preserve">Lapp innovations will be </w:t>
      </w:r>
      <w:r>
        <w:rPr>
          <w:rFonts w:ascii="CorpoS" w:hAnsi="CorpoS"/>
          <w:lang w:val="en-GB"/>
        </w:rPr>
        <w:t xml:space="preserve">showcased at </w:t>
      </w:r>
      <w:r w:rsidR="005E667B" w:rsidRPr="00210F70">
        <w:rPr>
          <w:rFonts w:ascii="CorpoS" w:hAnsi="CorpoS"/>
          <w:lang w:val="en-GB"/>
        </w:rPr>
        <w:t>Lapp</w:t>
      </w:r>
      <w:r>
        <w:rPr>
          <w:rFonts w:ascii="CorpoS" w:hAnsi="CorpoS"/>
          <w:lang w:val="en-GB"/>
        </w:rPr>
        <w:t>’s</w:t>
      </w:r>
      <w:r w:rsidR="005E667B" w:rsidRPr="00210F70">
        <w:rPr>
          <w:rFonts w:ascii="CorpoS" w:hAnsi="CorpoS"/>
          <w:lang w:val="en-GB"/>
        </w:rPr>
        <w:t xml:space="preserve"> </w:t>
      </w:r>
      <w:r>
        <w:rPr>
          <w:rFonts w:ascii="CorpoS" w:hAnsi="CorpoS"/>
          <w:lang w:val="en-GB"/>
        </w:rPr>
        <w:t xml:space="preserve">booth at </w:t>
      </w:r>
      <w:r w:rsidR="00940F49">
        <w:rPr>
          <w:rFonts w:ascii="CorpoS" w:hAnsi="CorpoS"/>
          <w:lang w:val="en-GB"/>
        </w:rPr>
        <w:t xml:space="preserve">Hannover </w:t>
      </w:r>
      <w:proofErr w:type="spellStart"/>
      <w:r w:rsidR="00940F49">
        <w:rPr>
          <w:rFonts w:ascii="CorpoS" w:hAnsi="CorpoS"/>
          <w:lang w:val="en-GB"/>
        </w:rPr>
        <w:t>Messe</w:t>
      </w:r>
      <w:proofErr w:type="spellEnd"/>
      <w:r>
        <w:rPr>
          <w:rFonts w:ascii="CorpoS" w:hAnsi="CorpoS"/>
          <w:lang w:val="en-GB"/>
        </w:rPr>
        <w:t xml:space="preserve"> (h</w:t>
      </w:r>
      <w:r w:rsidRPr="00210F70">
        <w:rPr>
          <w:rFonts w:ascii="CorpoS" w:hAnsi="CorpoS"/>
          <w:lang w:val="en-GB"/>
        </w:rPr>
        <w:t>all 11</w:t>
      </w:r>
      <w:r>
        <w:rPr>
          <w:rFonts w:ascii="CorpoS" w:hAnsi="CorpoS"/>
          <w:lang w:val="en-GB"/>
        </w:rPr>
        <w:t xml:space="preserve">, booth </w:t>
      </w:r>
      <w:r w:rsidR="005E667B" w:rsidRPr="00210F70">
        <w:rPr>
          <w:rFonts w:ascii="CorpoS" w:hAnsi="CorpoS"/>
          <w:lang w:val="en-GB"/>
        </w:rPr>
        <w:t>C03</w:t>
      </w:r>
      <w:r>
        <w:rPr>
          <w:rFonts w:ascii="CorpoS" w:hAnsi="CorpoS"/>
          <w:lang w:val="en-GB"/>
        </w:rPr>
        <w:t>)</w:t>
      </w:r>
      <w:r w:rsidR="005E667B" w:rsidRPr="00210F70">
        <w:rPr>
          <w:rFonts w:ascii="CorpoS" w:hAnsi="CorpoS"/>
          <w:lang w:val="en-GB"/>
        </w:rPr>
        <w:t>.</w:t>
      </w:r>
    </w:p>
    <w:p w14:paraId="0AFA5B51" w14:textId="77777777" w:rsidR="00615097" w:rsidRPr="00210F70" w:rsidRDefault="00615097" w:rsidP="006727F0">
      <w:pPr>
        <w:spacing w:line="360" w:lineRule="auto"/>
        <w:jc w:val="both"/>
        <w:rPr>
          <w:rFonts w:ascii="CorpoS" w:hAnsi="CorpoS"/>
          <w:lang w:val="en-GB"/>
        </w:rPr>
      </w:pPr>
    </w:p>
    <w:p w14:paraId="418DDB7D" w14:textId="77777777" w:rsidR="00FA48BA" w:rsidRPr="00210F70" w:rsidRDefault="00FA48BA" w:rsidP="00FA48BA">
      <w:pPr>
        <w:rPr>
          <w:rFonts w:ascii="CorpoS" w:hAnsi="CorpoS"/>
          <w:sz w:val="20"/>
          <w:lang w:val="en-GB"/>
        </w:rPr>
      </w:pPr>
    </w:p>
    <w:p w14:paraId="7A2A1290" w14:textId="77777777" w:rsidR="00FA48BA" w:rsidRPr="00E30EAC" w:rsidRDefault="005E667B" w:rsidP="00FA48BA">
      <w:pPr>
        <w:rPr>
          <w:rFonts w:ascii="CorpoS" w:hAnsi="CorpoS"/>
          <w:sz w:val="20"/>
        </w:rPr>
      </w:pPr>
      <w:r w:rsidRPr="00E30EAC">
        <w:rPr>
          <w:rFonts w:ascii="CorpoS" w:hAnsi="CorpoS"/>
          <w:noProof/>
          <w:sz w:val="20"/>
        </w:rPr>
        <w:drawing>
          <wp:inline distT="0" distB="0" distL="0" distR="0" wp14:anchorId="2D877DCF" wp14:editId="7E0328FB">
            <wp:extent cx="4510405" cy="3006725"/>
            <wp:effectExtent l="0" t="0" r="4445" b="3175"/>
            <wp:docPr id="3" name="Grafik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p_Track.jpg"/>
                    <pic:cNvPicPr/>
                  </pic:nvPicPr>
                  <pic:blipFill>
                    <a:blip r:embed="rId10" cstate="email">
                      <a:extLst>
                        <a:ext uri="{28A0092B-C50C-407E-A947-70E740481C1C}">
                          <a14:useLocalDpi xmlns:a14="http://schemas.microsoft.com/office/drawing/2010/main"/>
                        </a:ext>
                      </a:extLst>
                    </a:blip>
                    <a:stretch>
                      <a:fillRect/>
                    </a:stretch>
                  </pic:blipFill>
                  <pic:spPr>
                    <a:xfrm>
                      <a:off x="0" y="0"/>
                      <a:ext cx="4510405" cy="3006725"/>
                    </a:xfrm>
                    <a:prstGeom prst="rect">
                      <a:avLst/>
                    </a:prstGeom>
                  </pic:spPr>
                </pic:pic>
              </a:graphicData>
            </a:graphic>
          </wp:inline>
        </w:drawing>
      </w:r>
    </w:p>
    <w:p w14:paraId="3B171B72" w14:textId="3FD2934F" w:rsidR="00880C60" w:rsidRPr="00165420" w:rsidRDefault="00165420" w:rsidP="00FA48BA">
      <w:pPr>
        <w:rPr>
          <w:rFonts w:ascii="CorpoS" w:hAnsi="CorpoS"/>
          <w:lang w:val="en-GB"/>
        </w:rPr>
      </w:pPr>
      <w:r w:rsidRPr="00165420">
        <w:rPr>
          <w:rFonts w:ascii="CorpoS" w:hAnsi="CorpoS"/>
          <w:lang w:val="en-GB"/>
        </w:rPr>
        <w:t xml:space="preserve">Lapp is expanding its cable assembly work and standardizing all </w:t>
      </w:r>
      <w:r>
        <w:rPr>
          <w:rFonts w:ascii="CorpoS" w:hAnsi="CorpoS"/>
          <w:lang w:val="en-GB"/>
        </w:rPr>
        <w:t xml:space="preserve">its </w:t>
      </w:r>
      <w:r w:rsidRPr="00165420">
        <w:rPr>
          <w:rFonts w:ascii="CorpoS" w:hAnsi="CorpoS"/>
          <w:lang w:val="en-GB"/>
        </w:rPr>
        <w:t xml:space="preserve">global activities for customers, including </w:t>
      </w:r>
      <w:r>
        <w:rPr>
          <w:rFonts w:ascii="CorpoS" w:hAnsi="CorpoS"/>
          <w:lang w:val="en-GB"/>
        </w:rPr>
        <w:t>consulting</w:t>
      </w:r>
      <w:r w:rsidR="00210F70">
        <w:rPr>
          <w:rFonts w:ascii="CorpoS" w:hAnsi="CorpoS"/>
          <w:lang w:val="en-GB"/>
        </w:rPr>
        <w:t>, u</w:t>
      </w:r>
      <w:r w:rsidR="00210F70" w:rsidRPr="00165420">
        <w:rPr>
          <w:rFonts w:ascii="CorpoS" w:hAnsi="CorpoS"/>
          <w:lang w:val="en-GB"/>
        </w:rPr>
        <w:t>nder the</w:t>
      </w:r>
      <w:r w:rsidR="00210F70">
        <w:rPr>
          <w:rFonts w:ascii="CorpoS" w:hAnsi="CorpoS"/>
          <w:lang w:val="en-GB"/>
        </w:rPr>
        <w:t xml:space="preserve"> </w:t>
      </w:r>
      <w:r w:rsidR="00210F70" w:rsidRPr="00165420">
        <w:rPr>
          <w:rFonts w:ascii="CorpoS" w:hAnsi="CorpoS"/>
          <w:lang w:val="en-GB"/>
        </w:rPr>
        <w:t>ÖLFLEX</w:t>
      </w:r>
      <w:r w:rsidR="00210F70" w:rsidRPr="00165420">
        <w:rPr>
          <w:rFonts w:ascii="CorpoS" w:hAnsi="CorpoS"/>
          <w:vertAlign w:val="superscript"/>
          <w:lang w:val="en-GB"/>
        </w:rPr>
        <w:t>®</w:t>
      </w:r>
      <w:r w:rsidR="00210F70" w:rsidRPr="00165420">
        <w:rPr>
          <w:rFonts w:ascii="CorpoS" w:hAnsi="CorpoS"/>
          <w:lang w:val="en-GB"/>
        </w:rPr>
        <w:t xml:space="preserve"> CONNECT</w:t>
      </w:r>
      <w:r w:rsidR="00210F70">
        <w:rPr>
          <w:rFonts w:ascii="CorpoS" w:hAnsi="CorpoS"/>
          <w:lang w:val="en-GB"/>
        </w:rPr>
        <w:t xml:space="preserve"> </w:t>
      </w:r>
      <w:r w:rsidR="00940F49">
        <w:rPr>
          <w:rFonts w:ascii="CorpoS" w:hAnsi="CorpoS"/>
          <w:lang w:val="en-GB"/>
        </w:rPr>
        <w:t>name</w:t>
      </w:r>
      <w:r>
        <w:rPr>
          <w:rFonts w:ascii="CorpoS" w:hAnsi="CorpoS"/>
          <w:lang w:val="en-GB"/>
        </w:rPr>
        <w:t>.</w:t>
      </w:r>
    </w:p>
    <w:p w14:paraId="0084A515" w14:textId="77777777" w:rsidR="00335A9E" w:rsidRPr="00165420" w:rsidRDefault="00335A9E" w:rsidP="00FA48BA">
      <w:pPr>
        <w:rPr>
          <w:rFonts w:ascii="CorpoS" w:hAnsi="CorpoS"/>
          <w:b/>
          <w:lang w:val="en-GB"/>
        </w:rPr>
      </w:pPr>
    </w:p>
    <w:p w14:paraId="7BBDC0BC" w14:textId="43D588E8" w:rsidR="00FA48BA" w:rsidRPr="00165420" w:rsidRDefault="00165420" w:rsidP="00FA48BA">
      <w:pPr>
        <w:rPr>
          <w:rFonts w:ascii="CorpoS" w:hAnsi="CorpoS"/>
          <w:b/>
          <w:lang w:val="en-GB"/>
        </w:rPr>
      </w:pPr>
      <w:r w:rsidRPr="00165420">
        <w:rPr>
          <w:rFonts w:ascii="CorpoS" w:hAnsi="CorpoS"/>
          <w:b/>
          <w:lang w:val="en-GB"/>
        </w:rPr>
        <w:t xml:space="preserve">Find the image in printable quality </w:t>
      </w:r>
      <w:hyperlink r:id="rId11" w:history="1">
        <w:r w:rsidR="00FA48BA" w:rsidRPr="00165420">
          <w:rPr>
            <w:rStyle w:val="Hyperlink"/>
            <w:rFonts w:ascii="CorpoS" w:hAnsi="CorpoS"/>
            <w:b/>
            <w:lang w:val="en-GB"/>
          </w:rPr>
          <w:t>h</w:t>
        </w:r>
        <w:r>
          <w:rPr>
            <w:rStyle w:val="Hyperlink"/>
            <w:rFonts w:ascii="CorpoS" w:hAnsi="CorpoS"/>
            <w:b/>
            <w:lang w:val="en-GB"/>
          </w:rPr>
          <w:t>er</w:t>
        </w:r>
        <w:r w:rsidR="00FA48BA" w:rsidRPr="00165420">
          <w:rPr>
            <w:rStyle w:val="Hyperlink"/>
            <w:rFonts w:ascii="CorpoS" w:hAnsi="CorpoS"/>
            <w:b/>
            <w:lang w:val="en-GB"/>
          </w:rPr>
          <w:t>e</w:t>
        </w:r>
      </w:hyperlink>
    </w:p>
    <w:p w14:paraId="3997EFA6" w14:textId="77777777" w:rsidR="00FA48BA" w:rsidRPr="00165420" w:rsidRDefault="00FA48BA" w:rsidP="00FA48BA">
      <w:pPr>
        <w:rPr>
          <w:rFonts w:ascii="CorpoS" w:hAnsi="CorpoS"/>
          <w:b/>
          <w:lang w:val="en-GB"/>
        </w:rPr>
      </w:pPr>
    </w:p>
    <w:p w14:paraId="14D1825B" w14:textId="77777777" w:rsidR="00971F85" w:rsidRPr="008E1291" w:rsidRDefault="008A60E2" w:rsidP="00914A76">
      <w:pPr>
        <w:rPr>
          <w:rStyle w:val="Hyperlink"/>
          <w:rFonts w:ascii="CorpoS" w:hAnsi="CorpoS"/>
          <w:lang w:val="en-GB"/>
        </w:rPr>
      </w:pPr>
      <w:r w:rsidRPr="00E30EAC">
        <w:rPr>
          <w:rFonts w:ascii="CorpoS" w:hAnsi="CorpoS"/>
          <w:b/>
        </w:rPr>
        <w:fldChar w:fldCharType="begin"/>
      </w:r>
      <w:r w:rsidRPr="008E1291">
        <w:rPr>
          <w:rFonts w:ascii="CorpoS" w:hAnsi="CorpoS"/>
          <w:b/>
          <w:lang w:val="en-GB"/>
        </w:rPr>
        <w:instrText xml:space="preserve"> HYPERLINK "http://www.lappkabel.de/presse" </w:instrText>
      </w:r>
      <w:r w:rsidRPr="00E30EAC">
        <w:rPr>
          <w:rFonts w:ascii="CorpoS" w:hAnsi="CorpoS"/>
          <w:b/>
        </w:rPr>
        <w:fldChar w:fldCharType="separate"/>
      </w:r>
      <w:r w:rsidR="00914A76" w:rsidRPr="008E1291">
        <w:rPr>
          <w:rStyle w:val="Hyperlink"/>
          <w:rFonts w:ascii="CorpoS" w:hAnsi="CorpoS"/>
          <w:b/>
          <w:lang w:val="en-GB"/>
        </w:rPr>
        <w:t>www.lappkabel.de/presse</w:t>
      </w:r>
    </w:p>
    <w:p w14:paraId="4482A8BC" w14:textId="77777777" w:rsidR="00914A76" w:rsidRPr="008E1291" w:rsidRDefault="008A60E2" w:rsidP="00CC2B8D">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cs="Helv"/>
          <w:b/>
          <w:iCs/>
          <w:color w:val="000000"/>
          <w:lang w:val="en-GB"/>
        </w:rPr>
      </w:pPr>
      <w:r w:rsidRPr="00E30EAC">
        <w:rPr>
          <w:rFonts w:ascii="CorpoS" w:hAnsi="CorpoS"/>
          <w:b/>
        </w:rPr>
        <w:fldChar w:fldCharType="end"/>
      </w:r>
    </w:p>
    <w:p w14:paraId="63901FAB" w14:textId="77777777" w:rsidR="003309D1" w:rsidRPr="008E1291" w:rsidRDefault="003309D1">
      <w:pPr>
        <w:rPr>
          <w:rFonts w:ascii="CorpoS" w:hAnsi="CorpoS" w:cs="Helv"/>
          <w:b/>
          <w:iCs/>
          <w:color w:val="000000"/>
          <w:lang w:val="en-GB"/>
        </w:rPr>
      </w:pPr>
    </w:p>
    <w:p w14:paraId="7932BA03" w14:textId="77777777" w:rsidR="00165420" w:rsidRPr="00AB53EF" w:rsidRDefault="00165420" w:rsidP="00165420">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cs="Helv"/>
          <w:b/>
          <w:iCs/>
          <w:color w:val="000000"/>
          <w:lang w:val="en-GB"/>
        </w:rPr>
      </w:pPr>
      <w:r w:rsidRPr="00AB53EF">
        <w:rPr>
          <w:rFonts w:ascii="CorpoS" w:hAnsi="CorpoS" w:cs="Helv"/>
          <w:b/>
          <w:iCs/>
          <w:color w:val="000000"/>
          <w:lang w:val="en-GB"/>
        </w:rPr>
        <w:t xml:space="preserve">About the Lapp </w:t>
      </w:r>
      <w:r>
        <w:rPr>
          <w:rFonts w:ascii="CorpoS" w:hAnsi="CorpoS" w:cs="Helv"/>
          <w:b/>
          <w:iCs/>
          <w:color w:val="000000"/>
          <w:lang w:val="en-GB"/>
        </w:rPr>
        <w:t>Group</w:t>
      </w:r>
      <w:r w:rsidRPr="00AB53EF">
        <w:rPr>
          <w:rFonts w:ascii="CorpoS" w:hAnsi="CorpoS" w:cs="Helv"/>
          <w:b/>
          <w:iCs/>
          <w:color w:val="000000"/>
          <w:lang w:val="en-GB"/>
        </w:rPr>
        <w:t>:</w:t>
      </w:r>
    </w:p>
    <w:p w14:paraId="2A16FF3A" w14:textId="6727C2D3" w:rsidR="00165420" w:rsidRPr="00721A89" w:rsidRDefault="00165420" w:rsidP="00165420">
      <w:pPr>
        <w:pStyle w:val="Textkrper2"/>
        <w:tabs>
          <w:tab w:val="left" w:pos="7384"/>
        </w:tabs>
        <w:spacing w:line="360" w:lineRule="auto"/>
        <w:ind w:right="113"/>
        <w:rPr>
          <w:rFonts w:ascii="CorpoS" w:hAnsi="CorpoS" w:cs="Arial"/>
          <w:lang w:val="en-GB"/>
        </w:rPr>
      </w:pPr>
      <w:r w:rsidRPr="00721A89">
        <w:rPr>
          <w:rFonts w:ascii="CorpoS" w:hAnsi="CorpoS" w:cs="Arial"/>
          <w:lang w:val="en-GB"/>
        </w:rPr>
        <w:t xml:space="preserve">Headquartered in Stuttgart, Germany, the Lapp </w:t>
      </w:r>
      <w:r>
        <w:rPr>
          <w:rFonts w:ascii="CorpoS" w:hAnsi="CorpoS" w:cs="Arial"/>
          <w:lang w:val="en-GB"/>
        </w:rPr>
        <w:t>Group</w:t>
      </w:r>
      <w:r w:rsidRPr="00721A89">
        <w:rPr>
          <w:rFonts w:ascii="CorpoS" w:hAnsi="CorpoS" w:cs="Arial"/>
          <w:lang w:val="en-GB"/>
        </w:rPr>
        <w:t xml:space="preserve"> is a leading supplier of integrated solutions and branded products in the field of cable and connection technology. The </w:t>
      </w:r>
      <w:r>
        <w:rPr>
          <w:rFonts w:ascii="CorpoS" w:hAnsi="CorpoS" w:cs="Arial"/>
          <w:lang w:val="en-GB"/>
        </w:rPr>
        <w:t>Group</w:t>
      </w:r>
      <w:r w:rsidRPr="00721A89">
        <w:rPr>
          <w:rFonts w:ascii="CorpoS" w:hAnsi="CorpoS" w:cs="Arial"/>
          <w:lang w:val="en-GB"/>
        </w:rPr>
        <w:t xml:space="preserve">’s portfolio includes standard and highly flexible cables, industrial connectors </w:t>
      </w:r>
      <w:r w:rsidRPr="00C91F33">
        <w:rPr>
          <w:rFonts w:ascii="CorpoS" w:hAnsi="CorpoS" w:cs="Arial"/>
          <w:lang w:val="en-GB"/>
        </w:rPr>
        <w:t xml:space="preserve">and </w:t>
      </w:r>
      <w:r w:rsidR="008B1A4A" w:rsidRPr="00C91F33">
        <w:rPr>
          <w:rFonts w:ascii="CorpoS" w:hAnsi="CorpoS" w:cs="Arial"/>
          <w:lang w:val="en-GB"/>
        </w:rPr>
        <w:t xml:space="preserve">gland </w:t>
      </w:r>
      <w:r w:rsidRPr="00C91F33">
        <w:rPr>
          <w:rFonts w:ascii="CorpoS" w:hAnsi="CorpoS" w:cs="Arial"/>
          <w:lang w:val="en-GB"/>
        </w:rPr>
        <w:t xml:space="preserve">technology, customized system solutions, automation technology and </w:t>
      </w:r>
      <w:r w:rsidRPr="00C91F33">
        <w:rPr>
          <w:rFonts w:ascii="CorpoS" w:hAnsi="CorpoS" w:cs="Arial"/>
          <w:lang w:val="en-GB"/>
        </w:rPr>
        <w:lastRenderedPageBreak/>
        <w:t>robotics solutions for Industry 4.0 and</w:t>
      </w:r>
      <w:r>
        <w:rPr>
          <w:rFonts w:ascii="CorpoS" w:hAnsi="CorpoS" w:cs="Arial"/>
          <w:lang w:val="en-GB"/>
        </w:rPr>
        <w:t xml:space="preserve"> </w:t>
      </w:r>
      <w:r w:rsidRPr="00721A89">
        <w:rPr>
          <w:rFonts w:ascii="CorpoS" w:hAnsi="CorpoS" w:cs="Arial"/>
          <w:lang w:val="en-GB"/>
        </w:rPr>
        <w:t xml:space="preserve">the intelligent factory of the future, as well as technical accessories. The Lapp </w:t>
      </w:r>
      <w:r>
        <w:rPr>
          <w:rFonts w:ascii="CorpoS" w:hAnsi="CorpoS" w:cs="Arial"/>
          <w:lang w:val="en-GB"/>
        </w:rPr>
        <w:t>Group</w:t>
      </w:r>
      <w:r w:rsidRPr="00721A89">
        <w:rPr>
          <w:rFonts w:ascii="CorpoS" w:hAnsi="CorpoS" w:cs="Arial"/>
          <w:lang w:val="en-GB"/>
        </w:rPr>
        <w:t>’s core market is in the industrial machinery and plant engineering sector. Other key markets are the food industry as well as the energy</w:t>
      </w:r>
      <w:r>
        <w:rPr>
          <w:rFonts w:ascii="CorpoS" w:hAnsi="CorpoS" w:cs="Arial"/>
          <w:lang w:val="en-GB"/>
        </w:rPr>
        <w:t>,</w:t>
      </w:r>
      <w:r w:rsidRPr="00721A89">
        <w:rPr>
          <w:rFonts w:ascii="CorpoS" w:hAnsi="CorpoS" w:cs="Arial"/>
          <w:lang w:val="en-GB"/>
        </w:rPr>
        <w:t xml:space="preserve"> mobility </w:t>
      </w:r>
      <w:r>
        <w:rPr>
          <w:rFonts w:ascii="CorpoS" w:hAnsi="CorpoS" w:cs="Arial"/>
          <w:lang w:val="en-GB"/>
        </w:rPr>
        <w:t xml:space="preserve">and life science </w:t>
      </w:r>
      <w:r w:rsidRPr="00721A89">
        <w:rPr>
          <w:rFonts w:ascii="CorpoS" w:hAnsi="CorpoS" w:cs="Arial"/>
          <w:lang w:val="en-GB"/>
        </w:rPr>
        <w:t>sector</w:t>
      </w:r>
      <w:r>
        <w:rPr>
          <w:rFonts w:ascii="CorpoS" w:hAnsi="CorpoS" w:cs="Arial"/>
          <w:lang w:val="en-GB"/>
        </w:rPr>
        <w:t>s</w:t>
      </w:r>
      <w:r w:rsidRPr="00721A89">
        <w:rPr>
          <w:rFonts w:ascii="CorpoS" w:hAnsi="CorpoS" w:cs="Arial"/>
          <w:lang w:val="en-GB"/>
        </w:rPr>
        <w:t>.</w:t>
      </w:r>
    </w:p>
    <w:p w14:paraId="4F4A0A8B" w14:textId="77777777" w:rsidR="00165420" w:rsidRPr="00721A89" w:rsidRDefault="00165420" w:rsidP="00165420">
      <w:pPr>
        <w:pStyle w:val="Textkrper2"/>
        <w:tabs>
          <w:tab w:val="left" w:pos="7384"/>
        </w:tabs>
        <w:spacing w:line="360" w:lineRule="auto"/>
        <w:ind w:right="113"/>
        <w:rPr>
          <w:rFonts w:ascii="CorpoS" w:hAnsi="CorpoS" w:cs="Arial"/>
          <w:lang w:val="en-GB"/>
        </w:rPr>
      </w:pPr>
    </w:p>
    <w:p w14:paraId="6683525B" w14:textId="02E15C3E" w:rsidR="00165420" w:rsidRPr="00721A89" w:rsidRDefault="00165420" w:rsidP="00165420">
      <w:pPr>
        <w:pStyle w:val="Textkrper2"/>
        <w:tabs>
          <w:tab w:val="left" w:pos="7384"/>
        </w:tabs>
        <w:spacing w:line="360" w:lineRule="auto"/>
        <w:ind w:right="113"/>
        <w:rPr>
          <w:rFonts w:ascii="CorpoS" w:hAnsi="CorpoS"/>
          <w:lang w:val="en-GB"/>
        </w:rPr>
      </w:pPr>
      <w:r w:rsidRPr="00721A89">
        <w:rPr>
          <w:rFonts w:ascii="CorpoS" w:hAnsi="CorpoS" w:cs="Arial"/>
          <w:lang w:val="en-GB"/>
        </w:rPr>
        <w:t xml:space="preserve">The Lapp </w:t>
      </w:r>
      <w:r>
        <w:rPr>
          <w:rFonts w:ascii="CorpoS" w:hAnsi="CorpoS" w:cs="Arial"/>
          <w:lang w:val="en-GB"/>
        </w:rPr>
        <w:t>Group</w:t>
      </w:r>
      <w:r w:rsidRPr="00721A89">
        <w:rPr>
          <w:rFonts w:ascii="CorpoS" w:hAnsi="CorpoS" w:cs="Arial"/>
          <w:lang w:val="en-GB"/>
        </w:rPr>
        <w:t xml:space="preserve"> has remained in continuous family ownership since it was founded in 1959. In the 201</w:t>
      </w:r>
      <w:r>
        <w:rPr>
          <w:rFonts w:ascii="CorpoS" w:hAnsi="CorpoS" w:cs="Arial"/>
          <w:lang w:val="en-GB"/>
        </w:rPr>
        <w:t>4</w:t>
      </w:r>
      <w:r w:rsidRPr="00721A89">
        <w:rPr>
          <w:rFonts w:ascii="CorpoS" w:hAnsi="CorpoS" w:cs="Arial"/>
          <w:lang w:val="en-GB"/>
        </w:rPr>
        <w:t>/1</w:t>
      </w:r>
      <w:r>
        <w:rPr>
          <w:rFonts w:ascii="CorpoS" w:hAnsi="CorpoS" w:cs="Arial"/>
          <w:lang w:val="en-GB"/>
        </w:rPr>
        <w:t>5</w:t>
      </w:r>
      <w:r w:rsidRPr="00721A89">
        <w:rPr>
          <w:rFonts w:ascii="CorpoS" w:hAnsi="CorpoS" w:cs="Arial"/>
          <w:lang w:val="en-GB"/>
        </w:rPr>
        <w:t xml:space="preserve"> business year, it generated consolidated </w:t>
      </w:r>
      <w:r>
        <w:rPr>
          <w:rFonts w:ascii="CorpoS" w:hAnsi="CorpoS" w:cs="Arial"/>
          <w:lang w:val="en-GB"/>
        </w:rPr>
        <w:t xml:space="preserve">revenue </w:t>
      </w:r>
      <w:r w:rsidRPr="00721A89">
        <w:rPr>
          <w:rFonts w:ascii="CorpoS" w:hAnsi="CorpoS" w:cs="Arial"/>
          <w:lang w:val="en-GB"/>
        </w:rPr>
        <w:t xml:space="preserve">of </w:t>
      </w:r>
      <w:r>
        <w:rPr>
          <w:rFonts w:ascii="CorpoS" w:hAnsi="CorpoS" w:cs="Arial"/>
          <w:lang w:val="en-GB"/>
        </w:rPr>
        <w:t xml:space="preserve">886 </w:t>
      </w:r>
      <w:r w:rsidRPr="00721A89">
        <w:rPr>
          <w:rFonts w:ascii="CorpoS" w:hAnsi="CorpoS" w:cs="Arial"/>
          <w:lang w:val="en-GB"/>
        </w:rPr>
        <w:t>million euros. Lapp currently employs approximately 3,</w:t>
      </w:r>
      <w:r>
        <w:rPr>
          <w:rFonts w:ascii="CorpoS" w:hAnsi="CorpoS" w:cs="Arial"/>
          <w:lang w:val="en-GB"/>
        </w:rPr>
        <w:t>3</w:t>
      </w:r>
      <w:r w:rsidRPr="00721A89">
        <w:rPr>
          <w:rFonts w:ascii="CorpoS" w:hAnsi="CorpoS" w:cs="Arial"/>
          <w:lang w:val="en-GB"/>
        </w:rPr>
        <w:t xml:space="preserve">00 people across the world, has </w:t>
      </w:r>
      <w:r>
        <w:rPr>
          <w:rFonts w:ascii="CorpoS" w:hAnsi="CorpoS" w:cs="Arial"/>
          <w:lang w:val="en-GB"/>
        </w:rPr>
        <w:t xml:space="preserve">17 </w:t>
      </w:r>
      <w:r w:rsidRPr="00721A89">
        <w:rPr>
          <w:rFonts w:ascii="CorpoS" w:hAnsi="CorpoS" w:cs="Arial"/>
          <w:lang w:val="en-GB"/>
        </w:rPr>
        <w:t xml:space="preserve">production sites and over </w:t>
      </w:r>
      <w:r>
        <w:rPr>
          <w:rFonts w:ascii="CorpoS" w:hAnsi="CorpoS" w:cs="Arial"/>
          <w:lang w:val="en-GB"/>
        </w:rPr>
        <w:t xml:space="preserve">39 </w:t>
      </w:r>
      <w:r w:rsidRPr="00721A89">
        <w:rPr>
          <w:rFonts w:ascii="CorpoS" w:hAnsi="CorpoS" w:cs="Arial"/>
          <w:lang w:val="en-GB"/>
        </w:rPr>
        <w:t xml:space="preserve">sales </w:t>
      </w:r>
      <w:r w:rsidRPr="00826A77">
        <w:rPr>
          <w:rFonts w:ascii="CorpoS" w:hAnsi="CorpoS" w:cs="Arial"/>
          <w:lang w:val="en-GB"/>
        </w:rPr>
        <w:t>companies. It also works in cooperation with around 100 partner companies in other countries.</w:t>
      </w:r>
    </w:p>
    <w:p w14:paraId="0B84CA9F" w14:textId="55B12199" w:rsidR="000940E8" w:rsidRPr="00165420" w:rsidRDefault="000940E8" w:rsidP="000940E8">
      <w:pPr>
        <w:pStyle w:val="Textkrper2"/>
        <w:tabs>
          <w:tab w:val="left" w:pos="7384"/>
        </w:tabs>
        <w:spacing w:line="360" w:lineRule="auto"/>
        <w:ind w:right="113"/>
        <w:rPr>
          <w:rFonts w:ascii="CorpoS" w:hAnsi="CorpoS"/>
          <w:lang w:val="en-GB"/>
        </w:rPr>
      </w:pPr>
    </w:p>
    <w:p w14:paraId="005DE785" w14:textId="77777777" w:rsidR="00582980" w:rsidRPr="00165420" w:rsidRDefault="00582980" w:rsidP="000940E8">
      <w:pPr>
        <w:pStyle w:val="Textkrper2"/>
        <w:tabs>
          <w:tab w:val="left" w:pos="7384"/>
        </w:tabs>
        <w:spacing w:line="360" w:lineRule="auto"/>
        <w:ind w:right="113"/>
        <w:rPr>
          <w:rFonts w:ascii="CorpoS" w:hAnsi="CorpoS"/>
          <w:lang w:val="en-GB"/>
        </w:rPr>
      </w:pPr>
    </w:p>
    <w:sectPr w:rsidR="00582980" w:rsidRPr="00165420" w:rsidSect="00D17508">
      <w:headerReference w:type="default" r:id="rId12"/>
      <w:footerReference w:type="default" r:id="rId13"/>
      <w:pgSz w:w="11906" w:h="16838" w:code="9"/>
      <w:pgMar w:top="2272" w:right="3385" w:bottom="0" w:left="1418" w:header="851" w:footer="851" w:gutter="0"/>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0B1D86B" w15:done="0"/>
  <w15:commentEx w15:paraId="11C830E7" w15:done="0"/>
  <w15:commentEx w15:paraId="4808D1F4" w15:done="0"/>
  <w15:commentEx w15:paraId="36B1F09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754163" w14:textId="77777777" w:rsidR="005C3485" w:rsidRDefault="005C3485">
      <w:r>
        <w:separator/>
      </w:r>
    </w:p>
  </w:endnote>
  <w:endnote w:type="continuationSeparator" w:id="0">
    <w:p w14:paraId="2930BB53" w14:textId="77777777" w:rsidR="005C3485" w:rsidRDefault="005C3485">
      <w:r>
        <w:continuationSeparator/>
      </w:r>
    </w:p>
  </w:endnote>
  <w:endnote w:type="continuationNotice" w:id="1">
    <w:p w14:paraId="09D2423A" w14:textId="77777777" w:rsidR="005C3485" w:rsidRDefault="005C34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poS">
    <w:altName w:val="Times New Roman"/>
    <w:panose1 w:val="00000000000000000000"/>
    <w:charset w:val="00"/>
    <w:family w:val="auto"/>
    <w:pitch w:val="variable"/>
    <w:sig w:usb0="800001AF" w:usb1="000078FB" w:usb2="00000000" w:usb3="00000000" w:csb0="00000093"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rpoA">
    <w:panose1 w:val="00000000000000000000"/>
    <w:charset w:val="00"/>
    <w:family w:val="auto"/>
    <w:pitch w:val="variable"/>
    <w:sig w:usb0="800000AF" w:usb1="0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orpoAReg">
    <w:altName w:val="Courier New"/>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
    <w:panose1 w:val="020B060402020203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91870" w14:textId="77777777" w:rsidR="00707EB5" w:rsidRDefault="00707EB5" w:rsidP="00061CEA">
    <w:pPr>
      <w:framePr w:w="2268" w:h="3496" w:wrap="around" w:vAnchor="page" w:hAnchor="page" w:x="9084" w:y="12451"/>
      <w:spacing w:line="170" w:lineRule="exact"/>
      <w:rPr>
        <w:rFonts w:ascii="CorpoS" w:hAnsi="CorpoS"/>
        <w:b/>
        <w:bCs/>
        <w:sz w:val="14"/>
      </w:rPr>
    </w:pPr>
    <w:r>
      <w:rPr>
        <w:rFonts w:ascii="CorpoS" w:hAnsi="CorpoS"/>
        <w:b/>
        <w:bCs/>
        <w:sz w:val="14"/>
      </w:rPr>
      <w:t>U.I.Lapp GmbH</w:t>
    </w:r>
  </w:p>
  <w:p w14:paraId="630B561B" w14:textId="548B8810" w:rsidR="00707EB5" w:rsidRDefault="00707EB5" w:rsidP="00061CEA">
    <w:pPr>
      <w:framePr w:w="2268" w:h="3496" w:wrap="around" w:vAnchor="page" w:hAnchor="page" w:x="9084" w:y="12451"/>
      <w:spacing w:line="170" w:lineRule="exact"/>
      <w:rPr>
        <w:rFonts w:ascii="CorpoS" w:hAnsi="CorpoS"/>
        <w:sz w:val="14"/>
      </w:rPr>
    </w:pPr>
    <w:r>
      <w:rPr>
        <w:rFonts w:ascii="CorpoS" w:hAnsi="CorpoS"/>
        <w:sz w:val="14"/>
      </w:rPr>
      <w:t>Schulze-Delitzsch-Stra</w:t>
    </w:r>
    <w:r w:rsidR="007D6DD8">
      <w:rPr>
        <w:rFonts w:ascii="CorpoS" w:hAnsi="CorpoS"/>
        <w:sz w:val="14"/>
      </w:rPr>
      <w:t>ss</w:t>
    </w:r>
    <w:r>
      <w:rPr>
        <w:rFonts w:ascii="CorpoS" w:hAnsi="CorpoS"/>
        <w:sz w:val="14"/>
      </w:rPr>
      <w:t>e 25</w:t>
    </w:r>
  </w:p>
  <w:p w14:paraId="44F32658" w14:textId="2F320193" w:rsidR="00707EB5" w:rsidRPr="00913DF9" w:rsidRDefault="00707EB5" w:rsidP="00061CEA">
    <w:pPr>
      <w:framePr w:w="2268" w:h="3496" w:wrap="around" w:vAnchor="page" w:hAnchor="page" w:x="9084" w:y="12451"/>
      <w:spacing w:line="170" w:lineRule="exact"/>
      <w:rPr>
        <w:rFonts w:ascii="CorpoS" w:hAnsi="CorpoS"/>
        <w:sz w:val="14"/>
        <w:lang w:val="en-GB"/>
      </w:rPr>
    </w:pPr>
    <w:r w:rsidRPr="00913DF9">
      <w:rPr>
        <w:rFonts w:ascii="CorpoS" w:hAnsi="CorpoS"/>
        <w:sz w:val="14"/>
        <w:lang w:val="en-GB"/>
      </w:rPr>
      <w:t>70565 Stuttgart</w:t>
    </w:r>
  </w:p>
  <w:p w14:paraId="07EFB631" w14:textId="122D2A41" w:rsidR="007D6DD8" w:rsidRPr="007D6DD8" w:rsidRDefault="007D6DD8" w:rsidP="00061CEA">
    <w:pPr>
      <w:framePr w:w="2268" w:h="3496" w:wrap="around" w:vAnchor="page" w:hAnchor="page" w:x="9084" w:y="12451"/>
      <w:spacing w:line="170" w:lineRule="exact"/>
      <w:rPr>
        <w:rFonts w:ascii="CorpoS" w:hAnsi="CorpoS"/>
        <w:sz w:val="14"/>
        <w:lang w:val="en-GB"/>
      </w:rPr>
    </w:pPr>
    <w:r w:rsidRPr="007D6DD8">
      <w:rPr>
        <w:rFonts w:ascii="CorpoS" w:hAnsi="CorpoS"/>
        <w:sz w:val="14"/>
        <w:lang w:val="en-GB"/>
      </w:rPr>
      <w:t>Germany</w:t>
    </w:r>
  </w:p>
  <w:p w14:paraId="3F12E452" w14:textId="77777777" w:rsidR="00707EB5" w:rsidRPr="007D6DD8" w:rsidRDefault="00707EB5" w:rsidP="00061CEA">
    <w:pPr>
      <w:framePr w:w="2268" w:h="3496" w:wrap="around" w:vAnchor="page" w:hAnchor="page" w:x="9084" w:y="12451"/>
      <w:spacing w:line="170" w:lineRule="exact"/>
      <w:rPr>
        <w:rFonts w:ascii="CorpoS" w:hAnsi="CorpoS"/>
        <w:sz w:val="14"/>
        <w:lang w:val="en-GB"/>
      </w:rPr>
    </w:pPr>
  </w:p>
  <w:p w14:paraId="52CDFC46" w14:textId="6D598275" w:rsidR="00707EB5" w:rsidRPr="007D6DD8" w:rsidRDefault="007D6DD8" w:rsidP="00061CEA">
    <w:pPr>
      <w:framePr w:w="2268" w:h="3496" w:wrap="around" w:vAnchor="page" w:hAnchor="page" w:x="9084" w:y="12451"/>
      <w:spacing w:line="170" w:lineRule="exact"/>
      <w:rPr>
        <w:rFonts w:ascii="CorpoS" w:hAnsi="CorpoS"/>
        <w:sz w:val="14"/>
        <w:lang w:val="en-GB"/>
      </w:rPr>
    </w:pPr>
    <w:r w:rsidRPr="007D6DD8">
      <w:rPr>
        <w:rFonts w:ascii="CorpoS" w:hAnsi="CorpoS"/>
        <w:sz w:val="14"/>
        <w:lang w:val="en-GB"/>
      </w:rPr>
      <w:t xml:space="preserve">A company of the </w:t>
    </w:r>
    <w:r w:rsidR="00707EB5" w:rsidRPr="007D6DD8">
      <w:rPr>
        <w:rFonts w:ascii="CorpoS" w:hAnsi="CorpoS"/>
        <w:sz w:val="14"/>
        <w:lang w:val="en-GB"/>
      </w:rPr>
      <w:t xml:space="preserve">Lapp </w:t>
    </w:r>
    <w:r>
      <w:rPr>
        <w:rFonts w:ascii="CorpoS" w:hAnsi="CorpoS"/>
        <w:sz w:val="14"/>
        <w:lang w:val="en-GB"/>
      </w:rPr>
      <w:t>Group</w:t>
    </w:r>
  </w:p>
  <w:p w14:paraId="4353E524" w14:textId="77777777" w:rsidR="00707EB5" w:rsidRPr="00913DF9" w:rsidRDefault="00707EB5" w:rsidP="00061CEA">
    <w:pPr>
      <w:framePr w:w="2268" w:h="3496" w:wrap="around" w:vAnchor="page" w:hAnchor="page" w:x="9084" w:y="12451"/>
      <w:spacing w:line="170" w:lineRule="exact"/>
      <w:rPr>
        <w:rFonts w:ascii="CorpoS" w:hAnsi="CorpoS"/>
        <w:sz w:val="14"/>
        <w:lang w:val="en-GB"/>
      </w:rPr>
    </w:pPr>
    <w:r w:rsidRPr="00913DF9">
      <w:rPr>
        <w:rFonts w:ascii="CorpoS" w:hAnsi="CorpoS"/>
        <w:sz w:val="14"/>
        <w:lang w:val="en-GB"/>
      </w:rPr>
      <w:t>www.lappkabel.de</w:t>
    </w:r>
  </w:p>
  <w:p w14:paraId="048A7C82" w14:textId="77777777" w:rsidR="00707EB5" w:rsidRPr="00913DF9" w:rsidRDefault="00707EB5" w:rsidP="00061CEA">
    <w:pPr>
      <w:framePr w:w="2268" w:h="3496" w:wrap="around" w:vAnchor="page" w:hAnchor="page" w:x="9084" w:y="12451"/>
      <w:spacing w:line="170" w:lineRule="exact"/>
      <w:rPr>
        <w:rFonts w:ascii="CorpoS" w:hAnsi="CorpoS"/>
        <w:sz w:val="14"/>
        <w:lang w:val="en-GB"/>
      </w:rPr>
    </w:pPr>
  </w:p>
  <w:p w14:paraId="4FD74651" w14:textId="233B261E" w:rsidR="00707EB5" w:rsidRPr="007D6DD8" w:rsidRDefault="007D6DD8" w:rsidP="00061CEA">
    <w:pPr>
      <w:framePr w:w="2268" w:h="3496" w:wrap="around" w:vAnchor="page" w:hAnchor="page" w:x="9084" w:y="12451"/>
      <w:spacing w:line="170" w:lineRule="exact"/>
      <w:rPr>
        <w:rFonts w:ascii="CorpoS" w:hAnsi="CorpoS"/>
        <w:b/>
        <w:bCs/>
        <w:sz w:val="14"/>
        <w:lang w:val="en-GB"/>
      </w:rPr>
    </w:pPr>
    <w:r>
      <w:rPr>
        <w:rFonts w:ascii="CorpoS" w:hAnsi="CorpoS"/>
        <w:b/>
        <w:bCs/>
        <w:sz w:val="14"/>
        <w:lang w:val="en-GB"/>
      </w:rPr>
      <w:t>Press c</w:t>
    </w:r>
    <w:r w:rsidR="00707EB5" w:rsidRPr="007D6DD8">
      <w:rPr>
        <w:rFonts w:ascii="CorpoS" w:hAnsi="CorpoS"/>
        <w:b/>
        <w:bCs/>
        <w:sz w:val="14"/>
        <w:lang w:val="en-GB"/>
      </w:rPr>
      <w:t>onta</w:t>
    </w:r>
    <w:r w:rsidRPr="007D6DD8">
      <w:rPr>
        <w:rFonts w:ascii="CorpoS" w:hAnsi="CorpoS"/>
        <w:b/>
        <w:bCs/>
        <w:sz w:val="14"/>
        <w:lang w:val="en-GB"/>
      </w:rPr>
      <w:t>c</w:t>
    </w:r>
    <w:r w:rsidR="00707EB5" w:rsidRPr="007D6DD8">
      <w:rPr>
        <w:rFonts w:ascii="CorpoS" w:hAnsi="CorpoS"/>
        <w:b/>
        <w:bCs/>
        <w:sz w:val="14"/>
        <w:lang w:val="en-GB"/>
      </w:rPr>
      <w:t>t:</w:t>
    </w:r>
  </w:p>
  <w:p w14:paraId="10B16905" w14:textId="3E7056BA" w:rsidR="00707EB5" w:rsidRPr="00913DF9" w:rsidRDefault="00707EB5" w:rsidP="00061CEA">
    <w:pPr>
      <w:framePr w:w="2268" w:h="3496" w:wrap="around" w:vAnchor="page" w:hAnchor="page" w:x="9084" w:y="12451"/>
      <w:spacing w:line="170" w:lineRule="exact"/>
      <w:rPr>
        <w:rFonts w:ascii="CorpoS" w:hAnsi="CorpoS"/>
        <w:b/>
        <w:bCs/>
        <w:sz w:val="14"/>
      </w:rPr>
    </w:pPr>
    <w:r w:rsidRPr="00913DF9">
      <w:rPr>
        <w:rFonts w:ascii="CorpoS" w:hAnsi="CorpoS"/>
        <w:b/>
        <w:bCs/>
        <w:sz w:val="14"/>
      </w:rPr>
      <w:t>Dr Markus Müller</w:t>
    </w:r>
  </w:p>
  <w:p w14:paraId="0116A542" w14:textId="248243A5" w:rsidR="00707EB5" w:rsidRPr="00913DF9" w:rsidRDefault="007D6DD8" w:rsidP="00061CEA">
    <w:pPr>
      <w:framePr w:w="2268" w:h="3496" w:wrap="around" w:vAnchor="page" w:hAnchor="page" w:x="9084" w:y="12451"/>
      <w:spacing w:line="170" w:lineRule="exact"/>
      <w:rPr>
        <w:rFonts w:ascii="CorpoS" w:hAnsi="CorpoS"/>
        <w:b/>
        <w:bCs/>
        <w:sz w:val="14"/>
      </w:rPr>
    </w:pPr>
    <w:r w:rsidRPr="00913DF9">
      <w:rPr>
        <w:rFonts w:ascii="CorpoS" w:hAnsi="CorpoS"/>
        <w:b/>
        <w:bCs/>
        <w:sz w:val="14"/>
      </w:rPr>
      <w:t>Phone</w:t>
    </w:r>
    <w:r w:rsidR="00707EB5" w:rsidRPr="00913DF9">
      <w:rPr>
        <w:rFonts w:ascii="CorpoS" w:hAnsi="CorpoS"/>
        <w:b/>
        <w:bCs/>
        <w:sz w:val="14"/>
      </w:rPr>
      <w:t>: +49(0)711/7838-5170</w:t>
    </w:r>
  </w:p>
  <w:p w14:paraId="5CCE908B" w14:textId="3469DF18" w:rsidR="00707EB5" w:rsidRDefault="00707EB5" w:rsidP="00061CEA">
    <w:pPr>
      <w:framePr w:w="2268" w:h="3496" w:wrap="around" w:vAnchor="page" w:hAnchor="page" w:x="9084" w:y="12451"/>
      <w:spacing w:line="170" w:lineRule="exact"/>
      <w:rPr>
        <w:rFonts w:ascii="CorpoS" w:hAnsi="CorpoS"/>
        <w:b/>
        <w:bCs/>
        <w:sz w:val="14"/>
      </w:rPr>
    </w:pPr>
    <w:r>
      <w:rPr>
        <w:rFonts w:ascii="CorpoS" w:hAnsi="CorpoS"/>
        <w:b/>
        <w:bCs/>
        <w:sz w:val="14"/>
      </w:rPr>
      <w:t>Mobil</w:t>
    </w:r>
    <w:r w:rsidR="007D6DD8">
      <w:rPr>
        <w:rFonts w:ascii="CorpoS" w:hAnsi="CorpoS"/>
        <w:b/>
        <w:bCs/>
        <w:sz w:val="14"/>
      </w:rPr>
      <w:t>e</w:t>
    </w:r>
    <w:r>
      <w:rPr>
        <w:rFonts w:ascii="CorpoS" w:hAnsi="CorpoS"/>
        <w:b/>
        <w:bCs/>
        <w:sz w:val="14"/>
      </w:rPr>
      <w:t>:+49(0)172/1022713</w:t>
    </w:r>
  </w:p>
  <w:p w14:paraId="7B8C0DD8" w14:textId="77777777" w:rsidR="00707EB5" w:rsidRPr="00913DF9" w:rsidRDefault="00707EB5" w:rsidP="00061CEA">
    <w:pPr>
      <w:framePr w:w="2268" w:h="3496" w:wrap="around" w:vAnchor="page" w:hAnchor="page" w:x="9084" w:y="12451"/>
      <w:spacing w:line="170" w:lineRule="exact"/>
      <w:rPr>
        <w:rFonts w:ascii="CorpoS" w:hAnsi="CorpoS"/>
        <w:b/>
        <w:bCs/>
        <w:sz w:val="14"/>
        <w:lang w:val="en-GB"/>
      </w:rPr>
    </w:pPr>
    <w:r w:rsidRPr="00913DF9">
      <w:rPr>
        <w:rFonts w:ascii="CorpoS" w:hAnsi="CorpoS"/>
        <w:b/>
        <w:bCs/>
        <w:sz w:val="14"/>
        <w:lang w:val="en-GB"/>
      </w:rPr>
      <w:t>markus.j.mueller@lappgroup.com</w:t>
    </w:r>
  </w:p>
  <w:p w14:paraId="46FC0B9C" w14:textId="77777777" w:rsidR="00707EB5" w:rsidRPr="00913DF9" w:rsidRDefault="00707EB5" w:rsidP="00061CEA">
    <w:pPr>
      <w:framePr w:w="2268" w:h="3496" w:wrap="around" w:vAnchor="page" w:hAnchor="page" w:x="9084" w:y="12451"/>
      <w:spacing w:line="170" w:lineRule="exact"/>
      <w:rPr>
        <w:rFonts w:ascii="CorpoS" w:hAnsi="CorpoS"/>
        <w:sz w:val="14"/>
        <w:lang w:val="en-GB"/>
      </w:rPr>
    </w:pPr>
  </w:p>
  <w:p w14:paraId="4E562821" w14:textId="77777777" w:rsidR="00707EB5" w:rsidRPr="007D6DD8" w:rsidRDefault="00707EB5" w:rsidP="00061CEA">
    <w:pPr>
      <w:framePr w:w="2268" w:h="3496" w:wrap="around" w:vAnchor="page" w:hAnchor="page" w:x="9084" w:y="12451"/>
      <w:spacing w:line="170" w:lineRule="exact"/>
      <w:rPr>
        <w:rFonts w:ascii="CorpoS" w:hAnsi="CorpoS"/>
        <w:sz w:val="14"/>
        <w:lang w:val="en-GB"/>
      </w:rPr>
    </w:pPr>
    <w:r w:rsidRPr="007D6DD8">
      <w:rPr>
        <w:rFonts w:ascii="CorpoS" w:hAnsi="CorpoS"/>
        <w:sz w:val="14"/>
        <w:lang w:val="en-GB"/>
      </w:rPr>
      <w:t>Irmgard Nille</w:t>
    </w:r>
  </w:p>
  <w:p w14:paraId="5A4E4644" w14:textId="0FA304F7" w:rsidR="00707EB5" w:rsidRDefault="007D6DD8" w:rsidP="00061CEA">
    <w:pPr>
      <w:framePr w:w="2268" w:h="3496" w:wrap="around" w:vAnchor="page" w:hAnchor="page" w:x="9084" w:y="12451"/>
      <w:spacing w:line="170" w:lineRule="exact"/>
      <w:rPr>
        <w:rFonts w:ascii="CorpoS" w:hAnsi="CorpoS"/>
        <w:sz w:val="14"/>
        <w:lang w:val="en-US"/>
      </w:rPr>
    </w:pPr>
    <w:r>
      <w:rPr>
        <w:rFonts w:ascii="CorpoS" w:hAnsi="CorpoS"/>
        <w:sz w:val="14"/>
        <w:lang w:val="en-US"/>
      </w:rPr>
      <w:t>Phone</w:t>
    </w:r>
    <w:r w:rsidR="00707EB5">
      <w:rPr>
        <w:rFonts w:ascii="CorpoS" w:hAnsi="CorpoS"/>
        <w:sz w:val="14"/>
        <w:lang w:val="en-US"/>
      </w:rPr>
      <w:t>: +49(0)711/7838–2490</w:t>
    </w:r>
  </w:p>
  <w:p w14:paraId="07EA7519" w14:textId="7B40366A" w:rsidR="00707EB5" w:rsidRDefault="007D6DD8" w:rsidP="00061CEA">
    <w:pPr>
      <w:framePr w:w="2268" w:h="3496" w:wrap="around" w:vAnchor="page" w:hAnchor="page" w:x="9084" w:y="12451"/>
      <w:spacing w:line="170" w:lineRule="exact"/>
      <w:rPr>
        <w:rFonts w:ascii="CorpoS" w:hAnsi="CorpoS"/>
        <w:sz w:val="14"/>
        <w:lang w:val="en-US"/>
      </w:rPr>
    </w:pPr>
    <w:r>
      <w:rPr>
        <w:rFonts w:ascii="CorpoS" w:hAnsi="CorpoS"/>
        <w:sz w:val="14"/>
        <w:lang w:val="en-US"/>
      </w:rPr>
      <w:t>Mobile</w:t>
    </w:r>
    <w:r w:rsidR="00707EB5">
      <w:rPr>
        <w:rFonts w:ascii="CorpoS" w:hAnsi="CorpoS"/>
        <w:sz w:val="14"/>
        <w:lang w:val="en-US"/>
      </w:rPr>
      <w:t>: +49(0)160/97346822</w:t>
    </w:r>
  </w:p>
  <w:p w14:paraId="489B041E" w14:textId="77777777" w:rsidR="00707EB5" w:rsidRDefault="00707EB5" w:rsidP="00061CEA">
    <w:pPr>
      <w:framePr w:w="2268" w:h="3496" w:wrap="around" w:vAnchor="page" w:hAnchor="page" w:x="9084" w:y="12451"/>
      <w:spacing w:line="170" w:lineRule="exact"/>
      <w:rPr>
        <w:rFonts w:ascii="CorpoS" w:hAnsi="CorpoS"/>
        <w:sz w:val="14"/>
        <w:lang w:val="en-US"/>
      </w:rPr>
    </w:pPr>
    <w:r>
      <w:rPr>
        <w:rFonts w:ascii="CorpoS" w:hAnsi="CorpoS"/>
        <w:sz w:val="14"/>
        <w:lang w:val="en-US"/>
      </w:rPr>
      <w:t>irmgard.nille@in-press.de</w:t>
    </w:r>
  </w:p>
  <w:p w14:paraId="7DF9CA09" w14:textId="77777777" w:rsidR="00707EB5" w:rsidRDefault="00707EB5">
    <w:pPr>
      <w:pStyle w:val="Fuzeile"/>
      <w:tabs>
        <w:tab w:val="clear" w:pos="4536"/>
        <w:tab w:val="left" w:pos="2520"/>
        <w:tab w:val="left" w:pos="3060"/>
        <w:tab w:val="center" w:pos="5760"/>
      </w:tabs>
      <w:rPr>
        <w:lang w:val="en-US"/>
      </w:rPr>
    </w:pPr>
    <w:r>
      <w:rPr>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D3311B" w14:textId="77777777" w:rsidR="005C3485" w:rsidRDefault="005C3485">
      <w:r>
        <w:separator/>
      </w:r>
    </w:p>
  </w:footnote>
  <w:footnote w:type="continuationSeparator" w:id="0">
    <w:p w14:paraId="2F4E7E1F" w14:textId="77777777" w:rsidR="005C3485" w:rsidRDefault="005C3485">
      <w:r>
        <w:continuationSeparator/>
      </w:r>
    </w:p>
  </w:footnote>
  <w:footnote w:type="continuationNotice" w:id="1">
    <w:p w14:paraId="1F2CB350" w14:textId="77777777" w:rsidR="005C3485" w:rsidRDefault="005C348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81A45" w14:textId="77777777" w:rsidR="00707EB5" w:rsidRDefault="001A7460">
    <w:pPr>
      <w:pStyle w:val="Kopfzeile"/>
      <w:tabs>
        <w:tab w:val="left" w:pos="5112"/>
      </w:tabs>
      <w:rPr>
        <w:lang w:val="en-US"/>
      </w:rPr>
    </w:pPr>
    <w:r>
      <w:rPr>
        <w:noProof/>
      </w:rPr>
      <w:drawing>
        <wp:anchor distT="0" distB="0" distL="114300" distR="114300" simplePos="0" relativeHeight="251658240" behindDoc="1" locked="0" layoutInCell="1" allowOverlap="1" wp14:anchorId="19135BD0" wp14:editId="16B5EA5F">
          <wp:simplePos x="0" y="0"/>
          <wp:positionH relativeFrom="column">
            <wp:posOffset>3246120</wp:posOffset>
          </wp:positionH>
          <wp:positionV relativeFrom="paragraph">
            <wp:posOffset>0</wp:posOffset>
          </wp:positionV>
          <wp:extent cx="2407920" cy="285750"/>
          <wp:effectExtent l="0" t="0" r="0" b="0"/>
          <wp:wrapTight wrapText="bothSides">
            <wp:wrapPolygon edited="0">
              <wp:start x="0" y="0"/>
              <wp:lineTo x="0" y="20160"/>
              <wp:lineTo x="21361" y="20160"/>
              <wp:lineTo x="21361" y="0"/>
              <wp:lineTo x="0" y="0"/>
            </wp:wrapPolygon>
          </wp:wrapTight>
          <wp:docPr id="2" name="Bild 2" descr="LappKabe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ppKabel-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7920" cy="285750"/>
                  </a:xfrm>
                  <a:prstGeom prst="rect">
                    <a:avLst/>
                  </a:prstGeom>
                  <a:noFill/>
                </pic:spPr>
              </pic:pic>
            </a:graphicData>
          </a:graphic>
          <wp14:sizeRelH relativeFrom="page">
            <wp14:pctWidth>0</wp14:pctWidth>
          </wp14:sizeRelH>
          <wp14:sizeRelV relativeFrom="page">
            <wp14:pctHeight>0</wp14:pctHeight>
          </wp14:sizeRelV>
        </wp:anchor>
      </w:drawing>
    </w:r>
    <w:r w:rsidR="00707EB5">
      <w:rPr>
        <w:lang w:val="en-US"/>
      </w:rPr>
      <w:t xml:space="preserve">                                                                                     </w:t>
    </w:r>
  </w:p>
  <w:p w14:paraId="3F24B3FD" w14:textId="14A2B43E" w:rsidR="00707EB5" w:rsidRDefault="00707EB5">
    <w:pPr>
      <w:framePr w:w="4768" w:h="284" w:hSpace="142" w:wrap="around" w:vAnchor="page" w:hAnchor="page" w:x="1419" w:y="965"/>
      <w:rPr>
        <w:lang w:val="en-US"/>
      </w:rPr>
    </w:pPr>
    <w:r>
      <w:rPr>
        <w:rFonts w:ascii="CorpoS" w:hAnsi="CorpoS"/>
        <w:b/>
        <w:bCs/>
        <w:color w:val="72706F"/>
        <w:sz w:val="32"/>
        <w:lang w:val="en-US"/>
      </w:rPr>
      <w:t>Press</w:t>
    </w:r>
    <w:r w:rsidR="008E1291">
      <w:rPr>
        <w:rFonts w:ascii="CorpoS" w:hAnsi="CorpoS"/>
        <w:b/>
        <w:bCs/>
        <w:color w:val="72706F"/>
        <w:sz w:val="32"/>
        <w:lang w:val="en-US"/>
      </w:rPr>
      <w:t xml:space="preserve"> release</w:t>
    </w:r>
  </w:p>
  <w:p w14:paraId="7E19D277" w14:textId="77777777" w:rsidR="00707EB5" w:rsidRDefault="001A7460">
    <w:pPr>
      <w:pStyle w:val="Kopfzeile"/>
      <w:tabs>
        <w:tab w:val="left" w:pos="5112"/>
      </w:tabs>
      <w:rPr>
        <w:lang w:val="en-US"/>
      </w:rPr>
    </w:pPr>
    <w:r>
      <w:rPr>
        <w:noProof/>
        <w:sz w:val="20"/>
      </w:rPr>
      <mc:AlternateContent>
        <mc:Choice Requires="wps">
          <w:drawing>
            <wp:anchor distT="0" distB="0" distL="114300" distR="114300" simplePos="0" relativeHeight="251657216" behindDoc="0" locked="0" layoutInCell="1" allowOverlap="1" wp14:anchorId="5BECEDA4" wp14:editId="2B659016">
              <wp:simplePos x="0" y="0"/>
              <wp:positionH relativeFrom="column">
                <wp:posOffset>4688840</wp:posOffset>
              </wp:positionH>
              <wp:positionV relativeFrom="paragraph">
                <wp:posOffset>795655</wp:posOffset>
              </wp:positionV>
              <wp:extent cx="0" cy="8475980"/>
              <wp:effectExtent l="12065" t="5080" r="6985" b="571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475980"/>
                      </a:xfrm>
                      <a:prstGeom prst="line">
                        <a:avLst/>
                      </a:prstGeom>
                      <a:noFill/>
                      <a:ln w="9525">
                        <a:solidFill>
                          <a:srgbClr val="7270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DFE0DE7" id="Line 1"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2pt,62.65pt" to="369.2pt,7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" strokecolor="#72706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5168"/>
    <w:multiLevelType w:val="hybridMultilevel"/>
    <w:tmpl w:val="A81E1E6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00E3427A"/>
    <w:multiLevelType w:val="hybridMultilevel"/>
    <w:tmpl w:val="B644CB24"/>
    <w:lvl w:ilvl="0" w:tplc="0407000F">
      <w:start w:val="1"/>
      <w:numFmt w:val="decimal"/>
      <w:lvlText w:val="%1."/>
      <w:lvlJc w:val="left"/>
      <w:pPr>
        <w:tabs>
          <w:tab w:val="num" w:pos="1080"/>
        </w:tabs>
        <w:ind w:left="108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01961162"/>
    <w:multiLevelType w:val="hybridMultilevel"/>
    <w:tmpl w:val="765C258C"/>
    <w:lvl w:ilvl="0" w:tplc="CCC2B19E">
      <w:numFmt w:val="bullet"/>
      <w:lvlText w:val="-"/>
      <w:lvlJc w:val="left"/>
      <w:pPr>
        <w:tabs>
          <w:tab w:val="num" w:pos="720"/>
        </w:tabs>
        <w:ind w:left="720" w:hanging="360"/>
      </w:pPr>
      <w:rPr>
        <w:rFonts w:ascii="CorpoS" w:eastAsia="Times New Roman" w:hAnsi="Corpo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030B75ED"/>
    <w:multiLevelType w:val="hybridMultilevel"/>
    <w:tmpl w:val="40C40D44"/>
    <w:lvl w:ilvl="0" w:tplc="01162372">
      <w:start w:val="1"/>
      <w:numFmt w:val="bullet"/>
      <w:lvlText w:val="-"/>
      <w:lvlJc w:val="left"/>
      <w:pPr>
        <w:tabs>
          <w:tab w:val="num" w:pos="720"/>
        </w:tabs>
        <w:ind w:left="720" w:hanging="360"/>
      </w:pPr>
      <w:rPr>
        <w:rFonts w:ascii="CorpoS" w:eastAsia="Times" w:hAnsi="Corpo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0A255D4F"/>
    <w:multiLevelType w:val="hybridMultilevel"/>
    <w:tmpl w:val="B600D6EC"/>
    <w:lvl w:ilvl="0" w:tplc="8022359A">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CF65C52"/>
    <w:multiLevelType w:val="hybridMultilevel"/>
    <w:tmpl w:val="9B92D92A"/>
    <w:lvl w:ilvl="0" w:tplc="355C777E">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2D7ABB"/>
    <w:multiLevelType w:val="hybridMultilevel"/>
    <w:tmpl w:val="450EB4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8077379"/>
    <w:multiLevelType w:val="hybridMultilevel"/>
    <w:tmpl w:val="C2F2369A"/>
    <w:lvl w:ilvl="0" w:tplc="5D76E97C">
      <w:start w:val="1"/>
      <w:numFmt w:val="decimal"/>
      <w:lvlText w:val="%1."/>
      <w:lvlJc w:val="left"/>
      <w:pPr>
        <w:tabs>
          <w:tab w:val="num" w:pos="795"/>
        </w:tabs>
        <w:ind w:left="795" w:hanging="43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nsid w:val="2E1224EF"/>
    <w:multiLevelType w:val="hybridMultilevel"/>
    <w:tmpl w:val="ABA0CE9A"/>
    <w:lvl w:ilvl="0" w:tplc="6B588236">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31793CB3"/>
    <w:multiLevelType w:val="hybridMultilevel"/>
    <w:tmpl w:val="AD1EF4D2"/>
    <w:lvl w:ilvl="0" w:tplc="6B588236">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396C18B7"/>
    <w:multiLevelType w:val="hybridMultilevel"/>
    <w:tmpl w:val="C1EAC64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1">
    <w:nsid w:val="3F29415D"/>
    <w:multiLevelType w:val="hybridMultilevel"/>
    <w:tmpl w:val="833AD388"/>
    <w:lvl w:ilvl="0" w:tplc="3DD2F11A">
      <w:start w:val="1"/>
      <w:numFmt w:val="decimal"/>
      <w:lvlText w:val="%1."/>
      <w:lvlJc w:val="left"/>
      <w:pPr>
        <w:tabs>
          <w:tab w:val="num" w:pos="717"/>
        </w:tabs>
        <w:ind w:left="717" w:hanging="360"/>
      </w:pPr>
      <w:rPr>
        <w:rFonts w:hint="default"/>
      </w:rPr>
    </w:lvl>
    <w:lvl w:ilvl="1" w:tplc="04070019" w:tentative="1">
      <w:start w:val="1"/>
      <w:numFmt w:val="lowerLetter"/>
      <w:lvlText w:val="%2."/>
      <w:lvlJc w:val="left"/>
      <w:pPr>
        <w:tabs>
          <w:tab w:val="num" w:pos="1437"/>
        </w:tabs>
        <w:ind w:left="1437" w:hanging="360"/>
      </w:pPr>
    </w:lvl>
    <w:lvl w:ilvl="2" w:tplc="0407001B" w:tentative="1">
      <w:start w:val="1"/>
      <w:numFmt w:val="lowerRoman"/>
      <w:lvlText w:val="%3."/>
      <w:lvlJc w:val="right"/>
      <w:pPr>
        <w:tabs>
          <w:tab w:val="num" w:pos="2157"/>
        </w:tabs>
        <w:ind w:left="2157" w:hanging="180"/>
      </w:pPr>
    </w:lvl>
    <w:lvl w:ilvl="3" w:tplc="0407000F" w:tentative="1">
      <w:start w:val="1"/>
      <w:numFmt w:val="decimal"/>
      <w:lvlText w:val="%4."/>
      <w:lvlJc w:val="left"/>
      <w:pPr>
        <w:tabs>
          <w:tab w:val="num" w:pos="2877"/>
        </w:tabs>
        <w:ind w:left="2877" w:hanging="360"/>
      </w:pPr>
    </w:lvl>
    <w:lvl w:ilvl="4" w:tplc="04070019" w:tentative="1">
      <w:start w:val="1"/>
      <w:numFmt w:val="lowerLetter"/>
      <w:lvlText w:val="%5."/>
      <w:lvlJc w:val="left"/>
      <w:pPr>
        <w:tabs>
          <w:tab w:val="num" w:pos="3597"/>
        </w:tabs>
        <w:ind w:left="3597" w:hanging="360"/>
      </w:pPr>
    </w:lvl>
    <w:lvl w:ilvl="5" w:tplc="0407001B" w:tentative="1">
      <w:start w:val="1"/>
      <w:numFmt w:val="lowerRoman"/>
      <w:lvlText w:val="%6."/>
      <w:lvlJc w:val="right"/>
      <w:pPr>
        <w:tabs>
          <w:tab w:val="num" w:pos="4317"/>
        </w:tabs>
        <w:ind w:left="4317" w:hanging="180"/>
      </w:pPr>
    </w:lvl>
    <w:lvl w:ilvl="6" w:tplc="0407000F" w:tentative="1">
      <w:start w:val="1"/>
      <w:numFmt w:val="decimal"/>
      <w:lvlText w:val="%7."/>
      <w:lvlJc w:val="left"/>
      <w:pPr>
        <w:tabs>
          <w:tab w:val="num" w:pos="5037"/>
        </w:tabs>
        <w:ind w:left="5037" w:hanging="360"/>
      </w:pPr>
    </w:lvl>
    <w:lvl w:ilvl="7" w:tplc="04070019" w:tentative="1">
      <w:start w:val="1"/>
      <w:numFmt w:val="lowerLetter"/>
      <w:lvlText w:val="%8."/>
      <w:lvlJc w:val="left"/>
      <w:pPr>
        <w:tabs>
          <w:tab w:val="num" w:pos="5757"/>
        </w:tabs>
        <w:ind w:left="5757" w:hanging="360"/>
      </w:pPr>
    </w:lvl>
    <w:lvl w:ilvl="8" w:tplc="0407001B" w:tentative="1">
      <w:start w:val="1"/>
      <w:numFmt w:val="lowerRoman"/>
      <w:lvlText w:val="%9."/>
      <w:lvlJc w:val="right"/>
      <w:pPr>
        <w:tabs>
          <w:tab w:val="num" w:pos="6477"/>
        </w:tabs>
        <w:ind w:left="6477" w:hanging="180"/>
      </w:pPr>
    </w:lvl>
  </w:abstractNum>
  <w:abstractNum w:abstractNumId="12">
    <w:nsid w:val="44F413F7"/>
    <w:multiLevelType w:val="hybridMultilevel"/>
    <w:tmpl w:val="36165A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65F73CD"/>
    <w:multiLevelType w:val="hybridMultilevel"/>
    <w:tmpl w:val="158A932A"/>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nsid w:val="4DC11A64"/>
    <w:multiLevelType w:val="hybridMultilevel"/>
    <w:tmpl w:val="658892FE"/>
    <w:lvl w:ilvl="0" w:tplc="765E88A4">
      <w:numFmt w:val="bullet"/>
      <w:lvlText w:val="-"/>
      <w:lvlJc w:val="left"/>
      <w:pPr>
        <w:ind w:left="720" w:hanging="360"/>
      </w:pPr>
      <w:rPr>
        <w:rFonts w:ascii="CorpoS" w:eastAsia="Times New Roman" w:hAnsi="Corpo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nsid w:val="6D85667A"/>
    <w:multiLevelType w:val="hybridMultilevel"/>
    <w:tmpl w:val="F9E444E6"/>
    <w:lvl w:ilvl="0" w:tplc="583A323E">
      <w:numFmt w:val="bullet"/>
      <w:lvlText w:val="-"/>
      <w:lvlJc w:val="left"/>
      <w:pPr>
        <w:tabs>
          <w:tab w:val="num" w:pos="720"/>
        </w:tabs>
        <w:ind w:left="720" w:hanging="360"/>
      </w:pPr>
      <w:rPr>
        <w:rFonts w:ascii="CorpoA" w:eastAsia="Times New Roman" w:hAnsi="CorpoA"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1"/>
  </w:num>
  <w:num w:numId="3">
    <w:abstractNumId w:val="9"/>
  </w:num>
  <w:num w:numId="4">
    <w:abstractNumId w:val="13"/>
  </w:num>
  <w:num w:numId="5">
    <w:abstractNumId w:val="7"/>
  </w:num>
  <w:num w:numId="6">
    <w:abstractNumId w:val="3"/>
  </w:num>
  <w:num w:numId="7">
    <w:abstractNumId w:val="15"/>
  </w:num>
  <w:num w:numId="8">
    <w:abstractNumId w:val="0"/>
  </w:num>
  <w:num w:numId="9">
    <w:abstractNumId w:val="2"/>
  </w:num>
  <w:num w:numId="10">
    <w:abstractNumId w:val="1"/>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6"/>
  </w:num>
  <w:num w:numId="14">
    <w:abstractNumId w:val="4"/>
  </w:num>
  <w:num w:numId="15">
    <w:abstractNumId w:val="5"/>
  </w:num>
  <w:num w:numId="16">
    <w:abstractNumId w:val="12"/>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ernd Müller">
    <w15:presenceInfo w15:providerId="Windows Live" w15:userId="d7807d9278bfe3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284"/>
  <w:drawingGridVerticalSpacing w:val="284"/>
  <w:doNotShadeFormData/>
  <w:noPunctuationKerning/>
  <w:characterSpacingControl w:val="doNotCompress"/>
  <w:hdrShapeDefaults>
    <o:shapedefaults v:ext="edit" spidmax="12289">
      <o:colormru v:ext="edit" colors="#72706f"/>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76B"/>
    <w:rsid w:val="00000ABC"/>
    <w:rsid w:val="00002F02"/>
    <w:rsid w:val="0000480C"/>
    <w:rsid w:val="00005075"/>
    <w:rsid w:val="00006550"/>
    <w:rsid w:val="000072BE"/>
    <w:rsid w:val="00011F43"/>
    <w:rsid w:val="0001203E"/>
    <w:rsid w:val="00012BB8"/>
    <w:rsid w:val="000137FE"/>
    <w:rsid w:val="00024C31"/>
    <w:rsid w:val="000256F0"/>
    <w:rsid w:val="0003199C"/>
    <w:rsid w:val="00032554"/>
    <w:rsid w:val="00032F24"/>
    <w:rsid w:val="00033E93"/>
    <w:rsid w:val="0003527B"/>
    <w:rsid w:val="00035755"/>
    <w:rsid w:val="000360DE"/>
    <w:rsid w:val="0003619E"/>
    <w:rsid w:val="00036612"/>
    <w:rsid w:val="00045E0D"/>
    <w:rsid w:val="00051148"/>
    <w:rsid w:val="00051463"/>
    <w:rsid w:val="0005411A"/>
    <w:rsid w:val="00055D7D"/>
    <w:rsid w:val="0005642E"/>
    <w:rsid w:val="00056879"/>
    <w:rsid w:val="0006049D"/>
    <w:rsid w:val="000613D1"/>
    <w:rsid w:val="00061643"/>
    <w:rsid w:val="00061CEA"/>
    <w:rsid w:val="000621E5"/>
    <w:rsid w:val="00063012"/>
    <w:rsid w:val="00065CBA"/>
    <w:rsid w:val="00065FE5"/>
    <w:rsid w:val="000669E7"/>
    <w:rsid w:val="00067401"/>
    <w:rsid w:val="00072120"/>
    <w:rsid w:val="00073DE5"/>
    <w:rsid w:val="00074D22"/>
    <w:rsid w:val="0008198D"/>
    <w:rsid w:val="00083C49"/>
    <w:rsid w:val="000871E3"/>
    <w:rsid w:val="00090D69"/>
    <w:rsid w:val="00091630"/>
    <w:rsid w:val="00091B11"/>
    <w:rsid w:val="000931D7"/>
    <w:rsid w:val="00093C2D"/>
    <w:rsid w:val="000940E8"/>
    <w:rsid w:val="0009423B"/>
    <w:rsid w:val="00095E71"/>
    <w:rsid w:val="00097BE1"/>
    <w:rsid w:val="00097E0F"/>
    <w:rsid w:val="000B3A87"/>
    <w:rsid w:val="000B6CDA"/>
    <w:rsid w:val="000B6DB6"/>
    <w:rsid w:val="000B7485"/>
    <w:rsid w:val="000C1BB9"/>
    <w:rsid w:val="000C271D"/>
    <w:rsid w:val="000C448B"/>
    <w:rsid w:val="000C5C02"/>
    <w:rsid w:val="000D043D"/>
    <w:rsid w:val="000D3489"/>
    <w:rsid w:val="000D5516"/>
    <w:rsid w:val="000D6D7C"/>
    <w:rsid w:val="000D736E"/>
    <w:rsid w:val="000D7941"/>
    <w:rsid w:val="000E0275"/>
    <w:rsid w:val="000E1C57"/>
    <w:rsid w:val="000E1E32"/>
    <w:rsid w:val="000E24B3"/>
    <w:rsid w:val="000E3F78"/>
    <w:rsid w:val="000E40B2"/>
    <w:rsid w:val="000F0BF2"/>
    <w:rsid w:val="000F11ED"/>
    <w:rsid w:val="000F2DC5"/>
    <w:rsid w:val="000F2E75"/>
    <w:rsid w:val="0010456C"/>
    <w:rsid w:val="00105545"/>
    <w:rsid w:val="00105E77"/>
    <w:rsid w:val="00110182"/>
    <w:rsid w:val="0011261D"/>
    <w:rsid w:val="00113A92"/>
    <w:rsid w:val="00113C20"/>
    <w:rsid w:val="00114B18"/>
    <w:rsid w:val="001158F8"/>
    <w:rsid w:val="00116CCB"/>
    <w:rsid w:val="001176DD"/>
    <w:rsid w:val="0012003B"/>
    <w:rsid w:val="00124968"/>
    <w:rsid w:val="00124976"/>
    <w:rsid w:val="00130D6F"/>
    <w:rsid w:val="00131BBD"/>
    <w:rsid w:val="00135033"/>
    <w:rsid w:val="00136D41"/>
    <w:rsid w:val="00137371"/>
    <w:rsid w:val="001422C3"/>
    <w:rsid w:val="00142BF9"/>
    <w:rsid w:val="001456A2"/>
    <w:rsid w:val="001518BD"/>
    <w:rsid w:val="00155B28"/>
    <w:rsid w:val="001628F2"/>
    <w:rsid w:val="001636FE"/>
    <w:rsid w:val="00165420"/>
    <w:rsid w:val="00165EDD"/>
    <w:rsid w:val="0016755F"/>
    <w:rsid w:val="00171A11"/>
    <w:rsid w:val="00174AD9"/>
    <w:rsid w:val="00176166"/>
    <w:rsid w:val="00177E9E"/>
    <w:rsid w:val="00181687"/>
    <w:rsid w:val="00181CC3"/>
    <w:rsid w:val="00183179"/>
    <w:rsid w:val="00183D43"/>
    <w:rsid w:val="001854A4"/>
    <w:rsid w:val="00187D32"/>
    <w:rsid w:val="00190B99"/>
    <w:rsid w:val="001910BE"/>
    <w:rsid w:val="00193779"/>
    <w:rsid w:val="00193A46"/>
    <w:rsid w:val="001941FF"/>
    <w:rsid w:val="00194407"/>
    <w:rsid w:val="001A13C7"/>
    <w:rsid w:val="001A237A"/>
    <w:rsid w:val="001A3251"/>
    <w:rsid w:val="001A37A5"/>
    <w:rsid w:val="001A3867"/>
    <w:rsid w:val="001A7460"/>
    <w:rsid w:val="001B081C"/>
    <w:rsid w:val="001B0C43"/>
    <w:rsid w:val="001B1C8A"/>
    <w:rsid w:val="001B1F2B"/>
    <w:rsid w:val="001B23EB"/>
    <w:rsid w:val="001B24FF"/>
    <w:rsid w:val="001B7BFB"/>
    <w:rsid w:val="001C0052"/>
    <w:rsid w:val="001C1D82"/>
    <w:rsid w:val="001C3035"/>
    <w:rsid w:val="001C33F9"/>
    <w:rsid w:val="001C77FC"/>
    <w:rsid w:val="001C7E74"/>
    <w:rsid w:val="001D69B3"/>
    <w:rsid w:val="001D6B57"/>
    <w:rsid w:val="001E0A8B"/>
    <w:rsid w:val="001E0CD7"/>
    <w:rsid w:val="001E29AD"/>
    <w:rsid w:val="001E2A18"/>
    <w:rsid w:val="001E4813"/>
    <w:rsid w:val="001E6E2F"/>
    <w:rsid w:val="001E6E88"/>
    <w:rsid w:val="001E7D73"/>
    <w:rsid w:val="001F001C"/>
    <w:rsid w:val="001F1BBE"/>
    <w:rsid w:val="001F2932"/>
    <w:rsid w:val="001F3197"/>
    <w:rsid w:val="001F4006"/>
    <w:rsid w:val="00200691"/>
    <w:rsid w:val="00200B63"/>
    <w:rsid w:val="00202922"/>
    <w:rsid w:val="00204CAB"/>
    <w:rsid w:val="002062F5"/>
    <w:rsid w:val="00210F70"/>
    <w:rsid w:val="00212199"/>
    <w:rsid w:val="00212528"/>
    <w:rsid w:val="002133C9"/>
    <w:rsid w:val="00213F0D"/>
    <w:rsid w:val="00217097"/>
    <w:rsid w:val="00221184"/>
    <w:rsid w:val="00221414"/>
    <w:rsid w:val="00221986"/>
    <w:rsid w:val="002251CC"/>
    <w:rsid w:val="00225780"/>
    <w:rsid w:val="00226EDD"/>
    <w:rsid w:val="00227184"/>
    <w:rsid w:val="002311BB"/>
    <w:rsid w:val="00234D1F"/>
    <w:rsid w:val="002405FB"/>
    <w:rsid w:val="00252188"/>
    <w:rsid w:val="0026273C"/>
    <w:rsid w:val="002627D7"/>
    <w:rsid w:val="00262AC3"/>
    <w:rsid w:val="00262E4B"/>
    <w:rsid w:val="00267282"/>
    <w:rsid w:val="002700A8"/>
    <w:rsid w:val="00274B26"/>
    <w:rsid w:val="00276FA7"/>
    <w:rsid w:val="00283DEA"/>
    <w:rsid w:val="002918C1"/>
    <w:rsid w:val="002926BB"/>
    <w:rsid w:val="00295720"/>
    <w:rsid w:val="002968AE"/>
    <w:rsid w:val="00296FF5"/>
    <w:rsid w:val="002B2031"/>
    <w:rsid w:val="002B5C64"/>
    <w:rsid w:val="002B735C"/>
    <w:rsid w:val="002C009D"/>
    <w:rsid w:val="002C23B1"/>
    <w:rsid w:val="002C2763"/>
    <w:rsid w:val="002C36AD"/>
    <w:rsid w:val="002C51A7"/>
    <w:rsid w:val="002C6410"/>
    <w:rsid w:val="002C7E38"/>
    <w:rsid w:val="002D1497"/>
    <w:rsid w:val="002D2567"/>
    <w:rsid w:val="002D6646"/>
    <w:rsid w:val="002D7D02"/>
    <w:rsid w:val="002E3BA6"/>
    <w:rsid w:val="002E3CB1"/>
    <w:rsid w:val="002E44E1"/>
    <w:rsid w:val="002E5E77"/>
    <w:rsid w:val="002F0A70"/>
    <w:rsid w:val="002F19F3"/>
    <w:rsid w:val="002F28ED"/>
    <w:rsid w:val="002F4282"/>
    <w:rsid w:val="002F5068"/>
    <w:rsid w:val="0030190B"/>
    <w:rsid w:val="00304399"/>
    <w:rsid w:val="00304A66"/>
    <w:rsid w:val="0030669D"/>
    <w:rsid w:val="00306CCC"/>
    <w:rsid w:val="003077D8"/>
    <w:rsid w:val="00307AD9"/>
    <w:rsid w:val="00311025"/>
    <w:rsid w:val="0031767F"/>
    <w:rsid w:val="003176C5"/>
    <w:rsid w:val="00324430"/>
    <w:rsid w:val="0032531C"/>
    <w:rsid w:val="003254C8"/>
    <w:rsid w:val="0033009E"/>
    <w:rsid w:val="003309D1"/>
    <w:rsid w:val="00335A9E"/>
    <w:rsid w:val="003457A7"/>
    <w:rsid w:val="00351313"/>
    <w:rsid w:val="00353E70"/>
    <w:rsid w:val="003564DD"/>
    <w:rsid w:val="003630DA"/>
    <w:rsid w:val="0036526A"/>
    <w:rsid w:val="00366156"/>
    <w:rsid w:val="003702FD"/>
    <w:rsid w:val="00370721"/>
    <w:rsid w:val="00372AC4"/>
    <w:rsid w:val="00375B4E"/>
    <w:rsid w:val="003837A2"/>
    <w:rsid w:val="00383BDE"/>
    <w:rsid w:val="00386478"/>
    <w:rsid w:val="00391750"/>
    <w:rsid w:val="00392E69"/>
    <w:rsid w:val="0039612C"/>
    <w:rsid w:val="003A1306"/>
    <w:rsid w:val="003A1FA2"/>
    <w:rsid w:val="003A4FCD"/>
    <w:rsid w:val="003A62C5"/>
    <w:rsid w:val="003B3A5A"/>
    <w:rsid w:val="003C0331"/>
    <w:rsid w:val="003C0C68"/>
    <w:rsid w:val="003C0F39"/>
    <w:rsid w:val="003C1CBC"/>
    <w:rsid w:val="003C7912"/>
    <w:rsid w:val="003D0736"/>
    <w:rsid w:val="003D0AAA"/>
    <w:rsid w:val="003D1792"/>
    <w:rsid w:val="003D6581"/>
    <w:rsid w:val="003D681A"/>
    <w:rsid w:val="003D7CDE"/>
    <w:rsid w:val="003E164C"/>
    <w:rsid w:val="003E7376"/>
    <w:rsid w:val="003F0031"/>
    <w:rsid w:val="003F1A5B"/>
    <w:rsid w:val="003F28A1"/>
    <w:rsid w:val="003F2CA0"/>
    <w:rsid w:val="003F7360"/>
    <w:rsid w:val="00400A7A"/>
    <w:rsid w:val="00401155"/>
    <w:rsid w:val="00402D21"/>
    <w:rsid w:val="00403A8D"/>
    <w:rsid w:val="004068F9"/>
    <w:rsid w:val="0040695E"/>
    <w:rsid w:val="00414EB3"/>
    <w:rsid w:val="004220A6"/>
    <w:rsid w:val="00422124"/>
    <w:rsid w:val="0042222B"/>
    <w:rsid w:val="0042570F"/>
    <w:rsid w:val="0042633D"/>
    <w:rsid w:val="0043313C"/>
    <w:rsid w:val="00436818"/>
    <w:rsid w:val="00436D08"/>
    <w:rsid w:val="0044317D"/>
    <w:rsid w:val="00444AA1"/>
    <w:rsid w:val="00444CE5"/>
    <w:rsid w:val="004451D5"/>
    <w:rsid w:val="0044720F"/>
    <w:rsid w:val="00452DA0"/>
    <w:rsid w:val="00452F48"/>
    <w:rsid w:val="0045344F"/>
    <w:rsid w:val="00454BC5"/>
    <w:rsid w:val="00454D42"/>
    <w:rsid w:val="00455827"/>
    <w:rsid w:val="00457E91"/>
    <w:rsid w:val="00457EEB"/>
    <w:rsid w:val="00460548"/>
    <w:rsid w:val="00461F1E"/>
    <w:rsid w:val="00464471"/>
    <w:rsid w:val="00465631"/>
    <w:rsid w:val="00467D8C"/>
    <w:rsid w:val="004706C2"/>
    <w:rsid w:val="00472D90"/>
    <w:rsid w:val="00473605"/>
    <w:rsid w:val="0047562A"/>
    <w:rsid w:val="0047614E"/>
    <w:rsid w:val="00476CC0"/>
    <w:rsid w:val="00477DDE"/>
    <w:rsid w:val="0048255B"/>
    <w:rsid w:val="00484F9D"/>
    <w:rsid w:val="00490A02"/>
    <w:rsid w:val="00492F73"/>
    <w:rsid w:val="004951A0"/>
    <w:rsid w:val="00495389"/>
    <w:rsid w:val="00495930"/>
    <w:rsid w:val="004A1882"/>
    <w:rsid w:val="004A2435"/>
    <w:rsid w:val="004A37D5"/>
    <w:rsid w:val="004A54B6"/>
    <w:rsid w:val="004A6A8C"/>
    <w:rsid w:val="004A7307"/>
    <w:rsid w:val="004A78BC"/>
    <w:rsid w:val="004B12AE"/>
    <w:rsid w:val="004B17CD"/>
    <w:rsid w:val="004B1F8B"/>
    <w:rsid w:val="004B6F6C"/>
    <w:rsid w:val="004B7B00"/>
    <w:rsid w:val="004C1F9E"/>
    <w:rsid w:val="004C2E6A"/>
    <w:rsid w:val="004C3983"/>
    <w:rsid w:val="004C4738"/>
    <w:rsid w:val="004C5368"/>
    <w:rsid w:val="004D42C7"/>
    <w:rsid w:val="004E1546"/>
    <w:rsid w:val="004E2BF0"/>
    <w:rsid w:val="004E6E1C"/>
    <w:rsid w:val="004F0A0F"/>
    <w:rsid w:val="004F0A1D"/>
    <w:rsid w:val="004F0D88"/>
    <w:rsid w:val="004F28B0"/>
    <w:rsid w:val="004F6B62"/>
    <w:rsid w:val="004F7BE3"/>
    <w:rsid w:val="00502717"/>
    <w:rsid w:val="005063B9"/>
    <w:rsid w:val="00507C3B"/>
    <w:rsid w:val="0051057A"/>
    <w:rsid w:val="00511E0B"/>
    <w:rsid w:val="00512960"/>
    <w:rsid w:val="00514A3E"/>
    <w:rsid w:val="005172DC"/>
    <w:rsid w:val="00520E7B"/>
    <w:rsid w:val="00526AEF"/>
    <w:rsid w:val="00527626"/>
    <w:rsid w:val="00527E64"/>
    <w:rsid w:val="0053182F"/>
    <w:rsid w:val="00532E1F"/>
    <w:rsid w:val="00536D7D"/>
    <w:rsid w:val="005426EE"/>
    <w:rsid w:val="00546134"/>
    <w:rsid w:val="00550055"/>
    <w:rsid w:val="00550085"/>
    <w:rsid w:val="00555FCA"/>
    <w:rsid w:val="005573BA"/>
    <w:rsid w:val="0055768A"/>
    <w:rsid w:val="00561B4F"/>
    <w:rsid w:val="00562365"/>
    <w:rsid w:val="00564BA2"/>
    <w:rsid w:val="0056690C"/>
    <w:rsid w:val="00567C4C"/>
    <w:rsid w:val="005707CF"/>
    <w:rsid w:val="00572275"/>
    <w:rsid w:val="00582980"/>
    <w:rsid w:val="00584EE2"/>
    <w:rsid w:val="00585327"/>
    <w:rsid w:val="0058677D"/>
    <w:rsid w:val="00593A0C"/>
    <w:rsid w:val="005945FC"/>
    <w:rsid w:val="005A0268"/>
    <w:rsid w:val="005A2481"/>
    <w:rsid w:val="005A3907"/>
    <w:rsid w:val="005A3BEE"/>
    <w:rsid w:val="005A3CB1"/>
    <w:rsid w:val="005A6AD8"/>
    <w:rsid w:val="005B29AD"/>
    <w:rsid w:val="005B2AFC"/>
    <w:rsid w:val="005B3E7C"/>
    <w:rsid w:val="005C1C10"/>
    <w:rsid w:val="005C21A8"/>
    <w:rsid w:val="005C27B4"/>
    <w:rsid w:val="005C3485"/>
    <w:rsid w:val="005C7FD9"/>
    <w:rsid w:val="005D256B"/>
    <w:rsid w:val="005D33B1"/>
    <w:rsid w:val="005D4870"/>
    <w:rsid w:val="005D4C8F"/>
    <w:rsid w:val="005D55A0"/>
    <w:rsid w:val="005D687E"/>
    <w:rsid w:val="005E042A"/>
    <w:rsid w:val="005E13EF"/>
    <w:rsid w:val="005E30D0"/>
    <w:rsid w:val="005E3C6C"/>
    <w:rsid w:val="005E579D"/>
    <w:rsid w:val="005E5DE2"/>
    <w:rsid w:val="005E667B"/>
    <w:rsid w:val="005F4BB9"/>
    <w:rsid w:val="005F4FF4"/>
    <w:rsid w:val="005F7BFE"/>
    <w:rsid w:val="005F7FBE"/>
    <w:rsid w:val="00601AC9"/>
    <w:rsid w:val="00607309"/>
    <w:rsid w:val="0060750D"/>
    <w:rsid w:val="006107D4"/>
    <w:rsid w:val="00610A02"/>
    <w:rsid w:val="00610D0B"/>
    <w:rsid w:val="00615097"/>
    <w:rsid w:val="00617F44"/>
    <w:rsid w:val="00621499"/>
    <w:rsid w:val="00623F2A"/>
    <w:rsid w:val="00624986"/>
    <w:rsid w:val="00624DFE"/>
    <w:rsid w:val="00626106"/>
    <w:rsid w:val="0062639C"/>
    <w:rsid w:val="006272C5"/>
    <w:rsid w:val="006278A6"/>
    <w:rsid w:val="006307D0"/>
    <w:rsid w:val="00630C3B"/>
    <w:rsid w:val="00631712"/>
    <w:rsid w:val="00631CDF"/>
    <w:rsid w:val="006325C2"/>
    <w:rsid w:val="00632FCB"/>
    <w:rsid w:val="00633DAF"/>
    <w:rsid w:val="00635FA0"/>
    <w:rsid w:val="00640457"/>
    <w:rsid w:val="006419EF"/>
    <w:rsid w:val="00642727"/>
    <w:rsid w:val="00644BD2"/>
    <w:rsid w:val="0064510F"/>
    <w:rsid w:val="00651E3B"/>
    <w:rsid w:val="006533FF"/>
    <w:rsid w:val="00653EA4"/>
    <w:rsid w:val="0065486D"/>
    <w:rsid w:val="00657702"/>
    <w:rsid w:val="00662554"/>
    <w:rsid w:val="00662D23"/>
    <w:rsid w:val="00662F39"/>
    <w:rsid w:val="00665CBF"/>
    <w:rsid w:val="006669AA"/>
    <w:rsid w:val="0067000A"/>
    <w:rsid w:val="00671AAC"/>
    <w:rsid w:val="00671C34"/>
    <w:rsid w:val="006727F0"/>
    <w:rsid w:val="00674B59"/>
    <w:rsid w:val="00675DD8"/>
    <w:rsid w:val="00676458"/>
    <w:rsid w:val="006803A8"/>
    <w:rsid w:val="00686524"/>
    <w:rsid w:val="006909B6"/>
    <w:rsid w:val="00691254"/>
    <w:rsid w:val="0069245C"/>
    <w:rsid w:val="00694017"/>
    <w:rsid w:val="00697889"/>
    <w:rsid w:val="006A13C8"/>
    <w:rsid w:val="006A35FF"/>
    <w:rsid w:val="006A5172"/>
    <w:rsid w:val="006A739A"/>
    <w:rsid w:val="006A79BD"/>
    <w:rsid w:val="006B2C2D"/>
    <w:rsid w:val="006B2CC6"/>
    <w:rsid w:val="006B5677"/>
    <w:rsid w:val="006B6634"/>
    <w:rsid w:val="006B6F7C"/>
    <w:rsid w:val="006B786D"/>
    <w:rsid w:val="006C1554"/>
    <w:rsid w:val="006C61B6"/>
    <w:rsid w:val="006C6E7F"/>
    <w:rsid w:val="006C711F"/>
    <w:rsid w:val="006C7E15"/>
    <w:rsid w:val="006D11D3"/>
    <w:rsid w:val="006D1B58"/>
    <w:rsid w:val="006D436D"/>
    <w:rsid w:val="006D62D1"/>
    <w:rsid w:val="006E330D"/>
    <w:rsid w:val="006E4747"/>
    <w:rsid w:val="006F1822"/>
    <w:rsid w:val="006F5B38"/>
    <w:rsid w:val="00701B40"/>
    <w:rsid w:val="007031E4"/>
    <w:rsid w:val="00704573"/>
    <w:rsid w:val="00706442"/>
    <w:rsid w:val="007073ED"/>
    <w:rsid w:val="00707B85"/>
    <w:rsid w:val="00707EB5"/>
    <w:rsid w:val="007109A6"/>
    <w:rsid w:val="00711FD9"/>
    <w:rsid w:val="007128FF"/>
    <w:rsid w:val="00712C69"/>
    <w:rsid w:val="00717013"/>
    <w:rsid w:val="00717052"/>
    <w:rsid w:val="0071766F"/>
    <w:rsid w:val="00717E27"/>
    <w:rsid w:val="00721ECC"/>
    <w:rsid w:val="00722718"/>
    <w:rsid w:val="00722B7C"/>
    <w:rsid w:val="00732C50"/>
    <w:rsid w:val="00734EDB"/>
    <w:rsid w:val="007365B4"/>
    <w:rsid w:val="007365FE"/>
    <w:rsid w:val="00743A58"/>
    <w:rsid w:val="00745B9B"/>
    <w:rsid w:val="00745C8E"/>
    <w:rsid w:val="00750273"/>
    <w:rsid w:val="00750E74"/>
    <w:rsid w:val="00751DBE"/>
    <w:rsid w:val="00752885"/>
    <w:rsid w:val="0075620C"/>
    <w:rsid w:val="00756D0F"/>
    <w:rsid w:val="007575E9"/>
    <w:rsid w:val="00760A65"/>
    <w:rsid w:val="0076152C"/>
    <w:rsid w:val="007679C3"/>
    <w:rsid w:val="00770C92"/>
    <w:rsid w:val="00770D4E"/>
    <w:rsid w:val="007713A3"/>
    <w:rsid w:val="00771EFA"/>
    <w:rsid w:val="00773756"/>
    <w:rsid w:val="00773DBF"/>
    <w:rsid w:val="0077416A"/>
    <w:rsid w:val="00780C48"/>
    <w:rsid w:val="00782691"/>
    <w:rsid w:val="007856D1"/>
    <w:rsid w:val="00793A17"/>
    <w:rsid w:val="007A0AFE"/>
    <w:rsid w:val="007A14C9"/>
    <w:rsid w:val="007A2E54"/>
    <w:rsid w:val="007B0732"/>
    <w:rsid w:val="007B205B"/>
    <w:rsid w:val="007B2F32"/>
    <w:rsid w:val="007B7B42"/>
    <w:rsid w:val="007B7F97"/>
    <w:rsid w:val="007C04C4"/>
    <w:rsid w:val="007C0E79"/>
    <w:rsid w:val="007C695A"/>
    <w:rsid w:val="007D0496"/>
    <w:rsid w:val="007D3FCE"/>
    <w:rsid w:val="007D5FF0"/>
    <w:rsid w:val="007D6DD8"/>
    <w:rsid w:val="007E06C1"/>
    <w:rsid w:val="007E0BA2"/>
    <w:rsid w:val="007E34BB"/>
    <w:rsid w:val="007E3565"/>
    <w:rsid w:val="007E3895"/>
    <w:rsid w:val="007E4586"/>
    <w:rsid w:val="007E6756"/>
    <w:rsid w:val="007E716A"/>
    <w:rsid w:val="007E75E4"/>
    <w:rsid w:val="007F03B2"/>
    <w:rsid w:val="007F13BD"/>
    <w:rsid w:val="007F1408"/>
    <w:rsid w:val="007F1A41"/>
    <w:rsid w:val="007F1F9C"/>
    <w:rsid w:val="00800770"/>
    <w:rsid w:val="00801C79"/>
    <w:rsid w:val="008032D0"/>
    <w:rsid w:val="00806322"/>
    <w:rsid w:val="00807916"/>
    <w:rsid w:val="00811AAF"/>
    <w:rsid w:val="00812941"/>
    <w:rsid w:val="00816018"/>
    <w:rsid w:val="008169FB"/>
    <w:rsid w:val="0082178C"/>
    <w:rsid w:val="00825147"/>
    <w:rsid w:val="00826A77"/>
    <w:rsid w:val="008311F9"/>
    <w:rsid w:val="0083699E"/>
    <w:rsid w:val="0083773F"/>
    <w:rsid w:val="00841949"/>
    <w:rsid w:val="00843D42"/>
    <w:rsid w:val="00845913"/>
    <w:rsid w:val="00846D6D"/>
    <w:rsid w:val="00847838"/>
    <w:rsid w:val="00850F0C"/>
    <w:rsid w:val="00851A07"/>
    <w:rsid w:val="00851AD4"/>
    <w:rsid w:val="00853143"/>
    <w:rsid w:val="00856D6C"/>
    <w:rsid w:val="00856FDE"/>
    <w:rsid w:val="008576D8"/>
    <w:rsid w:val="0086097F"/>
    <w:rsid w:val="008629EF"/>
    <w:rsid w:val="008639B3"/>
    <w:rsid w:val="0086426B"/>
    <w:rsid w:val="0086602B"/>
    <w:rsid w:val="00871518"/>
    <w:rsid w:val="00874BDB"/>
    <w:rsid w:val="008757FB"/>
    <w:rsid w:val="0087623D"/>
    <w:rsid w:val="00877165"/>
    <w:rsid w:val="00880648"/>
    <w:rsid w:val="00880C60"/>
    <w:rsid w:val="008824F8"/>
    <w:rsid w:val="008858A4"/>
    <w:rsid w:val="00885AE2"/>
    <w:rsid w:val="00893E5D"/>
    <w:rsid w:val="00896BCD"/>
    <w:rsid w:val="008A42A5"/>
    <w:rsid w:val="008A45F1"/>
    <w:rsid w:val="008A60E2"/>
    <w:rsid w:val="008A7105"/>
    <w:rsid w:val="008B0461"/>
    <w:rsid w:val="008B0EE4"/>
    <w:rsid w:val="008B152B"/>
    <w:rsid w:val="008B1A4A"/>
    <w:rsid w:val="008B330E"/>
    <w:rsid w:val="008B3C4B"/>
    <w:rsid w:val="008B4AAA"/>
    <w:rsid w:val="008B5C8A"/>
    <w:rsid w:val="008C096B"/>
    <w:rsid w:val="008C5679"/>
    <w:rsid w:val="008C668A"/>
    <w:rsid w:val="008C75FD"/>
    <w:rsid w:val="008C7F04"/>
    <w:rsid w:val="008D3682"/>
    <w:rsid w:val="008D4E97"/>
    <w:rsid w:val="008D67ED"/>
    <w:rsid w:val="008E1291"/>
    <w:rsid w:val="008E2A03"/>
    <w:rsid w:val="008E72F9"/>
    <w:rsid w:val="008F0E20"/>
    <w:rsid w:val="008F1AC2"/>
    <w:rsid w:val="008F5396"/>
    <w:rsid w:val="008F779F"/>
    <w:rsid w:val="009011DD"/>
    <w:rsid w:val="009027B9"/>
    <w:rsid w:val="00902986"/>
    <w:rsid w:val="00902D2A"/>
    <w:rsid w:val="00904012"/>
    <w:rsid w:val="00913DF9"/>
    <w:rsid w:val="00914A76"/>
    <w:rsid w:val="00914E53"/>
    <w:rsid w:val="00917E55"/>
    <w:rsid w:val="009214EE"/>
    <w:rsid w:val="00923EDC"/>
    <w:rsid w:val="00926841"/>
    <w:rsid w:val="00927C90"/>
    <w:rsid w:val="009327C2"/>
    <w:rsid w:val="00933031"/>
    <w:rsid w:val="00934584"/>
    <w:rsid w:val="00934F0A"/>
    <w:rsid w:val="009406F7"/>
    <w:rsid w:val="00940F49"/>
    <w:rsid w:val="0094198A"/>
    <w:rsid w:val="00942D4C"/>
    <w:rsid w:val="00943F31"/>
    <w:rsid w:val="009459F2"/>
    <w:rsid w:val="009462B5"/>
    <w:rsid w:val="00947755"/>
    <w:rsid w:val="00947A0B"/>
    <w:rsid w:val="00947C96"/>
    <w:rsid w:val="00950829"/>
    <w:rsid w:val="0095361E"/>
    <w:rsid w:val="00954701"/>
    <w:rsid w:val="00954921"/>
    <w:rsid w:val="009549CA"/>
    <w:rsid w:val="00956D6E"/>
    <w:rsid w:val="0096055C"/>
    <w:rsid w:val="00960EEC"/>
    <w:rsid w:val="00964744"/>
    <w:rsid w:val="00966302"/>
    <w:rsid w:val="00966E90"/>
    <w:rsid w:val="00970B62"/>
    <w:rsid w:val="00971A3B"/>
    <w:rsid w:val="00971A54"/>
    <w:rsid w:val="00971F85"/>
    <w:rsid w:val="0097212C"/>
    <w:rsid w:val="009721E7"/>
    <w:rsid w:val="00972A02"/>
    <w:rsid w:val="00973552"/>
    <w:rsid w:val="00973D15"/>
    <w:rsid w:val="00977094"/>
    <w:rsid w:val="00984FAA"/>
    <w:rsid w:val="00986AC7"/>
    <w:rsid w:val="00987644"/>
    <w:rsid w:val="00987F6B"/>
    <w:rsid w:val="00992504"/>
    <w:rsid w:val="009925E8"/>
    <w:rsid w:val="00994133"/>
    <w:rsid w:val="00994D3D"/>
    <w:rsid w:val="00996BFD"/>
    <w:rsid w:val="009A1BCB"/>
    <w:rsid w:val="009A1DB5"/>
    <w:rsid w:val="009A5314"/>
    <w:rsid w:val="009B0E9A"/>
    <w:rsid w:val="009B214C"/>
    <w:rsid w:val="009B4AD7"/>
    <w:rsid w:val="009B51FD"/>
    <w:rsid w:val="009B58CE"/>
    <w:rsid w:val="009C05C9"/>
    <w:rsid w:val="009C0708"/>
    <w:rsid w:val="009C2963"/>
    <w:rsid w:val="009C436B"/>
    <w:rsid w:val="009C474F"/>
    <w:rsid w:val="009C4CBC"/>
    <w:rsid w:val="009C5B9D"/>
    <w:rsid w:val="009C78C4"/>
    <w:rsid w:val="009C7A84"/>
    <w:rsid w:val="009C7C2F"/>
    <w:rsid w:val="009D0ED6"/>
    <w:rsid w:val="009D5870"/>
    <w:rsid w:val="009D5EBE"/>
    <w:rsid w:val="009D639D"/>
    <w:rsid w:val="009E050E"/>
    <w:rsid w:val="009E52F3"/>
    <w:rsid w:val="009E693F"/>
    <w:rsid w:val="009E6C3F"/>
    <w:rsid w:val="009E7688"/>
    <w:rsid w:val="009F08CB"/>
    <w:rsid w:val="009F134B"/>
    <w:rsid w:val="009F1923"/>
    <w:rsid w:val="009F22C0"/>
    <w:rsid w:val="009F3B09"/>
    <w:rsid w:val="009F3F21"/>
    <w:rsid w:val="009F421D"/>
    <w:rsid w:val="009F4245"/>
    <w:rsid w:val="009F55D0"/>
    <w:rsid w:val="009F6D5E"/>
    <w:rsid w:val="009F745F"/>
    <w:rsid w:val="00A00889"/>
    <w:rsid w:val="00A02ACF"/>
    <w:rsid w:val="00A02F2F"/>
    <w:rsid w:val="00A045BD"/>
    <w:rsid w:val="00A05F5C"/>
    <w:rsid w:val="00A10C02"/>
    <w:rsid w:val="00A14F0F"/>
    <w:rsid w:val="00A15515"/>
    <w:rsid w:val="00A20492"/>
    <w:rsid w:val="00A2058B"/>
    <w:rsid w:val="00A2294A"/>
    <w:rsid w:val="00A2462D"/>
    <w:rsid w:val="00A24FFA"/>
    <w:rsid w:val="00A30515"/>
    <w:rsid w:val="00A31734"/>
    <w:rsid w:val="00A36A0A"/>
    <w:rsid w:val="00A371E1"/>
    <w:rsid w:val="00A4122F"/>
    <w:rsid w:val="00A43F4D"/>
    <w:rsid w:val="00A461F6"/>
    <w:rsid w:val="00A50531"/>
    <w:rsid w:val="00A53020"/>
    <w:rsid w:val="00A54B3D"/>
    <w:rsid w:val="00A554D1"/>
    <w:rsid w:val="00A57F3E"/>
    <w:rsid w:val="00A60665"/>
    <w:rsid w:val="00A60FD4"/>
    <w:rsid w:val="00A63AB0"/>
    <w:rsid w:val="00A64307"/>
    <w:rsid w:val="00A70D30"/>
    <w:rsid w:val="00A71277"/>
    <w:rsid w:val="00A71A33"/>
    <w:rsid w:val="00A73061"/>
    <w:rsid w:val="00A739A7"/>
    <w:rsid w:val="00A74017"/>
    <w:rsid w:val="00A74CFE"/>
    <w:rsid w:val="00A84996"/>
    <w:rsid w:val="00A8673F"/>
    <w:rsid w:val="00A9440D"/>
    <w:rsid w:val="00AA1039"/>
    <w:rsid w:val="00AA14D2"/>
    <w:rsid w:val="00AA1E03"/>
    <w:rsid w:val="00AA4464"/>
    <w:rsid w:val="00AB2B0D"/>
    <w:rsid w:val="00AB3C76"/>
    <w:rsid w:val="00AB3F03"/>
    <w:rsid w:val="00AB461F"/>
    <w:rsid w:val="00AB789E"/>
    <w:rsid w:val="00AC3598"/>
    <w:rsid w:val="00AC4C01"/>
    <w:rsid w:val="00AD140E"/>
    <w:rsid w:val="00AD3A15"/>
    <w:rsid w:val="00AD60B4"/>
    <w:rsid w:val="00AE0312"/>
    <w:rsid w:val="00AE0E5E"/>
    <w:rsid w:val="00AE35FF"/>
    <w:rsid w:val="00AF2365"/>
    <w:rsid w:val="00AF249A"/>
    <w:rsid w:val="00B009D9"/>
    <w:rsid w:val="00B00C7A"/>
    <w:rsid w:val="00B0120E"/>
    <w:rsid w:val="00B0272C"/>
    <w:rsid w:val="00B033A0"/>
    <w:rsid w:val="00B03E20"/>
    <w:rsid w:val="00B04587"/>
    <w:rsid w:val="00B04DE2"/>
    <w:rsid w:val="00B167C9"/>
    <w:rsid w:val="00B1786E"/>
    <w:rsid w:val="00B20281"/>
    <w:rsid w:val="00B214A7"/>
    <w:rsid w:val="00B2159A"/>
    <w:rsid w:val="00B249CD"/>
    <w:rsid w:val="00B30AA1"/>
    <w:rsid w:val="00B344A4"/>
    <w:rsid w:val="00B357A7"/>
    <w:rsid w:val="00B373D6"/>
    <w:rsid w:val="00B37EAF"/>
    <w:rsid w:val="00B40BF8"/>
    <w:rsid w:val="00B41273"/>
    <w:rsid w:val="00B4240F"/>
    <w:rsid w:val="00B4606F"/>
    <w:rsid w:val="00B509B8"/>
    <w:rsid w:val="00B52E47"/>
    <w:rsid w:val="00B57266"/>
    <w:rsid w:val="00B57B33"/>
    <w:rsid w:val="00B60619"/>
    <w:rsid w:val="00B64FD5"/>
    <w:rsid w:val="00B67EB4"/>
    <w:rsid w:val="00B719DD"/>
    <w:rsid w:val="00B73FA8"/>
    <w:rsid w:val="00B74AC4"/>
    <w:rsid w:val="00B75286"/>
    <w:rsid w:val="00B83021"/>
    <w:rsid w:val="00B83489"/>
    <w:rsid w:val="00B84826"/>
    <w:rsid w:val="00B84921"/>
    <w:rsid w:val="00B8621D"/>
    <w:rsid w:val="00B868C9"/>
    <w:rsid w:val="00B873A9"/>
    <w:rsid w:val="00B90C17"/>
    <w:rsid w:val="00B943A9"/>
    <w:rsid w:val="00B94643"/>
    <w:rsid w:val="00BA1B7A"/>
    <w:rsid w:val="00BA1D21"/>
    <w:rsid w:val="00BA542C"/>
    <w:rsid w:val="00BA59DB"/>
    <w:rsid w:val="00BB07EA"/>
    <w:rsid w:val="00BB2781"/>
    <w:rsid w:val="00BC29E1"/>
    <w:rsid w:val="00BC334D"/>
    <w:rsid w:val="00BC3CC0"/>
    <w:rsid w:val="00BC6E38"/>
    <w:rsid w:val="00BC77C3"/>
    <w:rsid w:val="00BD0C90"/>
    <w:rsid w:val="00BD1E46"/>
    <w:rsid w:val="00BE268C"/>
    <w:rsid w:val="00BE3179"/>
    <w:rsid w:val="00BE7C19"/>
    <w:rsid w:val="00BF217A"/>
    <w:rsid w:val="00BF2EFA"/>
    <w:rsid w:val="00C04551"/>
    <w:rsid w:val="00C04D84"/>
    <w:rsid w:val="00C07B8D"/>
    <w:rsid w:val="00C11DA2"/>
    <w:rsid w:val="00C12945"/>
    <w:rsid w:val="00C17864"/>
    <w:rsid w:val="00C22837"/>
    <w:rsid w:val="00C24039"/>
    <w:rsid w:val="00C269B9"/>
    <w:rsid w:val="00C30F4F"/>
    <w:rsid w:val="00C34844"/>
    <w:rsid w:val="00C367C8"/>
    <w:rsid w:val="00C41110"/>
    <w:rsid w:val="00C42841"/>
    <w:rsid w:val="00C44246"/>
    <w:rsid w:val="00C50BDB"/>
    <w:rsid w:val="00C52973"/>
    <w:rsid w:val="00C540DF"/>
    <w:rsid w:val="00C56779"/>
    <w:rsid w:val="00C615C3"/>
    <w:rsid w:val="00C645E3"/>
    <w:rsid w:val="00C66D06"/>
    <w:rsid w:val="00C67612"/>
    <w:rsid w:val="00C71B62"/>
    <w:rsid w:val="00C73B89"/>
    <w:rsid w:val="00C740B0"/>
    <w:rsid w:val="00C75200"/>
    <w:rsid w:val="00C77008"/>
    <w:rsid w:val="00C7701F"/>
    <w:rsid w:val="00C80252"/>
    <w:rsid w:val="00C812C1"/>
    <w:rsid w:val="00C8487B"/>
    <w:rsid w:val="00C87D4B"/>
    <w:rsid w:val="00C91CFC"/>
    <w:rsid w:val="00C91F33"/>
    <w:rsid w:val="00C96568"/>
    <w:rsid w:val="00C965E0"/>
    <w:rsid w:val="00CA05BC"/>
    <w:rsid w:val="00CA2BAE"/>
    <w:rsid w:val="00CA660B"/>
    <w:rsid w:val="00CB025A"/>
    <w:rsid w:val="00CB09C6"/>
    <w:rsid w:val="00CB21F4"/>
    <w:rsid w:val="00CB54A4"/>
    <w:rsid w:val="00CB7517"/>
    <w:rsid w:val="00CC110A"/>
    <w:rsid w:val="00CC2276"/>
    <w:rsid w:val="00CC2B8D"/>
    <w:rsid w:val="00CC3797"/>
    <w:rsid w:val="00CC3FBC"/>
    <w:rsid w:val="00CD1226"/>
    <w:rsid w:val="00CD3B97"/>
    <w:rsid w:val="00CD787A"/>
    <w:rsid w:val="00CE0685"/>
    <w:rsid w:val="00CE092D"/>
    <w:rsid w:val="00CE18C3"/>
    <w:rsid w:val="00CE4017"/>
    <w:rsid w:val="00CE65E3"/>
    <w:rsid w:val="00CF24F8"/>
    <w:rsid w:val="00CF34B2"/>
    <w:rsid w:val="00CF6771"/>
    <w:rsid w:val="00D01DC2"/>
    <w:rsid w:val="00D030CA"/>
    <w:rsid w:val="00D03653"/>
    <w:rsid w:val="00D04309"/>
    <w:rsid w:val="00D0666B"/>
    <w:rsid w:val="00D101F5"/>
    <w:rsid w:val="00D1132E"/>
    <w:rsid w:val="00D17508"/>
    <w:rsid w:val="00D20E12"/>
    <w:rsid w:val="00D212E2"/>
    <w:rsid w:val="00D21808"/>
    <w:rsid w:val="00D221E9"/>
    <w:rsid w:val="00D26FFF"/>
    <w:rsid w:val="00D27FAE"/>
    <w:rsid w:val="00D30C32"/>
    <w:rsid w:val="00D3318A"/>
    <w:rsid w:val="00D33873"/>
    <w:rsid w:val="00D402DD"/>
    <w:rsid w:val="00D4293D"/>
    <w:rsid w:val="00D456CF"/>
    <w:rsid w:val="00D45C1E"/>
    <w:rsid w:val="00D54009"/>
    <w:rsid w:val="00D54B86"/>
    <w:rsid w:val="00D6153A"/>
    <w:rsid w:val="00D61DB7"/>
    <w:rsid w:val="00D622C8"/>
    <w:rsid w:val="00D67738"/>
    <w:rsid w:val="00D67D8D"/>
    <w:rsid w:val="00D715F0"/>
    <w:rsid w:val="00D7337E"/>
    <w:rsid w:val="00D75365"/>
    <w:rsid w:val="00D77449"/>
    <w:rsid w:val="00D816EA"/>
    <w:rsid w:val="00D829A0"/>
    <w:rsid w:val="00D93828"/>
    <w:rsid w:val="00D97455"/>
    <w:rsid w:val="00DA22AB"/>
    <w:rsid w:val="00DA321B"/>
    <w:rsid w:val="00DB47EE"/>
    <w:rsid w:val="00DB54B2"/>
    <w:rsid w:val="00DC06C0"/>
    <w:rsid w:val="00DC299C"/>
    <w:rsid w:val="00DC5181"/>
    <w:rsid w:val="00DD0B11"/>
    <w:rsid w:val="00DD13D8"/>
    <w:rsid w:val="00DD3D4F"/>
    <w:rsid w:val="00DD627C"/>
    <w:rsid w:val="00DD63FB"/>
    <w:rsid w:val="00DE0E59"/>
    <w:rsid w:val="00DE752B"/>
    <w:rsid w:val="00DF03BA"/>
    <w:rsid w:val="00DF0B10"/>
    <w:rsid w:val="00DF0D1F"/>
    <w:rsid w:val="00DF1BFC"/>
    <w:rsid w:val="00DF79FE"/>
    <w:rsid w:val="00E0120A"/>
    <w:rsid w:val="00E03232"/>
    <w:rsid w:val="00E05AEA"/>
    <w:rsid w:val="00E0614C"/>
    <w:rsid w:val="00E0778B"/>
    <w:rsid w:val="00E10DA8"/>
    <w:rsid w:val="00E13018"/>
    <w:rsid w:val="00E131C3"/>
    <w:rsid w:val="00E16630"/>
    <w:rsid w:val="00E16A73"/>
    <w:rsid w:val="00E21D63"/>
    <w:rsid w:val="00E226C4"/>
    <w:rsid w:val="00E24A40"/>
    <w:rsid w:val="00E27374"/>
    <w:rsid w:val="00E30EAC"/>
    <w:rsid w:val="00E34A12"/>
    <w:rsid w:val="00E34CD0"/>
    <w:rsid w:val="00E441F7"/>
    <w:rsid w:val="00E46290"/>
    <w:rsid w:val="00E50717"/>
    <w:rsid w:val="00E54742"/>
    <w:rsid w:val="00E55380"/>
    <w:rsid w:val="00E555C4"/>
    <w:rsid w:val="00E57DD1"/>
    <w:rsid w:val="00E62A38"/>
    <w:rsid w:val="00E6399B"/>
    <w:rsid w:val="00E64788"/>
    <w:rsid w:val="00E67FAB"/>
    <w:rsid w:val="00E7002F"/>
    <w:rsid w:val="00E731E6"/>
    <w:rsid w:val="00E778F2"/>
    <w:rsid w:val="00E824E4"/>
    <w:rsid w:val="00E84694"/>
    <w:rsid w:val="00E94C3C"/>
    <w:rsid w:val="00E96F7C"/>
    <w:rsid w:val="00E977B3"/>
    <w:rsid w:val="00EA2BA8"/>
    <w:rsid w:val="00EA68D6"/>
    <w:rsid w:val="00EA7815"/>
    <w:rsid w:val="00EB019B"/>
    <w:rsid w:val="00EB1141"/>
    <w:rsid w:val="00EB3766"/>
    <w:rsid w:val="00EB4E63"/>
    <w:rsid w:val="00EB64C3"/>
    <w:rsid w:val="00EB7BF3"/>
    <w:rsid w:val="00EC0115"/>
    <w:rsid w:val="00EC2694"/>
    <w:rsid w:val="00ED5517"/>
    <w:rsid w:val="00ED5C24"/>
    <w:rsid w:val="00ED5E69"/>
    <w:rsid w:val="00ED68BA"/>
    <w:rsid w:val="00ED7862"/>
    <w:rsid w:val="00ED79DA"/>
    <w:rsid w:val="00EE010A"/>
    <w:rsid w:val="00EE26F9"/>
    <w:rsid w:val="00EE671F"/>
    <w:rsid w:val="00EE7115"/>
    <w:rsid w:val="00EF09CD"/>
    <w:rsid w:val="00EF38D4"/>
    <w:rsid w:val="00EF3C31"/>
    <w:rsid w:val="00F016EF"/>
    <w:rsid w:val="00F03CC6"/>
    <w:rsid w:val="00F0731D"/>
    <w:rsid w:val="00F13648"/>
    <w:rsid w:val="00F13F94"/>
    <w:rsid w:val="00F16CFF"/>
    <w:rsid w:val="00F23056"/>
    <w:rsid w:val="00F27BBE"/>
    <w:rsid w:val="00F3025F"/>
    <w:rsid w:val="00F302E7"/>
    <w:rsid w:val="00F3341E"/>
    <w:rsid w:val="00F37322"/>
    <w:rsid w:val="00F37893"/>
    <w:rsid w:val="00F379E3"/>
    <w:rsid w:val="00F415BB"/>
    <w:rsid w:val="00F41A4D"/>
    <w:rsid w:val="00F42AB0"/>
    <w:rsid w:val="00F42E45"/>
    <w:rsid w:val="00F442D2"/>
    <w:rsid w:val="00F46A0B"/>
    <w:rsid w:val="00F476CE"/>
    <w:rsid w:val="00F50D05"/>
    <w:rsid w:val="00F51715"/>
    <w:rsid w:val="00F52CDC"/>
    <w:rsid w:val="00F5427F"/>
    <w:rsid w:val="00F60089"/>
    <w:rsid w:val="00F606A7"/>
    <w:rsid w:val="00F70D0D"/>
    <w:rsid w:val="00F72766"/>
    <w:rsid w:val="00F72B79"/>
    <w:rsid w:val="00F73283"/>
    <w:rsid w:val="00F80741"/>
    <w:rsid w:val="00F8276B"/>
    <w:rsid w:val="00F86EA4"/>
    <w:rsid w:val="00F9138E"/>
    <w:rsid w:val="00F92697"/>
    <w:rsid w:val="00F93566"/>
    <w:rsid w:val="00F93C29"/>
    <w:rsid w:val="00F954BB"/>
    <w:rsid w:val="00F97471"/>
    <w:rsid w:val="00FA056A"/>
    <w:rsid w:val="00FA21DB"/>
    <w:rsid w:val="00FA2258"/>
    <w:rsid w:val="00FA26F0"/>
    <w:rsid w:val="00FA2CF7"/>
    <w:rsid w:val="00FA38D8"/>
    <w:rsid w:val="00FA48BA"/>
    <w:rsid w:val="00FA48DF"/>
    <w:rsid w:val="00FA617E"/>
    <w:rsid w:val="00FA6A8F"/>
    <w:rsid w:val="00FA7256"/>
    <w:rsid w:val="00FA7F79"/>
    <w:rsid w:val="00FB01A6"/>
    <w:rsid w:val="00FB4B29"/>
    <w:rsid w:val="00FB502C"/>
    <w:rsid w:val="00FC0175"/>
    <w:rsid w:val="00FC1D66"/>
    <w:rsid w:val="00FC34C9"/>
    <w:rsid w:val="00FC3F0B"/>
    <w:rsid w:val="00FC4ACF"/>
    <w:rsid w:val="00FD1A1A"/>
    <w:rsid w:val="00FD3714"/>
    <w:rsid w:val="00FD5B45"/>
    <w:rsid w:val="00FD5BA7"/>
    <w:rsid w:val="00FD6E96"/>
    <w:rsid w:val="00FD7253"/>
    <w:rsid w:val="00FD72B5"/>
    <w:rsid w:val="00FE1335"/>
    <w:rsid w:val="00FE6141"/>
    <w:rsid w:val="00FF15A0"/>
    <w:rsid w:val="00FF60B7"/>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72706f"/>
    </o:shapedefaults>
    <o:shapelayout v:ext="edit">
      <o:idmap v:ext="edit" data="1"/>
    </o:shapelayout>
  </w:shapeDefaults>
  <w:decimalSymbol w:val=","/>
  <w:listSeparator w:val=";"/>
  <w14:docId w14:val="78DE8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semiHidden="0" w:uiPriority="0" w:unhideWhenUsed="0" w:qFormat="1"/>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Typewriter"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29E1"/>
    <w:rPr>
      <w:sz w:val="24"/>
      <w:szCs w:val="24"/>
    </w:rPr>
  </w:style>
  <w:style w:type="paragraph" w:styleId="berschrift1">
    <w:name w:val="heading 1"/>
    <w:basedOn w:val="Standard"/>
    <w:next w:val="Standard"/>
    <w:qFormat/>
    <w:pPr>
      <w:keepNext/>
      <w:tabs>
        <w:tab w:val="left" w:pos="0"/>
      </w:tabs>
      <w:outlineLvl w:val="0"/>
    </w:pPr>
    <w:rPr>
      <w:rFonts w:ascii="CorpoS" w:hAnsi="CorpoS"/>
      <w:b/>
      <w:bCs/>
      <w:sz w:val="14"/>
    </w:rPr>
  </w:style>
  <w:style w:type="paragraph" w:styleId="berschrift2">
    <w:name w:val="heading 2"/>
    <w:basedOn w:val="Standard"/>
    <w:next w:val="Standard"/>
    <w:qFormat/>
    <w:pPr>
      <w:keepNext/>
      <w:tabs>
        <w:tab w:val="left" w:pos="7100"/>
      </w:tabs>
      <w:spacing w:line="360" w:lineRule="auto"/>
      <w:ind w:right="2821"/>
      <w:jc w:val="both"/>
      <w:outlineLvl w:val="1"/>
    </w:pPr>
    <w:rPr>
      <w:rFonts w:ascii="Arial" w:hAnsi="Arial" w:cs="Arial"/>
      <w:b/>
      <w:bCs/>
    </w:rPr>
  </w:style>
  <w:style w:type="paragraph" w:styleId="berschrift3">
    <w:name w:val="heading 3"/>
    <w:basedOn w:val="Standard"/>
    <w:next w:val="Standard"/>
    <w:qFormat/>
    <w:pPr>
      <w:keepNext/>
      <w:tabs>
        <w:tab w:val="left" w:pos="1985"/>
        <w:tab w:val="left" w:pos="3544"/>
      </w:tabs>
      <w:ind w:right="1417"/>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character" w:styleId="BesuchterHyperlink">
    <w:name w:val="FollowedHyperlink"/>
    <w:rPr>
      <w:color w:val="800080"/>
      <w:u w:val="single"/>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Beschriftung">
    <w:name w:val="caption"/>
    <w:basedOn w:val="Standard"/>
    <w:next w:val="Standard"/>
    <w:qFormat/>
    <w:pPr>
      <w:framePr w:w="1645" w:h="1137" w:hSpace="141" w:wrap="around"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b/>
      <w:bCs/>
      <w:sz w:val="14"/>
    </w:rPr>
  </w:style>
  <w:style w:type="paragraph" w:styleId="Textkrper">
    <w:name w:val="Body Text"/>
    <w:basedOn w:val="Standard"/>
    <w:pPr>
      <w:spacing w:line="288" w:lineRule="auto"/>
    </w:pPr>
    <w:rPr>
      <w:rFonts w:ascii="CorpoAReg" w:hAnsi="CorpoAReg"/>
      <w:sz w:val="21"/>
      <w:szCs w:val="20"/>
    </w:rPr>
  </w:style>
  <w:style w:type="paragraph" w:styleId="NurText">
    <w:name w:val="Plain Text"/>
    <w:basedOn w:val="Standard"/>
    <w:pPr>
      <w:spacing w:line="360" w:lineRule="auto"/>
    </w:pPr>
    <w:rPr>
      <w:rFonts w:ascii="CorpoA" w:eastAsia="Times" w:hAnsi="CorpoA"/>
      <w:szCs w:val="20"/>
    </w:rPr>
  </w:style>
  <w:style w:type="paragraph" w:styleId="Textkrper3">
    <w:name w:val="Body Text 3"/>
    <w:basedOn w:val="Standard"/>
    <w:pPr>
      <w:jc w:val="both"/>
    </w:pPr>
    <w:rPr>
      <w:rFonts w:ascii="CorpoS" w:eastAsia="Times" w:hAnsi="CorpoS"/>
      <w:szCs w:val="20"/>
    </w:rPr>
  </w:style>
  <w:style w:type="paragraph" w:styleId="Textkrper-Zeileneinzug">
    <w:name w:val="Body Text Indent"/>
    <w:basedOn w:val="Standard"/>
    <w:pPr>
      <w:spacing w:line="360" w:lineRule="auto"/>
      <w:ind w:left="284"/>
      <w:jc w:val="both"/>
    </w:pPr>
    <w:rPr>
      <w:rFonts w:ascii="Arial" w:eastAsia="Times" w:hAnsi="Arial" w:cs="Arial"/>
      <w:szCs w:val="20"/>
    </w:rPr>
  </w:style>
  <w:style w:type="paragraph" w:styleId="Blocktext">
    <w:name w:val="Block Text"/>
    <w:basedOn w:val="Standard"/>
    <w:pPr>
      <w:tabs>
        <w:tab w:val="left" w:pos="1985"/>
      </w:tabs>
      <w:ind w:left="1980" w:right="396" w:hanging="1980"/>
    </w:pPr>
    <w:rPr>
      <w:rFonts w:ascii="Arial" w:eastAsia="Times" w:hAnsi="Arial" w:cs="Arial"/>
      <w:szCs w:val="20"/>
    </w:rPr>
  </w:style>
  <w:style w:type="paragraph" w:styleId="Sprechblasentext">
    <w:name w:val="Balloon Text"/>
    <w:basedOn w:val="Standard"/>
    <w:semiHidden/>
    <w:rsid w:val="00F70D0D"/>
    <w:rPr>
      <w:rFonts w:ascii="Tahoma" w:hAnsi="Tahoma" w:cs="Tahoma"/>
      <w:sz w:val="16"/>
      <w:szCs w:val="16"/>
    </w:rPr>
  </w:style>
  <w:style w:type="paragraph" w:customStyle="1" w:styleId="ZchnZchnCharZchnZchnCharZchnZchnCharZchnZchnCharZchnZchnCharZchnZchnCharZchnZchnCharZchnZchnCharZchnZchnChar1ZchnZchnCharZchnZchnCharZchnZchnCharZchnZchnCharZchnZchnChar">
    <w:name w:val="Zchn Zchn Char Zchn Zchn Char Zchn Zchn Char Zchn Zchn Char Zchn Zchn Char Zchn Zchn Char Zchn Zchn Char Zchn Zchn Char Zchn Zchn Char1 Zchn Zchn Char Zchn Zchn Char Zchn Zchn Char Zchn Zchn Char Zchn Zchn Char"/>
    <w:basedOn w:val="Standard"/>
    <w:rsid w:val="008629EF"/>
    <w:pPr>
      <w:spacing w:after="160" w:line="240" w:lineRule="exact"/>
    </w:pPr>
    <w:rPr>
      <w:rFonts w:ascii="Tahoma" w:hAnsi="Tahoma"/>
      <w:sz w:val="20"/>
      <w:szCs w:val="20"/>
      <w:lang w:val="en-US" w:eastAsia="en-US"/>
    </w:rPr>
  </w:style>
  <w:style w:type="paragraph" w:customStyle="1" w:styleId="Char">
    <w:name w:val="Char"/>
    <w:basedOn w:val="Standard"/>
    <w:rsid w:val="00B357A7"/>
    <w:pPr>
      <w:spacing w:after="160" w:line="240" w:lineRule="exact"/>
    </w:pPr>
    <w:rPr>
      <w:rFonts w:ascii="Tahoma" w:hAnsi="Tahoma"/>
      <w:sz w:val="20"/>
      <w:szCs w:val="20"/>
      <w:lang w:val="en-US" w:eastAsia="en-US"/>
    </w:rPr>
  </w:style>
  <w:style w:type="paragraph" w:customStyle="1" w:styleId="Char1">
    <w:name w:val="Char1"/>
    <w:basedOn w:val="Standard"/>
    <w:rsid w:val="00B52E47"/>
    <w:pPr>
      <w:spacing w:after="160" w:line="240" w:lineRule="exact"/>
    </w:pPr>
    <w:rPr>
      <w:rFonts w:ascii="Tahoma" w:hAnsi="Tahoma"/>
      <w:sz w:val="20"/>
      <w:szCs w:val="20"/>
      <w:lang w:val="en-US" w:eastAsia="en-US"/>
    </w:rPr>
  </w:style>
  <w:style w:type="character" w:styleId="HTMLSchreibmaschine">
    <w:name w:val="HTML Typewriter"/>
    <w:rsid w:val="00B52E47"/>
    <w:rPr>
      <w:rFonts w:ascii="Courier New" w:eastAsia="Times New Roman" w:hAnsi="Courier New" w:cs="Courier New"/>
      <w:sz w:val="20"/>
      <w:szCs w:val="20"/>
    </w:rPr>
  </w:style>
  <w:style w:type="paragraph" w:customStyle="1" w:styleId="ZchnZchnChar">
    <w:name w:val="Zchn Zchn Char"/>
    <w:basedOn w:val="Standard"/>
    <w:rsid w:val="00EB3766"/>
    <w:pPr>
      <w:spacing w:after="160" w:line="240" w:lineRule="exact"/>
    </w:pPr>
    <w:rPr>
      <w:rFonts w:ascii="Tahoma" w:hAnsi="Tahoma"/>
      <w:sz w:val="20"/>
      <w:szCs w:val="20"/>
      <w:lang w:val="en-US" w:eastAsia="en-US"/>
    </w:rPr>
  </w:style>
  <w:style w:type="paragraph" w:customStyle="1" w:styleId="CharZchnZchn">
    <w:name w:val="Char Zchn Zchn"/>
    <w:basedOn w:val="Standard"/>
    <w:rsid w:val="005D33B1"/>
    <w:pPr>
      <w:spacing w:after="160" w:line="240" w:lineRule="exact"/>
    </w:pPr>
    <w:rPr>
      <w:rFonts w:ascii="Tahoma" w:hAnsi="Tahoma"/>
      <w:sz w:val="20"/>
      <w:szCs w:val="20"/>
      <w:lang w:val="en-US" w:eastAsia="en-US"/>
    </w:rPr>
  </w:style>
  <w:style w:type="character" w:customStyle="1" w:styleId="teasercopy">
    <w:name w:val="teasercopy"/>
    <w:basedOn w:val="Absatz-Standardschriftart"/>
    <w:rsid w:val="005D33B1"/>
  </w:style>
  <w:style w:type="paragraph" w:customStyle="1" w:styleId="ZchnZchnCharZchnZchnCharZchnZchnCharZchnZchnCharZchnZchnCharZchnZchnCharZchnZchn">
    <w:name w:val="Zchn Zchn Char Zchn Zchn Char Zchn Zchn Char Zchn Zchn Char Zchn Zchn Char Zchn Zchn Char Zchn Zchn"/>
    <w:basedOn w:val="Standard"/>
    <w:rsid w:val="00D715F0"/>
    <w:pPr>
      <w:spacing w:after="160" w:line="240" w:lineRule="exact"/>
    </w:pPr>
    <w:rPr>
      <w:rFonts w:ascii="Tahoma" w:hAnsi="Tahoma"/>
      <w:sz w:val="20"/>
      <w:szCs w:val="20"/>
      <w:lang w:val="en-US" w:eastAsia="en-US"/>
    </w:rPr>
  </w:style>
  <w:style w:type="paragraph" w:customStyle="1" w:styleId="ZchnZchnCharZchnZchnCharZchnZchnCharZchnZchnCharZchnZchnCharZchnZchn">
    <w:name w:val="Zchn Zchn Char Zchn Zchn Char Zchn Zchn Char Zchn Zchn Char Zchn Zchn Char Zchn Zchn"/>
    <w:basedOn w:val="Standard"/>
    <w:rsid w:val="003C0F39"/>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Standard"/>
    <w:rsid w:val="009F1923"/>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Standard"/>
    <w:rsid w:val="00187D32"/>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0">
    <w:name w:val="Zchn Zchn Char Zchn Zchn Char Zchn Zchn Char Zchn Zchn Char Zchn Zchn Char Zchn Zchn Char Zchn Zchn Char Zchn Zchn Char"/>
    <w:basedOn w:val="Standard"/>
    <w:rsid w:val="00B04DE2"/>
    <w:pPr>
      <w:spacing w:after="160" w:line="240" w:lineRule="exact"/>
    </w:pPr>
    <w:rPr>
      <w:rFonts w:ascii="Tahoma" w:hAnsi="Tahoma"/>
      <w:sz w:val="20"/>
      <w:szCs w:val="20"/>
      <w:lang w:val="en-US" w:eastAsia="en-US"/>
    </w:rPr>
  </w:style>
  <w:style w:type="paragraph" w:customStyle="1" w:styleId="Char2">
    <w:name w:val="Char2"/>
    <w:basedOn w:val="Standard"/>
    <w:rsid w:val="00996BFD"/>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Standard"/>
    <w:rsid w:val="00AE0E5E"/>
    <w:pPr>
      <w:spacing w:after="160" w:line="240" w:lineRule="exact"/>
    </w:pPr>
    <w:rPr>
      <w:rFonts w:ascii="Tahoma" w:hAnsi="Tahoma"/>
      <w:sz w:val="20"/>
      <w:szCs w:val="20"/>
      <w:lang w:val="en-US" w:eastAsia="en-US"/>
    </w:rPr>
  </w:style>
  <w:style w:type="paragraph" w:styleId="Textkrper2">
    <w:name w:val="Body Text 2"/>
    <w:basedOn w:val="Standard"/>
    <w:link w:val="Textkrper2Zchn"/>
    <w:uiPriority w:val="99"/>
    <w:unhideWhenUsed/>
    <w:rsid w:val="00773DBF"/>
    <w:pPr>
      <w:spacing w:after="120" w:line="480" w:lineRule="auto"/>
    </w:pPr>
  </w:style>
  <w:style w:type="character" w:customStyle="1" w:styleId="Textkrper2Zchn">
    <w:name w:val="Textkörper 2 Zchn"/>
    <w:link w:val="Textkrper2"/>
    <w:uiPriority w:val="99"/>
    <w:rsid w:val="00773DBF"/>
    <w:rPr>
      <w:sz w:val="24"/>
      <w:szCs w:val="24"/>
    </w:rPr>
  </w:style>
  <w:style w:type="character" w:customStyle="1" w:styleId="Char3">
    <w:name w:val="Char3"/>
    <w:semiHidden/>
    <w:rsid w:val="00E131C3"/>
    <w:rPr>
      <w:sz w:val="24"/>
      <w:szCs w:val="24"/>
      <w:lang w:val="de-DE" w:eastAsia="de-DE" w:bidi="ar-SA"/>
    </w:rPr>
  </w:style>
  <w:style w:type="character" w:styleId="Kommentarzeichen">
    <w:name w:val="annotation reference"/>
    <w:semiHidden/>
    <w:unhideWhenUsed/>
    <w:rsid w:val="00457E91"/>
    <w:rPr>
      <w:sz w:val="16"/>
      <w:szCs w:val="16"/>
    </w:rPr>
  </w:style>
  <w:style w:type="paragraph" w:styleId="Kommentartext">
    <w:name w:val="annotation text"/>
    <w:basedOn w:val="Standard"/>
    <w:link w:val="KommentartextZchn"/>
    <w:unhideWhenUsed/>
    <w:rsid w:val="00457E91"/>
    <w:rPr>
      <w:sz w:val="20"/>
      <w:szCs w:val="20"/>
    </w:rPr>
  </w:style>
  <w:style w:type="character" w:customStyle="1" w:styleId="KommentartextZchn">
    <w:name w:val="Kommentartext Zchn"/>
    <w:basedOn w:val="Absatz-Standardschriftart"/>
    <w:link w:val="Kommentartext"/>
    <w:rsid w:val="00457E91"/>
  </w:style>
  <w:style w:type="paragraph" w:styleId="Kommentarthema">
    <w:name w:val="annotation subject"/>
    <w:basedOn w:val="Kommentartext"/>
    <w:next w:val="Kommentartext"/>
    <w:link w:val="KommentarthemaZchn"/>
    <w:uiPriority w:val="99"/>
    <w:semiHidden/>
    <w:unhideWhenUsed/>
    <w:rsid w:val="00457E91"/>
    <w:rPr>
      <w:b/>
      <w:bCs/>
    </w:rPr>
  </w:style>
  <w:style w:type="character" w:customStyle="1" w:styleId="KommentarthemaZchn">
    <w:name w:val="Kommentarthema Zchn"/>
    <w:link w:val="Kommentarthema"/>
    <w:uiPriority w:val="99"/>
    <w:semiHidden/>
    <w:rsid w:val="00457E91"/>
    <w:rPr>
      <w:b/>
      <w:bCs/>
    </w:rPr>
  </w:style>
  <w:style w:type="paragraph" w:styleId="StandardWeb">
    <w:name w:val="Normal (Web)"/>
    <w:basedOn w:val="Standard"/>
    <w:uiPriority w:val="99"/>
    <w:semiHidden/>
    <w:unhideWhenUsed/>
    <w:rsid w:val="00E34A12"/>
    <w:pPr>
      <w:spacing w:before="100" w:beforeAutospacing="1" w:after="100" w:afterAutospacing="1"/>
    </w:pPr>
  </w:style>
  <w:style w:type="character" w:styleId="Fett">
    <w:name w:val="Strong"/>
    <w:basedOn w:val="Absatz-Standardschriftart"/>
    <w:uiPriority w:val="22"/>
    <w:qFormat/>
    <w:rsid w:val="00E34A12"/>
    <w:rPr>
      <w:b/>
      <w:bCs/>
    </w:rPr>
  </w:style>
  <w:style w:type="paragraph" w:styleId="Listenabsatz">
    <w:name w:val="List Paragraph"/>
    <w:basedOn w:val="Standard"/>
    <w:uiPriority w:val="34"/>
    <w:qFormat/>
    <w:rsid w:val="00D75365"/>
    <w:pPr>
      <w:spacing w:after="200" w:line="360" w:lineRule="auto"/>
      <w:ind w:left="720"/>
      <w:contextualSpacing/>
    </w:pPr>
    <w:rPr>
      <w:rFonts w:ascii="Arial" w:eastAsiaTheme="minorHAnsi" w:hAnsi="Arial" w:cs="Arial"/>
      <w:szCs w:val="22"/>
      <w:lang w:eastAsia="en-US"/>
    </w:rPr>
  </w:style>
  <w:style w:type="character" w:customStyle="1" w:styleId="st">
    <w:name w:val="st"/>
    <w:basedOn w:val="Absatz-Standardschriftart"/>
    <w:rsid w:val="00BE7C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semiHidden="0" w:uiPriority="0" w:unhideWhenUsed="0" w:qFormat="1"/>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Typewriter"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29E1"/>
    <w:rPr>
      <w:sz w:val="24"/>
      <w:szCs w:val="24"/>
    </w:rPr>
  </w:style>
  <w:style w:type="paragraph" w:styleId="berschrift1">
    <w:name w:val="heading 1"/>
    <w:basedOn w:val="Standard"/>
    <w:next w:val="Standard"/>
    <w:qFormat/>
    <w:pPr>
      <w:keepNext/>
      <w:tabs>
        <w:tab w:val="left" w:pos="0"/>
      </w:tabs>
      <w:outlineLvl w:val="0"/>
    </w:pPr>
    <w:rPr>
      <w:rFonts w:ascii="CorpoS" w:hAnsi="CorpoS"/>
      <w:b/>
      <w:bCs/>
      <w:sz w:val="14"/>
    </w:rPr>
  </w:style>
  <w:style w:type="paragraph" w:styleId="berschrift2">
    <w:name w:val="heading 2"/>
    <w:basedOn w:val="Standard"/>
    <w:next w:val="Standard"/>
    <w:qFormat/>
    <w:pPr>
      <w:keepNext/>
      <w:tabs>
        <w:tab w:val="left" w:pos="7100"/>
      </w:tabs>
      <w:spacing w:line="360" w:lineRule="auto"/>
      <w:ind w:right="2821"/>
      <w:jc w:val="both"/>
      <w:outlineLvl w:val="1"/>
    </w:pPr>
    <w:rPr>
      <w:rFonts w:ascii="Arial" w:hAnsi="Arial" w:cs="Arial"/>
      <w:b/>
      <w:bCs/>
    </w:rPr>
  </w:style>
  <w:style w:type="paragraph" w:styleId="berschrift3">
    <w:name w:val="heading 3"/>
    <w:basedOn w:val="Standard"/>
    <w:next w:val="Standard"/>
    <w:qFormat/>
    <w:pPr>
      <w:keepNext/>
      <w:tabs>
        <w:tab w:val="left" w:pos="1985"/>
        <w:tab w:val="left" w:pos="3544"/>
      </w:tabs>
      <w:ind w:right="1417"/>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character" w:styleId="BesuchterHyperlink">
    <w:name w:val="FollowedHyperlink"/>
    <w:rPr>
      <w:color w:val="800080"/>
      <w:u w:val="single"/>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Beschriftung">
    <w:name w:val="caption"/>
    <w:basedOn w:val="Standard"/>
    <w:next w:val="Standard"/>
    <w:qFormat/>
    <w:pPr>
      <w:framePr w:w="1645" w:h="1137" w:hSpace="141" w:wrap="around"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b/>
      <w:bCs/>
      <w:sz w:val="14"/>
    </w:rPr>
  </w:style>
  <w:style w:type="paragraph" w:styleId="Textkrper">
    <w:name w:val="Body Text"/>
    <w:basedOn w:val="Standard"/>
    <w:pPr>
      <w:spacing w:line="288" w:lineRule="auto"/>
    </w:pPr>
    <w:rPr>
      <w:rFonts w:ascii="CorpoAReg" w:hAnsi="CorpoAReg"/>
      <w:sz w:val="21"/>
      <w:szCs w:val="20"/>
    </w:rPr>
  </w:style>
  <w:style w:type="paragraph" w:styleId="NurText">
    <w:name w:val="Plain Text"/>
    <w:basedOn w:val="Standard"/>
    <w:pPr>
      <w:spacing w:line="360" w:lineRule="auto"/>
    </w:pPr>
    <w:rPr>
      <w:rFonts w:ascii="CorpoA" w:eastAsia="Times" w:hAnsi="CorpoA"/>
      <w:szCs w:val="20"/>
    </w:rPr>
  </w:style>
  <w:style w:type="paragraph" w:styleId="Textkrper3">
    <w:name w:val="Body Text 3"/>
    <w:basedOn w:val="Standard"/>
    <w:pPr>
      <w:jc w:val="both"/>
    </w:pPr>
    <w:rPr>
      <w:rFonts w:ascii="CorpoS" w:eastAsia="Times" w:hAnsi="CorpoS"/>
      <w:szCs w:val="20"/>
    </w:rPr>
  </w:style>
  <w:style w:type="paragraph" w:styleId="Textkrper-Zeileneinzug">
    <w:name w:val="Body Text Indent"/>
    <w:basedOn w:val="Standard"/>
    <w:pPr>
      <w:spacing w:line="360" w:lineRule="auto"/>
      <w:ind w:left="284"/>
      <w:jc w:val="both"/>
    </w:pPr>
    <w:rPr>
      <w:rFonts w:ascii="Arial" w:eastAsia="Times" w:hAnsi="Arial" w:cs="Arial"/>
      <w:szCs w:val="20"/>
    </w:rPr>
  </w:style>
  <w:style w:type="paragraph" w:styleId="Blocktext">
    <w:name w:val="Block Text"/>
    <w:basedOn w:val="Standard"/>
    <w:pPr>
      <w:tabs>
        <w:tab w:val="left" w:pos="1985"/>
      </w:tabs>
      <w:ind w:left="1980" w:right="396" w:hanging="1980"/>
    </w:pPr>
    <w:rPr>
      <w:rFonts w:ascii="Arial" w:eastAsia="Times" w:hAnsi="Arial" w:cs="Arial"/>
      <w:szCs w:val="20"/>
    </w:rPr>
  </w:style>
  <w:style w:type="paragraph" w:styleId="Sprechblasentext">
    <w:name w:val="Balloon Text"/>
    <w:basedOn w:val="Standard"/>
    <w:semiHidden/>
    <w:rsid w:val="00F70D0D"/>
    <w:rPr>
      <w:rFonts w:ascii="Tahoma" w:hAnsi="Tahoma" w:cs="Tahoma"/>
      <w:sz w:val="16"/>
      <w:szCs w:val="16"/>
    </w:rPr>
  </w:style>
  <w:style w:type="paragraph" w:customStyle="1" w:styleId="ZchnZchnCharZchnZchnCharZchnZchnCharZchnZchnCharZchnZchnCharZchnZchnCharZchnZchnCharZchnZchnCharZchnZchnChar1ZchnZchnCharZchnZchnCharZchnZchnCharZchnZchnCharZchnZchnChar">
    <w:name w:val="Zchn Zchn Char Zchn Zchn Char Zchn Zchn Char Zchn Zchn Char Zchn Zchn Char Zchn Zchn Char Zchn Zchn Char Zchn Zchn Char Zchn Zchn Char1 Zchn Zchn Char Zchn Zchn Char Zchn Zchn Char Zchn Zchn Char Zchn Zchn Char"/>
    <w:basedOn w:val="Standard"/>
    <w:rsid w:val="008629EF"/>
    <w:pPr>
      <w:spacing w:after="160" w:line="240" w:lineRule="exact"/>
    </w:pPr>
    <w:rPr>
      <w:rFonts w:ascii="Tahoma" w:hAnsi="Tahoma"/>
      <w:sz w:val="20"/>
      <w:szCs w:val="20"/>
      <w:lang w:val="en-US" w:eastAsia="en-US"/>
    </w:rPr>
  </w:style>
  <w:style w:type="paragraph" w:customStyle="1" w:styleId="Char">
    <w:name w:val="Char"/>
    <w:basedOn w:val="Standard"/>
    <w:rsid w:val="00B357A7"/>
    <w:pPr>
      <w:spacing w:after="160" w:line="240" w:lineRule="exact"/>
    </w:pPr>
    <w:rPr>
      <w:rFonts w:ascii="Tahoma" w:hAnsi="Tahoma"/>
      <w:sz w:val="20"/>
      <w:szCs w:val="20"/>
      <w:lang w:val="en-US" w:eastAsia="en-US"/>
    </w:rPr>
  </w:style>
  <w:style w:type="paragraph" w:customStyle="1" w:styleId="Char1">
    <w:name w:val="Char1"/>
    <w:basedOn w:val="Standard"/>
    <w:rsid w:val="00B52E47"/>
    <w:pPr>
      <w:spacing w:after="160" w:line="240" w:lineRule="exact"/>
    </w:pPr>
    <w:rPr>
      <w:rFonts w:ascii="Tahoma" w:hAnsi="Tahoma"/>
      <w:sz w:val="20"/>
      <w:szCs w:val="20"/>
      <w:lang w:val="en-US" w:eastAsia="en-US"/>
    </w:rPr>
  </w:style>
  <w:style w:type="character" w:styleId="HTMLSchreibmaschine">
    <w:name w:val="HTML Typewriter"/>
    <w:rsid w:val="00B52E47"/>
    <w:rPr>
      <w:rFonts w:ascii="Courier New" w:eastAsia="Times New Roman" w:hAnsi="Courier New" w:cs="Courier New"/>
      <w:sz w:val="20"/>
      <w:szCs w:val="20"/>
    </w:rPr>
  </w:style>
  <w:style w:type="paragraph" w:customStyle="1" w:styleId="ZchnZchnChar">
    <w:name w:val="Zchn Zchn Char"/>
    <w:basedOn w:val="Standard"/>
    <w:rsid w:val="00EB3766"/>
    <w:pPr>
      <w:spacing w:after="160" w:line="240" w:lineRule="exact"/>
    </w:pPr>
    <w:rPr>
      <w:rFonts w:ascii="Tahoma" w:hAnsi="Tahoma"/>
      <w:sz w:val="20"/>
      <w:szCs w:val="20"/>
      <w:lang w:val="en-US" w:eastAsia="en-US"/>
    </w:rPr>
  </w:style>
  <w:style w:type="paragraph" w:customStyle="1" w:styleId="CharZchnZchn">
    <w:name w:val="Char Zchn Zchn"/>
    <w:basedOn w:val="Standard"/>
    <w:rsid w:val="005D33B1"/>
    <w:pPr>
      <w:spacing w:after="160" w:line="240" w:lineRule="exact"/>
    </w:pPr>
    <w:rPr>
      <w:rFonts w:ascii="Tahoma" w:hAnsi="Tahoma"/>
      <w:sz w:val="20"/>
      <w:szCs w:val="20"/>
      <w:lang w:val="en-US" w:eastAsia="en-US"/>
    </w:rPr>
  </w:style>
  <w:style w:type="character" w:customStyle="1" w:styleId="teasercopy">
    <w:name w:val="teasercopy"/>
    <w:basedOn w:val="Absatz-Standardschriftart"/>
    <w:rsid w:val="005D33B1"/>
  </w:style>
  <w:style w:type="paragraph" w:customStyle="1" w:styleId="ZchnZchnCharZchnZchnCharZchnZchnCharZchnZchnCharZchnZchnCharZchnZchnCharZchnZchn">
    <w:name w:val="Zchn Zchn Char Zchn Zchn Char Zchn Zchn Char Zchn Zchn Char Zchn Zchn Char Zchn Zchn Char Zchn Zchn"/>
    <w:basedOn w:val="Standard"/>
    <w:rsid w:val="00D715F0"/>
    <w:pPr>
      <w:spacing w:after="160" w:line="240" w:lineRule="exact"/>
    </w:pPr>
    <w:rPr>
      <w:rFonts w:ascii="Tahoma" w:hAnsi="Tahoma"/>
      <w:sz w:val="20"/>
      <w:szCs w:val="20"/>
      <w:lang w:val="en-US" w:eastAsia="en-US"/>
    </w:rPr>
  </w:style>
  <w:style w:type="paragraph" w:customStyle="1" w:styleId="ZchnZchnCharZchnZchnCharZchnZchnCharZchnZchnCharZchnZchnCharZchnZchn">
    <w:name w:val="Zchn Zchn Char Zchn Zchn Char Zchn Zchn Char Zchn Zchn Char Zchn Zchn Char Zchn Zchn"/>
    <w:basedOn w:val="Standard"/>
    <w:rsid w:val="003C0F39"/>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Standard"/>
    <w:rsid w:val="009F1923"/>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Standard"/>
    <w:rsid w:val="00187D32"/>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0">
    <w:name w:val="Zchn Zchn Char Zchn Zchn Char Zchn Zchn Char Zchn Zchn Char Zchn Zchn Char Zchn Zchn Char Zchn Zchn Char Zchn Zchn Char"/>
    <w:basedOn w:val="Standard"/>
    <w:rsid w:val="00B04DE2"/>
    <w:pPr>
      <w:spacing w:after="160" w:line="240" w:lineRule="exact"/>
    </w:pPr>
    <w:rPr>
      <w:rFonts w:ascii="Tahoma" w:hAnsi="Tahoma"/>
      <w:sz w:val="20"/>
      <w:szCs w:val="20"/>
      <w:lang w:val="en-US" w:eastAsia="en-US"/>
    </w:rPr>
  </w:style>
  <w:style w:type="paragraph" w:customStyle="1" w:styleId="Char2">
    <w:name w:val="Char2"/>
    <w:basedOn w:val="Standard"/>
    <w:rsid w:val="00996BFD"/>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Standard"/>
    <w:rsid w:val="00AE0E5E"/>
    <w:pPr>
      <w:spacing w:after="160" w:line="240" w:lineRule="exact"/>
    </w:pPr>
    <w:rPr>
      <w:rFonts w:ascii="Tahoma" w:hAnsi="Tahoma"/>
      <w:sz w:val="20"/>
      <w:szCs w:val="20"/>
      <w:lang w:val="en-US" w:eastAsia="en-US"/>
    </w:rPr>
  </w:style>
  <w:style w:type="paragraph" w:styleId="Textkrper2">
    <w:name w:val="Body Text 2"/>
    <w:basedOn w:val="Standard"/>
    <w:link w:val="Textkrper2Zchn"/>
    <w:uiPriority w:val="99"/>
    <w:unhideWhenUsed/>
    <w:rsid w:val="00773DBF"/>
    <w:pPr>
      <w:spacing w:after="120" w:line="480" w:lineRule="auto"/>
    </w:pPr>
  </w:style>
  <w:style w:type="character" w:customStyle="1" w:styleId="Textkrper2Zchn">
    <w:name w:val="Textkörper 2 Zchn"/>
    <w:link w:val="Textkrper2"/>
    <w:uiPriority w:val="99"/>
    <w:rsid w:val="00773DBF"/>
    <w:rPr>
      <w:sz w:val="24"/>
      <w:szCs w:val="24"/>
    </w:rPr>
  </w:style>
  <w:style w:type="character" w:customStyle="1" w:styleId="Char3">
    <w:name w:val="Char3"/>
    <w:semiHidden/>
    <w:rsid w:val="00E131C3"/>
    <w:rPr>
      <w:sz w:val="24"/>
      <w:szCs w:val="24"/>
      <w:lang w:val="de-DE" w:eastAsia="de-DE" w:bidi="ar-SA"/>
    </w:rPr>
  </w:style>
  <w:style w:type="character" w:styleId="Kommentarzeichen">
    <w:name w:val="annotation reference"/>
    <w:semiHidden/>
    <w:unhideWhenUsed/>
    <w:rsid w:val="00457E91"/>
    <w:rPr>
      <w:sz w:val="16"/>
      <w:szCs w:val="16"/>
    </w:rPr>
  </w:style>
  <w:style w:type="paragraph" w:styleId="Kommentartext">
    <w:name w:val="annotation text"/>
    <w:basedOn w:val="Standard"/>
    <w:link w:val="KommentartextZchn"/>
    <w:unhideWhenUsed/>
    <w:rsid w:val="00457E91"/>
    <w:rPr>
      <w:sz w:val="20"/>
      <w:szCs w:val="20"/>
    </w:rPr>
  </w:style>
  <w:style w:type="character" w:customStyle="1" w:styleId="KommentartextZchn">
    <w:name w:val="Kommentartext Zchn"/>
    <w:basedOn w:val="Absatz-Standardschriftart"/>
    <w:link w:val="Kommentartext"/>
    <w:rsid w:val="00457E91"/>
  </w:style>
  <w:style w:type="paragraph" w:styleId="Kommentarthema">
    <w:name w:val="annotation subject"/>
    <w:basedOn w:val="Kommentartext"/>
    <w:next w:val="Kommentartext"/>
    <w:link w:val="KommentarthemaZchn"/>
    <w:uiPriority w:val="99"/>
    <w:semiHidden/>
    <w:unhideWhenUsed/>
    <w:rsid w:val="00457E91"/>
    <w:rPr>
      <w:b/>
      <w:bCs/>
    </w:rPr>
  </w:style>
  <w:style w:type="character" w:customStyle="1" w:styleId="KommentarthemaZchn">
    <w:name w:val="Kommentarthema Zchn"/>
    <w:link w:val="Kommentarthema"/>
    <w:uiPriority w:val="99"/>
    <w:semiHidden/>
    <w:rsid w:val="00457E91"/>
    <w:rPr>
      <w:b/>
      <w:bCs/>
    </w:rPr>
  </w:style>
  <w:style w:type="paragraph" w:styleId="StandardWeb">
    <w:name w:val="Normal (Web)"/>
    <w:basedOn w:val="Standard"/>
    <w:uiPriority w:val="99"/>
    <w:semiHidden/>
    <w:unhideWhenUsed/>
    <w:rsid w:val="00E34A12"/>
    <w:pPr>
      <w:spacing w:before="100" w:beforeAutospacing="1" w:after="100" w:afterAutospacing="1"/>
    </w:pPr>
  </w:style>
  <w:style w:type="character" w:styleId="Fett">
    <w:name w:val="Strong"/>
    <w:basedOn w:val="Absatz-Standardschriftart"/>
    <w:uiPriority w:val="22"/>
    <w:qFormat/>
    <w:rsid w:val="00E34A12"/>
    <w:rPr>
      <w:b/>
      <w:bCs/>
    </w:rPr>
  </w:style>
  <w:style w:type="paragraph" w:styleId="Listenabsatz">
    <w:name w:val="List Paragraph"/>
    <w:basedOn w:val="Standard"/>
    <w:uiPriority w:val="34"/>
    <w:qFormat/>
    <w:rsid w:val="00D75365"/>
    <w:pPr>
      <w:spacing w:after="200" w:line="360" w:lineRule="auto"/>
      <w:ind w:left="720"/>
      <w:contextualSpacing/>
    </w:pPr>
    <w:rPr>
      <w:rFonts w:ascii="Arial" w:eastAsiaTheme="minorHAnsi" w:hAnsi="Arial" w:cs="Arial"/>
      <w:szCs w:val="22"/>
      <w:lang w:eastAsia="en-US"/>
    </w:rPr>
  </w:style>
  <w:style w:type="character" w:customStyle="1" w:styleId="st">
    <w:name w:val="st"/>
    <w:basedOn w:val="Absatz-Standardschriftart"/>
    <w:rsid w:val="00BE7C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743582">
      <w:bodyDiv w:val="1"/>
      <w:marLeft w:val="0"/>
      <w:marRight w:val="0"/>
      <w:marTop w:val="0"/>
      <w:marBottom w:val="0"/>
      <w:divBdr>
        <w:top w:val="none" w:sz="0" w:space="0" w:color="auto"/>
        <w:left w:val="none" w:sz="0" w:space="0" w:color="auto"/>
        <w:bottom w:val="none" w:sz="0" w:space="0" w:color="auto"/>
        <w:right w:val="none" w:sz="0" w:space="0" w:color="auto"/>
      </w:divBdr>
    </w:div>
    <w:div w:id="344596057">
      <w:bodyDiv w:val="1"/>
      <w:marLeft w:val="0"/>
      <w:marRight w:val="0"/>
      <w:marTop w:val="0"/>
      <w:marBottom w:val="0"/>
      <w:divBdr>
        <w:top w:val="none" w:sz="0" w:space="0" w:color="auto"/>
        <w:left w:val="none" w:sz="0" w:space="0" w:color="auto"/>
        <w:bottom w:val="none" w:sz="0" w:space="0" w:color="auto"/>
        <w:right w:val="none" w:sz="0" w:space="0" w:color="auto"/>
      </w:divBdr>
    </w:div>
    <w:div w:id="398090381">
      <w:bodyDiv w:val="1"/>
      <w:marLeft w:val="0"/>
      <w:marRight w:val="0"/>
      <w:marTop w:val="0"/>
      <w:marBottom w:val="0"/>
      <w:divBdr>
        <w:top w:val="none" w:sz="0" w:space="0" w:color="auto"/>
        <w:left w:val="none" w:sz="0" w:space="0" w:color="auto"/>
        <w:bottom w:val="none" w:sz="0" w:space="0" w:color="auto"/>
        <w:right w:val="none" w:sz="0" w:space="0" w:color="auto"/>
      </w:divBdr>
    </w:div>
    <w:div w:id="812260459">
      <w:bodyDiv w:val="1"/>
      <w:marLeft w:val="0"/>
      <w:marRight w:val="0"/>
      <w:marTop w:val="0"/>
      <w:marBottom w:val="0"/>
      <w:divBdr>
        <w:top w:val="none" w:sz="0" w:space="0" w:color="auto"/>
        <w:left w:val="none" w:sz="0" w:space="0" w:color="auto"/>
        <w:bottom w:val="none" w:sz="0" w:space="0" w:color="auto"/>
        <w:right w:val="none" w:sz="0" w:space="0" w:color="auto"/>
      </w:divBdr>
    </w:div>
    <w:div w:id="840198473">
      <w:bodyDiv w:val="1"/>
      <w:marLeft w:val="0"/>
      <w:marRight w:val="0"/>
      <w:marTop w:val="0"/>
      <w:marBottom w:val="0"/>
      <w:divBdr>
        <w:top w:val="none" w:sz="0" w:space="0" w:color="auto"/>
        <w:left w:val="none" w:sz="0" w:space="0" w:color="auto"/>
        <w:bottom w:val="none" w:sz="0" w:space="0" w:color="auto"/>
        <w:right w:val="none" w:sz="0" w:space="0" w:color="auto"/>
      </w:divBdr>
    </w:div>
    <w:div w:id="1148670343">
      <w:bodyDiv w:val="1"/>
      <w:marLeft w:val="0"/>
      <w:marRight w:val="0"/>
      <w:marTop w:val="0"/>
      <w:marBottom w:val="0"/>
      <w:divBdr>
        <w:top w:val="none" w:sz="0" w:space="0" w:color="auto"/>
        <w:left w:val="none" w:sz="0" w:space="0" w:color="auto"/>
        <w:bottom w:val="none" w:sz="0" w:space="0" w:color="auto"/>
        <w:right w:val="none" w:sz="0" w:space="0" w:color="auto"/>
      </w:divBdr>
    </w:div>
    <w:div w:id="1465540437">
      <w:bodyDiv w:val="1"/>
      <w:marLeft w:val="0"/>
      <w:marRight w:val="0"/>
      <w:marTop w:val="0"/>
      <w:marBottom w:val="0"/>
      <w:divBdr>
        <w:top w:val="none" w:sz="0" w:space="0" w:color="auto"/>
        <w:left w:val="none" w:sz="0" w:space="0" w:color="auto"/>
        <w:bottom w:val="none" w:sz="0" w:space="0" w:color="auto"/>
        <w:right w:val="none" w:sz="0" w:space="0" w:color="auto"/>
      </w:divBdr>
    </w:div>
    <w:div w:id="1734624970">
      <w:bodyDiv w:val="1"/>
      <w:marLeft w:val="0"/>
      <w:marRight w:val="0"/>
      <w:marTop w:val="0"/>
      <w:marBottom w:val="0"/>
      <w:divBdr>
        <w:top w:val="none" w:sz="0" w:space="0" w:color="auto"/>
        <w:left w:val="none" w:sz="0" w:space="0" w:color="auto"/>
        <w:bottom w:val="none" w:sz="0" w:space="0" w:color="auto"/>
        <w:right w:val="none" w:sz="0" w:space="0" w:color="auto"/>
      </w:divBdr>
    </w:div>
    <w:div w:id="1767579766">
      <w:bodyDiv w:val="1"/>
      <w:marLeft w:val="0"/>
      <w:marRight w:val="0"/>
      <w:marTop w:val="0"/>
      <w:marBottom w:val="0"/>
      <w:divBdr>
        <w:top w:val="none" w:sz="0" w:space="0" w:color="auto"/>
        <w:left w:val="none" w:sz="0" w:space="0" w:color="auto"/>
        <w:bottom w:val="none" w:sz="0" w:space="0" w:color="auto"/>
        <w:right w:val="none" w:sz="0" w:space="0" w:color="auto"/>
      </w:divBdr>
    </w:div>
    <w:div w:id="1779906460">
      <w:bodyDiv w:val="1"/>
      <w:marLeft w:val="0"/>
      <w:marRight w:val="0"/>
      <w:marTop w:val="0"/>
      <w:marBottom w:val="0"/>
      <w:divBdr>
        <w:top w:val="none" w:sz="0" w:space="0" w:color="auto"/>
        <w:left w:val="none" w:sz="0" w:space="0" w:color="auto"/>
        <w:bottom w:val="none" w:sz="0" w:space="0" w:color="auto"/>
        <w:right w:val="none" w:sz="0" w:space="0" w:color="auto"/>
      </w:divBdr>
    </w:div>
    <w:div w:id="1973821849">
      <w:bodyDiv w:val="1"/>
      <w:marLeft w:val="0"/>
      <w:marRight w:val="0"/>
      <w:marTop w:val="0"/>
      <w:marBottom w:val="0"/>
      <w:divBdr>
        <w:top w:val="none" w:sz="0" w:space="0" w:color="auto"/>
        <w:left w:val="none" w:sz="0" w:space="0" w:color="auto"/>
        <w:bottom w:val="none" w:sz="0" w:space="0" w:color="auto"/>
        <w:right w:val="none" w:sz="0" w:space="0" w:color="auto"/>
      </w:divBdr>
    </w:div>
    <w:div w:id="1995141472">
      <w:bodyDiv w:val="1"/>
      <w:marLeft w:val="0"/>
      <w:marRight w:val="0"/>
      <w:marTop w:val="0"/>
      <w:marBottom w:val="0"/>
      <w:divBdr>
        <w:top w:val="none" w:sz="0" w:space="0" w:color="auto"/>
        <w:left w:val="none" w:sz="0" w:space="0" w:color="auto"/>
        <w:bottom w:val="none" w:sz="0" w:space="0" w:color="auto"/>
        <w:right w:val="none" w:sz="0" w:space="0" w:color="auto"/>
      </w:divBdr>
    </w:div>
    <w:div w:id="2014529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appkabel.de/fileadmin/DAM/Global_Media_Folder/news/news/presseseite/Lapp_Track.jp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hyperlink" Target="http://www.lappkabel.de/fileadmin/DAM/Global_Media_Folder/news/news/presseseite/Lapp_Track.jpg" TargetMode="External"/><Relationship Id="rId14" Type="http://schemas.openxmlformats.org/officeDocument/2006/relationships/fontTable" Target="fontTable.xml"/><Relationship Id="rId22"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6E4AEE-7D00-4E69-B37A-140307D9C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777</Words>
  <Characters>4584</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5351</CharactersWithSpaces>
  <SharedDoc>false</SharedDoc>
  <HLinks>
    <vt:vector size="6" baseType="variant">
      <vt:variant>
        <vt:i4>2490403</vt:i4>
      </vt:variant>
      <vt:variant>
        <vt:i4>0</vt:i4>
      </vt:variant>
      <vt:variant>
        <vt:i4>0</vt:i4>
      </vt:variant>
      <vt:variant>
        <vt:i4>5</vt:i4>
      </vt:variant>
      <vt:variant>
        <vt:lpwstr>../../03 Pressekonferenzen/2014/Jahres PK 2014/PMs/www.lappkabel.de/presse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2016-04-21T13:49:00Z</dcterms:created>
  <dcterms:modified xsi:type="dcterms:W3CDTF">2016-04-22T06:47:00Z</dcterms:modified>
</cp:coreProperties>
</file>