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E" w:rsidRDefault="00215BDB" w:rsidP="000E70DF">
      <w:pPr>
        <w:rPr>
          <w:rFonts w:ascii="CorpoS" w:eastAsia="Times New Roman" w:hAnsi="CorpoS" w:cs="Times New Roman"/>
          <w:b/>
          <w:bCs/>
          <w:color w:val="404040" w:themeColor="text1" w:themeTint="BF"/>
          <w:lang w:val="de-DE" w:eastAsia="en-GB"/>
        </w:rPr>
      </w:pPr>
      <w:r>
        <w:rPr>
          <w:rFonts w:ascii="CorpoS" w:eastAsia="Times New Roman" w:hAnsi="CorpoS" w:cs="Times New Roman"/>
          <w:b/>
          <w:bCs/>
          <w:color w:val="404040" w:themeColor="text1" w:themeTint="BF"/>
          <w:lang w:val="de-DE" w:eastAsia="en-GB"/>
        </w:rPr>
        <w:t>Breitband-Infrastrukturtag bei Lapp</w:t>
      </w:r>
    </w:p>
    <w:p w:rsidR="000E70DF" w:rsidRDefault="002C23C5" w:rsidP="000E70DF">
      <w:pPr>
        <w:rPr>
          <w:rFonts w:ascii="CorpoS" w:eastAsia="Times New Roman" w:hAnsi="CorpoS" w:cs="Times New Roman"/>
          <w:b/>
          <w:bCs/>
          <w:color w:val="404040" w:themeColor="text1" w:themeTint="BF"/>
          <w:sz w:val="40"/>
          <w:lang w:val="de-DE" w:eastAsia="en-GB"/>
        </w:rPr>
      </w:pPr>
      <w:r>
        <w:rPr>
          <w:rFonts w:ascii="CorpoS" w:eastAsia="Times New Roman" w:hAnsi="CorpoS" w:cs="Times New Roman"/>
          <w:b/>
          <w:bCs/>
          <w:color w:val="404040" w:themeColor="text1" w:themeTint="BF"/>
          <w:sz w:val="40"/>
          <w:lang w:val="de-DE" w:eastAsia="en-GB"/>
        </w:rPr>
        <w:t>Lösungsansätze für schnelleren</w:t>
      </w:r>
      <w:r w:rsidR="00DD5FA6">
        <w:rPr>
          <w:rFonts w:ascii="CorpoS" w:eastAsia="Times New Roman" w:hAnsi="CorpoS" w:cs="Times New Roman"/>
          <w:b/>
          <w:bCs/>
          <w:color w:val="404040" w:themeColor="text1" w:themeTint="BF"/>
          <w:sz w:val="40"/>
          <w:lang w:val="de-DE" w:eastAsia="en-GB"/>
        </w:rPr>
        <w:t xml:space="preserve"> </w:t>
      </w:r>
      <w:r>
        <w:rPr>
          <w:rFonts w:ascii="CorpoS" w:eastAsia="Times New Roman" w:hAnsi="CorpoS" w:cs="Times New Roman"/>
          <w:b/>
          <w:bCs/>
          <w:color w:val="404040" w:themeColor="text1" w:themeTint="BF"/>
          <w:sz w:val="40"/>
          <w:lang w:val="de-DE" w:eastAsia="en-GB"/>
        </w:rPr>
        <w:t>Breitbandausbau</w:t>
      </w:r>
    </w:p>
    <w:p w:rsidR="00920084" w:rsidRPr="00920084" w:rsidRDefault="00920084" w:rsidP="000E70DF">
      <w:pPr>
        <w:rPr>
          <w:rFonts w:ascii="CorpoS" w:eastAsia="Times New Roman" w:hAnsi="CorpoS" w:cs="Times New Roman"/>
          <w:color w:val="404040" w:themeColor="text1" w:themeTint="BF"/>
          <w:lang w:val="de-DE" w:eastAsia="en-GB"/>
        </w:rPr>
      </w:pPr>
    </w:p>
    <w:p w:rsidR="00D12432" w:rsidRDefault="00920084">
      <w:pPr>
        <w:rPr>
          <w:rFonts w:ascii="CorpoS" w:hAnsi="CorpoS"/>
          <w:b/>
          <w:sz w:val="36"/>
          <w:lang w:val="de-DE"/>
        </w:rPr>
      </w:pPr>
      <w:r>
        <w:rPr>
          <w:rFonts w:ascii="CorpoS" w:hAnsi="CorpoS"/>
          <w:b/>
          <w:noProof/>
          <w:sz w:val="36"/>
          <w:lang w:val="de-DE" w:eastAsia="de-DE"/>
        </w:rPr>
        <w:drawing>
          <wp:inline distT="0" distB="0" distL="0" distR="0" wp14:anchorId="3AF71BF3" wp14:editId="34F81F55">
            <wp:extent cx="4340646" cy="2895678"/>
            <wp:effectExtent l="0" t="0" r="3175" b="0"/>
            <wp:docPr id="1" name="Grafik 1" descr="C:\Users\IN-Press\Desktop\Breitband\170927_igs_lapp_01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ress\Desktop\Breitband\170927_igs_lapp_012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50488" cy="2902244"/>
                    </a:xfrm>
                    <a:prstGeom prst="rect">
                      <a:avLst/>
                    </a:prstGeom>
                    <a:noFill/>
                    <a:ln>
                      <a:noFill/>
                    </a:ln>
                  </pic:spPr>
                </pic:pic>
              </a:graphicData>
            </a:graphic>
          </wp:inline>
        </w:drawing>
      </w:r>
    </w:p>
    <w:p w:rsidR="00920084" w:rsidRDefault="00920084" w:rsidP="00920084">
      <w:pPr>
        <w:rPr>
          <w:rFonts w:ascii="CorpoS" w:hAnsi="CorpoS"/>
          <w:sz w:val="20"/>
          <w:lang w:val="de-DE"/>
        </w:rPr>
      </w:pPr>
      <w:r>
        <w:rPr>
          <w:rFonts w:ascii="CorpoS" w:hAnsi="CorpoS"/>
          <w:sz w:val="20"/>
          <w:lang w:val="de-DE"/>
        </w:rPr>
        <w:lastRenderedPageBreak/>
        <w:t>Bild 1:</w:t>
      </w:r>
    </w:p>
    <w:p w:rsidR="00920084" w:rsidRPr="0089639F" w:rsidRDefault="00920084" w:rsidP="00920084">
      <w:pPr>
        <w:rPr>
          <w:rFonts w:ascii="CorpoS" w:hAnsi="CorpoS"/>
          <w:sz w:val="20"/>
          <w:lang w:val="de-DE"/>
        </w:rPr>
      </w:pPr>
      <w:r w:rsidRPr="00FD177B">
        <w:rPr>
          <w:rFonts w:ascii="CorpoS" w:hAnsi="CorpoS"/>
          <w:sz w:val="20"/>
          <w:lang w:val="de-DE"/>
        </w:rPr>
        <w:t>Frank Schwill von der Firma Rhön-Montage Fernmeldebau GmbH zeigt</w:t>
      </w:r>
      <w:r>
        <w:rPr>
          <w:rFonts w:ascii="CorpoS" w:hAnsi="CorpoS"/>
          <w:sz w:val="20"/>
          <w:lang w:val="de-DE"/>
        </w:rPr>
        <w:t xml:space="preserve"> im Rahmen des Breitband-Infrastrukturtages bei Lapp</w:t>
      </w:r>
      <w:r w:rsidRPr="00FD177B">
        <w:rPr>
          <w:rFonts w:ascii="CorpoS" w:hAnsi="CorpoS"/>
          <w:sz w:val="20"/>
          <w:lang w:val="de-DE"/>
        </w:rPr>
        <w:t>, wie die HITRONIC® Glasfaserkabel eingeblasen werden</w:t>
      </w:r>
    </w:p>
    <w:p w:rsidR="003730FD" w:rsidRDefault="003730FD" w:rsidP="00B6459E">
      <w:pPr>
        <w:spacing w:before="240"/>
        <w:rPr>
          <w:rFonts w:ascii="CorpoS" w:eastAsia="Times New Roman" w:hAnsi="CorpoS" w:cs="Times New Roman"/>
          <w:color w:val="404040" w:themeColor="text1" w:themeTint="BF"/>
          <w:lang w:val="de-DE" w:eastAsia="en-GB"/>
        </w:rPr>
      </w:pPr>
    </w:p>
    <w:p w:rsidR="00544D57" w:rsidRPr="003C5707" w:rsidRDefault="00B6459E" w:rsidP="00B6459E">
      <w:pPr>
        <w:spacing w:before="240"/>
        <w:rPr>
          <w:rFonts w:ascii="CorpoS" w:eastAsia="Times New Roman" w:hAnsi="CorpoS" w:cs="Times New Roman"/>
          <w:color w:val="404040" w:themeColor="text1" w:themeTint="BF"/>
          <w:lang w:val="de-DE" w:eastAsia="en-GB"/>
        </w:rPr>
      </w:pPr>
      <w:r w:rsidRPr="00215BDB">
        <w:rPr>
          <w:rFonts w:ascii="CorpoS" w:eastAsia="Times New Roman" w:hAnsi="CorpoS" w:cs="Times New Roman"/>
          <w:color w:val="404040" w:themeColor="text1" w:themeTint="BF"/>
          <w:lang w:val="de-DE" w:eastAsia="en-GB"/>
        </w:rPr>
        <w:t xml:space="preserve">Stuttgart, </w:t>
      </w:r>
      <w:r w:rsidR="00FD031B">
        <w:rPr>
          <w:rFonts w:ascii="CorpoS" w:eastAsia="Times New Roman" w:hAnsi="CorpoS" w:cs="Times New Roman"/>
          <w:color w:val="404040" w:themeColor="text1" w:themeTint="BF"/>
          <w:lang w:val="de-DE" w:eastAsia="en-GB"/>
        </w:rPr>
        <w:t>1</w:t>
      </w:r>
      <w:r w:rsidR="00416E97">
        <w:rPr>
          <w:rFonts w:ascii="CorpoS" w:eastAsia="Times New Roman" w:hAnsi="CorpoS" w:cs="Times New Roman"/>
          <w:color w:val="404040" w:themeColor="text1" w:themeTint="BF"/>
          <w:lang w:val="de-DE" w:eastAsia="en-GB"/>
        </w:rPr>
        <w:t>6</w:t>
      </w:r>
      <w:bookmarkStart w:id="0" w:name="_GoBack"/>
      <w:bookmarkEnd w:id="0"/>
      <w:r w:rsidRPr="00215BDB">
        <w:rPr>
          <w:rFonts w:ascii="CorpoS" w:eastAsia="Times New Roman" w:hAnsi="CorpoS" w:cs="Times New Roman"/>
          <w:color w:val="404040" w:themeColor="text1" w:themeTint="BF"/>
          <w:lang w:val="de-DE" w:eastAsia="en-GB"/>
        </w:rPr>
        <w:t xml:space="preserve">. </w:t>
      </w:r>
      <w:r w:rsidR="003C5707" w:rsidRPr="00215BDB">
        <w:rPr>
          <w:rFonts w:ascii="CorpoS" w:eastAsia="Times New Roman" w:hAnsi="CorpoS" w:cs="Times New Roman"/>
          <w:color w:val="404040" w:themeColor="text1" w:themeTint="BF"/>
          <w:lang w:val="de-DE" w:eastAsia="en-GB"/>
        </w:rPr>
        <w:t>Oktober</w:t>
      </w:r>
      <w:r w:rsidR="003730FD">
        <w:rPr>
          <w:rFonts w:ascii="CorpoS" w:eastAsia="Times New Roman" w:hAnsi="CorpoS" w:cs="Times New Roman"/>
          <w:color w:val="404040" w:themeColor="text1" w:themeTint="BF"/>
          <w:lang w:val="de-DE" w:eastAsia="en-GB"/>
        </w:rPr>
        <w:t xml:space="preserve"> </w:t>
      </w:r>
      <w:r w:rsidRPr="00215BDB">
        <w:rPr>
          <w:rFonts w:ascii="CorpoS" w:eastAsia="Times New Roman" w:hAnsi="CorpoS" w:cs="Times New Roman"/>
          <w:color w:val="404040" w:themeColor="text1" w:themeTint="BF"/>
          <w:lang w:val="de-DE" w:eastAsia="en-GB"/>
        </w:rPr>
        <w:t>2017</w:t>
      </w:r>
    </w:p>
    <w:p w:rsidR="003E67C9" w:rsidRPr="003C5707" w:rsidRDefault="003E67C9" w:rsidP="007C6BC2">
      <w:pPr>
        <w:rPr>
          <w:rFonts w:ascii="CorpoS" w:eastAsia="Times New Roman" w:hAnsi="CorpoS" w:cs="Times New Roman"/>
          <w:b/>
          <w:bCs/>
          <w:color w:val="404040" w:themeColor="text1" w:themeTint="BF"/>
          <w:lang w:val="de-DE" w:eastAsia="en-GB"/>
        </w:rPr>
      </w:pPr>
    </w:p>
    <w:p w:rsidR="003C5707" w:rsidRPr="003C5707" w:rsidRDefault="003C5707" w:rsidP="003C5707">
      <w:pPr>
        <w:rPr>
          <w:rFonts w:ascii="CorpoS" w:eastAsia="Times New Roman" w:hAnsi="CorpoS" w:cs="Times New Roman"/>
          <w:color w:val="404040" w:themeColor="text1" w:themeTint="BF"/>
          <w:lang w:val="de-DE" w:eastAsia="en-GB"/>
        </w:rPr>
      </w:pPr>
      <w:r w:rsidRPr="003C5707">
        <w:rPr>
          <w:rFonts w:ascii="CorpoS" w:eastAsia="Times New Roman" w:hAnsi="CorpoS" w:cs="Times New Roman"/>
          <w:color w:val="404040" w:themeColor="text1" w:themeTint="BF"/>
          <w:lang w:val="de-DE" w:eastAsia="en-GB"/>
        </w:rPr>
        <w:t xml:space="preserve">In Sachen Breitbandausbau gehört Deutschland zu den „Entwicklungsländern“ und rangiert  bei superschnellen Glasfaserleitungen bis zum Hausanschluss mit mindestens 1000 Megabit nur auf Platz 28 von 32 europäischen Staaten. Besonders schlecht ist die Versorgung im ländlichen Raum. Die Bundesregierung fördert aktuell </w:t>
      </w:r>
      <w:r w:rsidR="00903C8D">
        <w:rPr>
          <w:rFonts w:ascii="CorpoS" w:eastAsia="Times New Roman" w:hAnsi="CorpoS" w:cs="Times New Roman"/>
          <w:color w:val="404040" w:themeColor="text1" w:themeTint="BF"/>
          <w:lang w:val="de-DE" w:eastAsia="en-GB"/>
        </w:rPr>
        <w:t xml:space="preserve">den </w:t>
      </w:r>
      <w:r w:rsidRPr="003C5707">
        <w:rPr>
          <w:rFonts w:ascii="CorpoS" w:eastAsia="Times New Roman" w:hAnsi="CorpoS" w:cs="Times New Roman"/>
          <w:color w:val="404040" w:themeColor="text1" w:themeTint="BF"/>
          <w:lang w:val="de-DE" w:eastAsia="en-GB"/>
        </w:rPr>
        <w:t xml:space="preserve">Ausbau mit </w:t>
      </w:r>
      <w:r w:rsidR="00903C8D">
        <w:rPr>
          <w:rFonts w:ascii="CorpoS" w:eastAsia="Times New Roman" w:hAnsi="CorpoS" w:cs="Times New Roman"/>
          <w:color w:val="404040" w:themeColor="text1" w:themeTint="BF"/>
          <w:lang w:val="de-DE" w:eastAsia="en-GB"/>
        </w:rPr>
        <w:t>4</w:t>
      </w:r>
      <w:r w:rsidRPr="003C5707">
        <w:rPr>
          <w:rFonts w:ascii="CorpoS" w:eastAsia="Times New Roman" w:hAnsi="CorpoS" w:cs="Times New Roman"/>
          <w:color w:val="404040" w:themeColor="text1" w:themeTint="BF"/>
          <w:lang w:val="de-DE" w:eastAsia="en-GB"/>
        </w:rPr>
        <w:t xml:space="preserve"> Milliarden Euro</w:t>
      </w:r>
      <w:r w:rsidR="00903C8D">
        <w:rPr>
          <w:rFonts w:ascii="CorpoS" w:eastAsia="Times New Roman" w:hAnsi="CorpoS" w:cs="Times New Roman"/>
          <w:color w:val="404040" w:themeColor="text1" w:themeTint="BF"/>
          <w:lang w:val="de-DE" w:eastAsia="en-GB"/>
        </w:rPr>
        <w:t>. In einigen Bundesländern werden die Fördermittel allerdings etwas zögerlich abgerufen.</w:t>
      </w:r>
      <w:r w:rsidRPr="003C5707">
        <w:rPr>
          <w:rFonts w:ascii="CorpoS" w:eastAsia="Times New Roman" w:hAnsi="CorpoS" w:cs="Times New Roman"/>
          <w:color w:val="404040" w:themeColor="text1" w:themeTint="BF"/>
          <w:lang w:val="de-DE" w:eastAsia="en-GB"/>
        </w:rPr>
        <w:t xml:space="preserve"> </w:t>
      </w:r>
      <w:r w:rsidR="00B23EC2">
        <w:rPr>
          <w:rFonts w:ascii="CorpoS" w:eastAsia="Times New Roman" w:hAnsi="CorpoS" w:cs="Times New Roman"/>
          <w:color w:val="404040" w:themeColor="text1" w:themeTint="BF"/>
          <w:lang w:val="de-DE" w:eastAsia="en-GB"/>
        </w:rPr>
        <w:t xml:space="preserve">Über die </w:t>
      </w:r>
      <w:r w:rsidR="00DB6BCD">
        <w:rPr>
          <w:rFonts w:ascii="CorpoS" w:eastAsia="Times New Roman" w:hAnsi="CorpoS" w:cs="Times New Roman"/>
          <w:color w:val="404040" w:themeColor="text1" w:themeTint="BF"/>
          <w:lang w:val="de-DE" w:eastAsia="en-GB"/>
        </w:rPr>
        <w:t>Hürden,</w:t>
      </w:r>
      <w:r w:rsidR="00B23EC2">
        <w:rPr>
          <w:rFonts w:ascii="CorpoS" w:eastAsia="Times New Roman" w:hAnsi="CorpoS" w:cs="Times New Roman"/>
          <w:color w:val="404040" w:themeColor="text1" w:themeTint="BF"/>
          <w:lang w:val="de-DE" w:eastAsia="en-GB"/>
        </w:rPr>
        <w:t xml:space="preserve"> Herausforderungen</w:t>
      </w:r>
      <w:r w:rsidR="00DB6BCD">
        <w:rPr>
          <w:rFonts w:ascii="CorpoS" w:eastAsia="Times New Roman" w:hAnsi="CorpoS" w:cs="Times New Roman"/>
          <w:color w:val="404040" w:themeColor="text1" w:themeTint="BF"/>
          <w:lang w:val="de-DE" w:eastAsia="en-GB"/>
        </w:rPr>
        <w:t xml:space="preserve"> und Lösungsansätze</w:t>
      </w:r>
      <w:r w:rsidR="00B23EC2">
        <w:rPr>
          <w:rFonts w:ascii="CorpoS" w:eastAsia="Times New Roman" w:hAnsi="CorpoS" w:cs="Times New Roman"/>
          <w:color w:val="404040" w:themeColor="text1" w:themeTint="BF"/>
          <w:lang w:val="de-DE" w:eastAsia="en-GB"/>
        </w:rPr>
        <w:t xml:space="preserve"> wurde jetzt beim Breitband-Infrastrukturtag diskutiert, zu dem die </w:t>
      </w:r>
      <w:r w:rsidRPr="003C5707">
        <w:rPr>
          <w:rFonts w:ascii="CorpoS" w:eastAsia="Times New Roman" w:hAnsi="CorpoS" w:cs="Times New Roman"/>
          <w:color w:val="404040" w:themeColor="text1" w:themeTint="BF"/>
          <w:lang w:val="de-DE" w:eastAsia="en-GB"/>
        </w:rPr>
        <w:t xml:space="preserve">Lapp Gruppe und der Verteilnetzbetreiber Netze BW </w:t>
      </w:r>
      <w:r w:rsidR="00B23EC2">
        <w:rPr>
          <w:rFonts w:ascii="CorpoS" w:eastAsia="Times New Roman" w:hAnsi="CorpoS" w:cs="Times New Roman"/>
          <w:color w:val="404040" w:themeColor="text1" w:themeTint="BF"/>
          <w:lang w:val="de-DE" w:eastAsia="en-GB"/>
        </w:rPr>
        <w:t xml:space="preserve">rund 70 </w:t>
      </w:r>
      <w:r w:rsidRPr="003C5707">
        <w:rPr>
          <w:rFonts w:ascii="CorpoS" w:eastAsia="Times New Roman" w:hAnsi="CorpoS" w:cs="Times New Roman"/>
          <w:color w:val="404040" w:themeColor="text1" w:themeTint="BF"/>
          <w:lang w:val="de-DE" w:eastAsia="en-GB"/>
        </w:rPr>
        <w:t>D</w:t>
      </w:r>
      <w:r w:rsidR="00B23EC2">
        <w:rPr>
          <w:rFonts w:ascii="CorpoS" w:eastAsia="Times New Roman" w:hAnsi="CorpoS" w:cs="Times New Roman"/>
          <w:color w:val="404040" w:themeColor="text1" w:themeTint="BF"/>
          <w:lang w:val="de-DE" w:eastAsia="en-GB"/>
        </w:rPr>
        <w:t>ienstleister und Entscheider  aus Baden-Württemberg eingeladen hatten</w:t>
      </w:r>
      <w:r w:rsidRPr="003C5707">
        <w:rPr>
          <w:rFonts w:ascii="CorpoS" w:eastAsia="Times New Roman" w:hAnsi="CorpoS" w:cs="Times New Roman"/>
          <w:color w:val="404040" w:themeColor="text1" w:themeTint="BF"/>
          <w:lang w:val="de-DE" w:eastAsia="en-GB"/>
        </w:rPr>
        <w:t xml:space="preserve">. </w:t>
      </w:r>
    </w:p>
    <w:p w:rsidR="003C5707" w:rsidRPr="003C5707" w:rsidRDefault="003C5707" w:rsidP="003C5707">
      <w:pPr>
        <w:rPr>
          <w:rFonts w:ascii="CorpoS" w:eastAsia="Times New Roman" w:hAnsi="CorpoS" w:cs="Times New Roman"/>
          <w:color w:val="404040" w:themeColor="text1" w:themeTint="BF"/>
          <w:lang w:val="de-DE" w:eastAsia="en-GB"/>
        </w:rPr>
      </w:pPr>
    </w:p>
    <w:p w:rsidR="00314EDF" w:rsidRDefault="003346AF" w:rsidP="003C5707">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t>„</w:t>
      </w:r>
      <w:r w:rsidR="00314EDF" w:rsidRPr="00314EDF">
        <w:rPr>
          <w:rFonts w:ascii="CorpoS" w:eastAsia="Times New Roman" w:hAnsi="CorpoS" w:cs="Times New Roman"/>
          <w:color w:val="404040" w:themeColor="text1" w:themeTint="BF"/>
          <w:lang w:val="de-DE" w:eastAsia="en-GB"/>
        </w:rPr>
        <w:t>Der Breitbandausbau boomt, deshalb gibt es Kapazitäts-Probleme beim Bau und führt zu Verzögerungen</w:t>
      </w:r>
      <w:r w:rsidR="00314EDF">
        <w:rPr>
          <w:rFonts w:ascii="CorpoS" w:eastAsia="Times New Roman" w:hAnsi="CorpoS" w:cs="Times New Roman"/>
          <w:color w:val="404040" w:themeColor="text1" w:themeTint="BF"/>
          <w:lang w:val="de-DE" w:eastAsia="en-GB"/>
        </w:rPr>
        <w:t xml:space="preserve">. Mit dem Infrastrukturtag </w:t>
      </w:r>
      <w:r>
        <w:rPr>
          <w:rFonts w:ascii="CorpoS" w:eastAsia="Times New Roman" w:hAnsi="CorpoS" w:cs="Times New Roman"/>
          <w:color w:val="404040" w:themeColor="text1" w:themeTint="BF"/>
          <w:lang w:val="de-DE" w:eastAsia="en-GB"/>
        </w:rPr>
        <w:t>wollen</w:t>
      </w:r>
      <w:r w:rsidR="00314EDF">
        <w:rPr>
          <w:rFonts w:ascii="CorpoS" w:eastAsia="Times New Roman" w:hAnsi="CorpoS" w:cs="Times New Roman"/>
          <w:color w:val="404040" w:themeColor="text1" w:themeTint="BF"/>
          <w:lang w:val="de-DE" w:eastAsia="en-GB"/>
        </w:rPr>
        <w:t xml:space="preserve"> wir </w:t>
      </w:r>
      <w:r>
        <w:rPr>
          <w:rFonts w:ascii="CorpoS" w:eastAsia="Times New Roman" w:hAnsi="CorpoS" w:cs="Times New Roman"/>
          <w:color w:val="404040" w:themeColor="text1" w:themeTint="BF"/>
          <w:lang w:val="de-DE" w:eastAsia="en-GB"/>
        </w:rPr>
        <w:t xml:space="preserve"> alle Beteiligten an einen Tisch bringen und so dazu beitragen, den Breitbandausbau weiter voranzubringen“, erklärte Norbert Krämer, Key Account Manager </w:t>
      </w:r>
      <w:r w:rsidR="003730FD">
        <w:rPr>
          <w:rFonts w:ascii="CorpoS" w:eastAsia="Times New Roman" w:hAnsi="CorpoS" w:cs="Times New Roman"/>
          <w:color w:val="404040" w:themeColor="text1" w:themeTint="BF"/>
          <w:lang w:val="de-DE" w:eastAsia="en-GB"/>
        </w:rPr>
        <w:t xml:space="preserve">EVU/Telecom und verantwortlich </w:t>
      </w:r>
      <w:r>
        <w:rPr>
          <w:rFonts w:ascii="CorpoS" w:eastAsia="Times New Roman" w:hAnsi="CorpoS" w:cs="Times New Roman"/>
          <w:color w:val="404040" w:themeColor="text1" w:themeTint="BF"/>
          <w:lang w:val="de-DE" w:eastAsia="en-GB"/>
        </w:rPr>
        <w:t xml:space="preserve">für </w:t>
      </w:r>
      <w:r w:rsidR="003730FD">
        <w:rPr>
          <w:rFonts w:ascii="CorpoS" w:eastAsia="Times New Roman" w:hAnsi="CorpoS" w:cs="Times New Roman"/>
          <w:color w:val="404040" w:themeColor="text1" w:themeTint="BF"/>
          <w:lang w:val="de-DE" w:eastAsia="en-GB"/>
        </w:rPr>
        <w:t xml:space="preserve">den </w:t>
      </w:r>
      <w:r>
        <w:rPr>
          <w:rFonts w:ascii="CorpoS" w:eastAsia="Times New Roman" w:hAnsi="CorpoS" w:cs="Times New Roman"/>
          <w:color w:val="404040" w:themeColor="text1" w:themeTint="BF"/>
          <w:lang w:val="de-DE" w:eastAsia="en-GB"/>
        </w:rPr>
        <w:t>Breitband</w:t>
      </w:r>
      <w:r w:rsidR="003730FD">
        <w:rPr>
          <w:rFonts w:ascii="CorpoS" w:eastAsia="Times New Roman" w:hAnsi="CorpoS" w:cs="Times New Roman"/>
          <w:color w:val="404040" w:themeColor="text1" w:themeTint="BF"/>
          <w:lang w:val="de-DE" w:eastAsia="en-GB"/>
        </w:rPr>
        <w:t>markt</w:t>
      </w:r>
      <w:r>
        <w:rPr>
          <w:rFonts w:ascii="CorpoS" w:eastAsia="Times New Roman" w:hAnsi="CorpoS" w:cs="Times New Roman"/>
          <w:color w:val="404040" w:themeColor="text1" w:themeTint="BF"/>
          <w:lang w:val="de-DE" w:eastAsia="en-GB"/>
        </w:rPr>
        <w:t xml:space="preserve"> bei der U.I. Lapp GmbH. </w:t>
      </w:r>
    </w:p>
    <w:p w:rsidR="00314EDF" w:rsidRDefault="00314EDF" w:rsidP="003C5707">
      <w:pPr>
        <w:rPr>
          <w:rFonts w:ascii="CorpoS" w:eastAsia="Times New Roman" w:hAnsi="CorpoS" w:cs="Times New Roman"/>
          <w:color w:val="404040" w:themeColor="text1" w:themeTint="BF"/>
          <w:lang w:val="de-DE" w:eastAsia="en-GB"/>
        </w:rPr>
      </w:pPr>
    </w:p>
    <w:p w:rsidR="003C5707" w:rsidRDefault="007E773A" w:rsidP="003C5707">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t>Ein Vertreter der Firma Leonhard Weiss GmbH stellte Alternativen zum Leitungsbau, etwa durch Fräsen oder Pflügen vor, die schneller und preisgünstiger seien als herkömmliche Methoden. Die R</w:t>
      </w:r>
      <w:r w:rsidR="003730FD">
        <w:rPr>
          <w:rFonts w:ascii="CorpoS" w:eastAsia="Times New Roman" w:hAnsi="CorpoS" w:cs="Times New Roman"/>
          <w:color w:val="404040" w:themeColor="text1" w:themeTint="BF"/>
          <w:lang w:val="de-DE" w:eastAsia="en-GB"/>
        </w:rPr>
        <w:t>EHAU</w:t>
      </w:r>
      <w:r>
        <w:rPr>
          <w:rFonts w:ascii="CorpoS" w:eastAsia="Times New Roman" w:hAnsi="CorpoS" w:cs="Times New Roman"/>
          <w:color w:val="404040" w:themeColor="text1" w:themeTint="BF"/>
          <w:lang w:val="de-DE" w:eastAsia="en-GB"/>
        </w:rPr>
        <w:t xml:space="preserve"> AG präsentierte ihre Kabelrohrsysteme un</w:t>
      </w:r>
      <w:r w:rsidR="00915A1E">
        <w:rPr>
          <w:rFonts w:ascii="CorpoS" w:eastAsia="Times New Roman" w:hAnsi="CorpoS" w:cs="Times New Roman"/>
          <w:color w:val="404040" w:themeColor="text1" w:themeTint="BF"/>
          <w:lang w:val="de-DE" w:eastAsia="en-GB"/>
        </w:rPr>
        <w:t>d Werkzeuge. D</w:t>
      </w:r>
      <w:r>
        <w:rPr>
          <w:rFonts w:ascii="CorpoS" w:eastAsia="Times New Roman" w:hAnsi="CorpoS" w:cs="Times New Roman"/>
          <w:color w:val="404040" w:themeColor="text1" w:themeTint="BF"/>
          <w:lang w:val="de-DE" w:eastAsia="en-GB"/>
        </w:rPr>
        <w:t>ie Rhön</w:t>
      </w:r>
      <w:r w:rsidR="003730FD">
        <w:rPr>
          <w:rFonts w:ascii="CorpoS" w:eastAsia="Times New Roman" w:hAnsi="CorpoS" w:cs="Times New Roman"/>
          <w:color w:val="404040" w:themeColor="text1" w:themeTint="BF"/>
          <w:lang w:val="de-DE" w:eastAsia="en-GB"/>
        </w:rPr>
        <w:t>-</w:t>
      </w:r>
      <w:r w:rsidR="003730FD">
        <w:rPr>
          <w:rFonts w:ascii="CorpoS" w:eastAsia="Times New Roman" w:hAnsi="CorpoS" w:cs="Times New Roman"/>
          <w:color w:val="404040" w:themeColor="text1" w:themeTint="BF"/>
          <w:lang w:val="de-DE" w:eastAsia="en-GB"/>
        </w:rPr>
        <w:lastRenderedPageBreak/>
        <w:t>M</w:t>
      </w:r>
      <w:r>
        <w:rPr>
          <w:rFonts w:ascii="CorpoS" w:eastAsia="Times New Roman" w:hAnsi="CorpoS" w:cs="Times New Roman"/>
          <w:color w:val="404040" w:themeColor="text1" w:themeTint="BF"/>
          <w:lang w:val="de-DE" w:eastAsia="en-GB"/>
        </w:rPr>
        <w:t>ontage Fernmeldebau</w:t>
      </w:r>
      <w:r w:rsidR="003730FD">
        <w:rPr>
          <w:rFonts w:ascii="CorpoS" w:eastAsia="Times New Roman" w:hAnsi="CorpoS" w:cs="Times New Roman"/>
          <w:color w:val="404040" w:themeColor="text1" w:themeTint="BF"/>
          <w:lang w:val="de-DE" w:eastAsia="en-GB"/>
        </w:rPr>
        <w:t xml:space="preserve"> </w:t>
      </w:r>
      <w:r>
        <w:rPr>
          <w:rFonts w:ascii="CorpoS" w:eastAsia="Times New Roman" w:hAnsi="CorpoS" w:cs="Times New Roman"/>
          <w:color w:val="404040" w:themeColor="text1" w:themeTint="BF"/>
          <w:lang w:val="de-DE" w:eastAsia="en-GB"/>
        </w:rPr>
        <w:t xml:space="preserve">GmbH demonstrierte, wie die HITRONIC® </w:t>
      </w:r>
      <w:r w:rsidR="003730FD">
        <w:rPr>
          <w:rFonts w:ascii="CorpoS" w:eastAsia="Times New Roman" w:hAnsi="CorpoS" w:cs="Times New Roman"/>
          <w:color w:val="404040" w:themeColor="text1" w:themeTint="BF"/>
          <w:lang w:val="de-DE" w:eastAsia="en-GB"/>
        </w:rPr>
        <w:t>Glasfaserkabel</w:t>
      </w:r>
      <w:r>
        <w:rPr>
          <w:rFonts w:ascii="CorpoS" w:eastAsia="Times New Roman" w:hAnsi="CorpoS" w:cs="Times New Roman"/>
          <w:color w:val="404040" w:themeColor="text1" w:themeTint="BF"/>
          <w:lang w:val="de-DE" w:eastAsia="en-GB"/>
        </w:rPr>
        <w:t xml:space="preserve"> von Lapp vor Ort an der Baustelle teilweise kilometerweit in die Kabelrohre eingeblasen werden.</w:t>
      </w:r>
      <w:r w:rsidR="003E5EEC">
        <w:rPr>
          <w:rFonts w:ascii="CorpoS" w:eastAsia="Times New Roman" w:hAnsi="CorpoS" w:cs="Times New Roman"/>
          <w:color w:val="404040" w:themeColor="text1" w:themeTint="BF"/>
          <w:lang w:val="de-DE" w:eastAsia="en-GB"/>
        </w:rPr>
        <w:t xml:space="preserve"> </w:t>
      </w:r>
      <w:r w:rsidR="00915A1E">
        <w:rPr>
          <w:rFonts w:ascii="CorpoS" w:eastAsia="Times New Roman" w:hAnsi="CorpoS" w:cs="Times New Roman"/>
          <w:color w:val="404040" w:themeColor="text1" w:themeTint="BF"/>
          <w:lang w:val="de-DE" w:eastAsia="en-GB"/>
        </w:rPr>
        <w:t xml:space="preserve">Und wie man planerisch und rechtlich auf der „sicheren Seite“ ist, stellten zwei Fachanwälte von </w:t>
      </w:r>
      <w:r w:rsidR="003730FD">
        <w:rPr>
          <w:rFonts w:ascii="CorpoS" w:eastAsia="Times New Roman" w:hAnsi="CorpoS" w:cs="Times New Roman"/>
          <w:color w:val="404040" w:themeColor="text1" w:themeTint="BF"/>
          <w:lang w:val="de-DE" w:eastAsia="en-GB"/>
        </w:rPr>
        <w:t>iu</w:t>
      </w:r>
      <w:r w:rsidR="00915A1E">
        <w:rPr>
          <w:rFonts w:ascii="CorpoS" w:eastAsia="Times New Roman" w:hAnsi="CorpoS" w:cs="Times New Roman"/>
          <w:color w:val="404040" w:themeColor="text1" w:themeTint="BF"/>
          <w:lang w:val="de-DE" w:eastAsia="en-GB"/>
        </w:rPr>
        <w:t>scomm vor, die Städte und Gemeinden be</w:t>
      </w:r>
      <w:r w:rsidR="0002623E">
        <w:rPr>
          <w:rFonts w:ascii="CorpoS" w:eastAsia="Times New Roman" w:hAnsi="CorpoS" w:cs="Times New Roman"/>
          <w:color w:val="404040" w:themeColor="text1" w:themeTint="BF"/>
          <w:lang w:val="de-DE" w:eastAsia="en-GB"/>
        </w:rPr>
        <w:t xml:space="preserve">im </w:t>
      </w:r>
      <w:r w:rsidR="003730FD">
        <w:rPr>
          <w:rFonts w:ascii="CorpoS" w:eastAsia="Times New Roman" w:hAnsi="CorpoS" w:cs="Times New Roman"/>
          <w:color w:val="404040" w:themeColor="text1" w:themeTint="BF"/>
          <w:lang w:val="de-DE" w:eastAsia="en-GB"/>
        </w:rPr>
        <w:t xml:space="preserve">Auf-und </w:t>
      </w:r>
      <w:r w:rsidR="0002623E">
        <w:rPr>
          <w:rFonts w:ascii="CorpoS" w:eastAsia="Times New Roman" w:hAnsi="CorpoS" w:cs="Times New Roman"/>
          <w:color w:val="404040" w:themeColor="text1" w:themeTint="BF"/>
          <w:lang w:val="de-DE" w:eastAsia="en-GB"/>
        </w:rPr>
        <w:t>Ausbau der Breitbandinfrastru</w:t>
      </w:r>
      <w:r w:rsidR="00915A1E">
        <w:rPr>
          <w:rFonts w:ascii="CorpoS" w:eastAsia="Times New Roman" w:hAnsi="CorpoS" w:cs="Times New Roman"/>
          <w:color w:val="404040" w:themeColor="text1" w:themeTint="BF"/>
          <w:lang w:val="de-DE" w:eastAsia="en-GB"/>
        </w:rPr>
        <w:t xml:space="preserve">ktur beraten. </w:t>
      </w:r>
      <w:r w:rsidR="007F78BF">
        <w:rPr>
          <w:rFonts w:ascii="CorpoS" w:eastAsia="Times New Roman" w:hAnsi="CorpoS" w:cs="Times New Roman"/>
          <w:color w:val="404040" w:themeColor="text1" w:themeTint="BF"/>
          <w:lang w:val="de-DE" w:eastAsia="en-GB"/>
        </w:rPr>
        <w:t xml:space="preserve">Netze BW gab Einblicke in die Komplexität laufender Ausbauprojekte und empfahl </w:t>
      </w:r>
      <w:r w:rsidR="00FD031B">
        <w:rPr>
          <w:rFonts w:ascii="CorpoS" w:eastAsia="Times New Roman" w:hAnsi="CorpoS" w:cs="Times New Roman"/>
          <w:color w:val="404040" w:themeColor="text1" w:themeTint="BF"/>
          <w:lang w:val="de-DE" w:eastAsia="en-GB"/>
        </w:rPr>
        <w:t xml:space="preserve">den </w:t>
      </w:r>
      <w:r w:rsidR="007F78BF">
        <w:rPr>
          <w:rFonts w:ascii="CorpoS" w:eastAsia="Times New Roman" w:hAnsi="CorpoS" w:cs="Times New Roman"/>
          <w:color w:val="404040" w:themeColor="text1" w:themeTint="BF"/>
          <w:lang w:val="de-DE" w:eastAsia="en-GB"/>
        </w:rPr>
        <w:t>Landkreisen</w:t>
      </w:r>
      <w:r w:rsidR="00FD031B">
        <w:rPr>
          <w:rFonts w:ascii="CorpoS" w:eastAsia="Times New Roman" w:hAnsi="CorpoS" w:cs="Times New Roman"/>
          <w:color w:val="404040" w:themeColor="text1" w:themeTint="BF"/>
          <w:lang w:val="de-DE" w:eastAsia="en-GB"/>
        </w:rPr>
        <w:t>,</w:t>
      </w:r>
      <w:r w:rsidR="007F78BF">
        <w:rPr>
          <w:rFonts w:ascii="CorpoS" w:eastAsia="Times New Roman" w:hAnsi="CorpoS" w:cs="Times New Roman"/>
          <w:color w:val="404040" w:themeColor="text1" w:themeTint="BF"/>
          <w:lang w:val="de-DE" w:eastAsia="en-GB"/>
        </w:rPr>
        <w:t xml:space="preserve"> ausreichend Mitarbeiter vorzusehen</w:t>
      </w:r>
      <w:r w:rsidR="002A2836">
        <w:rPr>
          <w:rFonts w:ascii="CorpoS" w:eastAsia="Times New Roman" w:hAnsi="CorpoS" w:cs="Times New Roman"/>
          <w:color w:val="404040" w:themeColor="text1" w:themeTint="BF"/>
          <w:lang w:val="de-DE" w:eastAsia="en-GB"/>
        </w:rPr>
        <w:t>. Auch</w:t>
      </w:r>
      <w:r w:rsidR="00966B60">
        <w:rPr>
          <w:rFonts w:ascii="CorpoS" w:eastAsia="Times New Roman" w:hAnsi="CorpoS" w:cs="Times New Roman"/>
          <w:color w:val="404040" w:themeColor="text1" w:themeTint="BF"/>
          <w:lang w:val="de-DE" w:eastAsia="en-GB"/>
        </w:rPr>
        <w:t xml:space="preserve"> </w:t>
      </w:r>
      <w:r w:rsidR="007F78BF">
        <w:rPr>
          <w:rFonts w:ascii="CorpoS" w:eastAsia="Times New Roman" w:hAnsi="CorpoS" w:cs="Times New Roman"/>
          <w:color w:val="404040" w:themeColor="text1" w:themeTint="BF"/>
          <w:lang w:val="de-DE" w:eastAsia="en-GB"/>
        </w:rPr>
        <w:t xml:space="preserve">Generalunternehmerschaften </w:t>
      </w:r>
      <w:r w:rsidR="002A2836">
        <w:rPr>
          <w:rFonts w:ascii="CorpoS" w:eastAsia="Times New Roman" w:hAnsi="CorpoS" w:cs="Times New Roman"/>
          <w:color w:val="404040" w:themeColor="text1" w:themeTint="BF"/>
          <w:lang w:val="de-DE" w:eastAsia="en-GB"/>
        </w:rPr>
        <w:t xml:space="preserve">beispielsweise </w:t>
      </w:r>
      <w:r w:rsidR="007F78BF">
        <w:rPr>
          <w:rFonts w:ascii="CorpoS" w:eastAsia="Times New Roman" w:hAnsi="CorpoS" w:cs="Times New Roman"/>
          <w:color w:val="404040" w:themeColor="text1" w:themeTint="BF"/>
          <w:lang w:val="de-DE" w:eastAsia="en-GB"/>
        </w:rPr>
        <w:t xml:space="preserve"> mit Energieversorgern</w:t>
      </w:r>
      <w:r w:rsidR="002A2836">
        <w:rPr>
          <w:rFonts w:ascii="CorpoS" w:eastAsia="Times New Roman" w:hAnsi="CorpoS" w:cs="Times New Roman"/>
          <w:color w:val="404040" w:themeColor="text1" w:themeTint="BF"/>
          <w:lang w:val="de-DE" w:eastAsia="en-GB"/>
        </w:rPr>
        <w:t xml:space="preserve"> könnten</w:t>
      </w:r>
      <w:r w:rsidR="007F78BF">
        <w:rPr>
          <w:rFonts w:ascii="CorpoS" w:eastAsia="Times New Roman" w:hAnsi="CorpoS" w:cs="Times New Roman"/>
          <w:color w:val="404040" w:themeColor="text1" w:themeTint="BF"/>
          <w:lang w:val="de-DE" w:eastAsia="en-GB"/>
        </w:rPr>
        <w:t xml:space="preserve"> zur Kostensenkung und Beschleunigung </w:t>
      </w:r>
      <w:r w:rsidR="002A2836">
        <w:rPr>
          <w:rFonts w:ascii="CorpoS" w:eastAsia="Times New Roman" w:hAnsi="CorpoS" w:cs="Times New Roman"/>
          <w:color w:val="404040" w:themeColor="text1" w:themeTint="BF"/>
          <w:lang w:val="de-DE" w:eastAsia="en-GB"/>
        </w:rPr>
        <w:t>beitragen</w:t>
      </w:r>
      <w:r w:rsidR="007F78BF">
        <w:rPr>
          <w:rFonts w:ascii="CorpoS" w:eastAsia="Times New Roman" w:hAnsi="CorpoS" w:cs="Times New Roman"/>
          <w:color w:val="404040" w:themeColor="text1" w:themeTint="BF"/>
          <w:lang w:val="de-DE" w:eastAsia="en-GB"/>
        </w:rPr>
        <w:t xml:space="preserve">. </w:t>
      </w:r>
      <w:r w:rsidR="00915A1E">
        <w:rPr>
          <w:rFonts w:ascii="CorpoS" w:eastAsia="Times New Roman" w:hAnsi="CorpoS" w:cs="Times New Roman"/>
          <w:color w:val="404040" w:themeColor="text1" w:themeTint="BF"/>
          <w:lang w:val="de-DE" w:eastAsia="en-GB"/>
        </w:rPr>
        <w:t>Praktische Beispiele dazu lieferten zwei Breitbandspezialisten vom Landratsamt Breisgau-Hochschwarzwald und vom Landkreis Karlsruhe.</w:t>
      </w:r>
    </w:p>
    <w:p w:rsidR="007E773A" w:rsidRDefault="007E773A" w:rsidP="003C5707">
      <w:pPr>
        <w:rPr>
          <w:rFonts w:ascii="CorpoS" w:eastAsia="Times New Roman" w:hAnsi="CorpoS" w:cs="Times New Roman"/>
          <w:color w:val="404040" w:themeColor="text1" w:themeTint="BF"/>
          <w:lang w:val="de-DE" w:eastAsia="en-GB"/>
        </w:rPr>
      </w:pPr>
    </w:p>
    <w:p w:rsidR="007E773A" w:rsidRDefault="00314EDF" w:rsidP="003C5707">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t xml:space="preserve">Die Zeit drängt: </w:t>
      </w:r>
      <w:r w:rsidR="00EE6339">
        <w:rPr>
          <w:rFonts w:ascii="CorpoS" w:eastAsia="Times New Roman" w:hAnsi="CorpoS" w:cs="Times New Roman"/>
          <w:color w:val="404040" w:themeColor="text1" w:themeTint="BF"/>
          <w:lang w:val="de-DE" w:eastAsia="en-GB"/>
        </w:rPr>
        <w:t xml:space="preserve">Ziel der Bundesregierung ist es, dass bis Ende 2018 jeder Haushalt eine Internetgeschwindigkeit von mindestens 50 Megabit pro Sekunde erhalten soll. Darauf hat sich beispielsweise auch die </w:t>
      </w:r>
      <w:r w:rsidR="003730FD">
        <w:rPr>
          <w:rFonts w:ascii="CorpoS" w:eastAsia="Times New Roman" w:hAnsi="CorpoS" w:cs="Times New Roman"/>
          <w:color w:val="404040" w:themeColor="text1" w:themeTint="BF"/>
          <w:lang w:val="de-DE" w:eastAsia="en-GB"/>
        </w:rPr>
        <w:t xml:space="preserve">Deutsche </w:t>
      </w:r>
      <w:r w:rsidR="00EE6339">
        <w:rPr>
          <w:rFonts w:ascii="CorpoS" w:eastAsia="Times New Roman" w:hAnsi="CorpoS" w:cs="Times New Roman"/>
          <w:color w:val="404040" w:themeColor="text1" w:themeTint="BF"/>
          <w:lang w:val="de-DE" w:eastAsia="en-GB"/>
        </w:rPr>
        <w:t xml:space="preserve">Telekom eingestellt. Sie lässt zwar hochleitungsfähige Glasfaserleitungen </w:t>
      </w:r>
      <w:r w:rsidR="0025423A">
        <w:rPr>
          <w:rFonts w:ascii="CorpoS" w:eastAsia="Times New Roman" w:hAnsi="CorpoS" w:cs="Times New Roman"/>
          <w:color w:val="404040" w:themeColor="text1" w:themeTint="BF"/>
          <w:lang w:val="de-DE" w:eastAsia="en-GB"/>
        </w:rPr>
        <w:t xml:space="preserve">verlegen, aber </w:t>
      </w:r>
      <w:r w:rsidR="00EE6339">
        <w:rPr>
          <w:rFonts w:ascii="CorpoS" w:eastAsia="Times New Roman" w:hAnsi="CorpoS" w:cs="Times New Roman"/>
          <w:color w:val="404040" w:themeColor="text1" w:themeTint="BF"/>
          <w:lang w:val="de-DE" w:eastAsia="en-GB"/>
        </w:rPr>
        <w:t>nur bis zu den Verteilerkästen an der St</w:t>
      </w:r>
      <w:r w:rsidR="0025423A">
        <w:rPr>
          <w:rFonts w:ascii="CorpoS" w:eastAsia="Times New Roman" w:hAnsi="CorpoS" w:cs="Times New Roman"/>
          <w:color w:val="404040" w:themeColor="text1" w:themeTint="BF"/>
          <w:lang w:val="de-DE" w:eastAsia="en-GB"/>
        </w:rPr>
        <w:t>raße</w:t>
      </w:r>
      <w:r w:rsidR="00EE6339">
        <w:rPr>
          <w:rFonts w:ascii="CorpoS" w:eastAsia="Times New Roman" w:hAnsi="CorpoS" w:cs="Times New Roman"/>
          <w:color w:val="404040" w:themeColor="text1" w:themeTint="BF"/>
          <w:lang w:val="de-DE" w:eastAsia="en-GB"/>
        </w:rPr>
        <w:t>, b</w:t>
      </w:r>
      <w:r w:rsidR="0025423A">
        <w:rPr>
          <w:rFonts w:ascii="CorpoS" w:eastAsia="Times New Roman" w:hAnsi="CorpoS" w:cs="Times New Roman"/>
          <w:color w:val="404040" w:themeColor="text1" w:themeTint="BF"/>
          <w:lang w:val="de-DE" w:eastAsia="en-GB"/>
        </w:rPr>
        <w:t xml:space="preserve">is zu den Wohnungen kommen </w:t>
      </w:r>
      <w:r w:rsidR="00EE6339">
        <w:rPr>
          <w:rFonts w:ascii="CorpoS" w:eastAsia="Times New Roman" w:hAnsi="CorpoS" w:cs="Times New Roman"/>
          <w:color w:val="404040" w:themeColor="text1" w:themeTint="BF"/>
          <w:lang w:val="de-DE" w:eastAsia="en-GB"/>
        </w:rPr>
        <w:t xml:space="preserve">die herkömmlichen Kupferleitungen zu Einsatz. </w:t>
      </w:r>
      <w:r w:rsidR="0002623E">
        <w:rPr>
          <w:rFonts w:ascii="CorpoS" w:eastAsia="Times New Roman" w:hAnsi="CorpoS" w:cs="Times New Roman"/>
          <w:color w:val="404040" w:themeColor="text1" w:themeTint="BF"/>
          <w:lang w:val="de-DE" w:eastAsia="en-GB"/>
        </w:rPr>
        <w:t xml:space="preserve">Bis jetzt hätten nur </w:t>
      </w:r>
      <w:r w:rsidR="0002623E" w:rsidRPr="0002623E">
        <w:rPr>
          <w:rFonts w:ascii="CorpoS" w:eastAsia="Times New Roman" w:hAnsi="CorpoS" w:cs="Times New Roman"/>
          <w:color w:val="404040" w:themeColor="text1" w:themeTint="BF"/>
          <w:lang w:val="de-DE" w:eastAsia="en-GB"/>
        </w:rPr>
        <w:t>zwei Prozent der Haushalte einen direkten Glasfaseranschluss ins Gebäude</w:t>
      </w:r>
      <w:r w:rsidR="0002623E">
        <w:rPr>
          <w:rFonts w:ascii="CorpoS" w:eastAsia="Times New Roman" w:hAnsi="CorpoS" w:cs="Times New Roman"/>
          <w:color w:val="404040" w:themeColor="text1" w:themeTint="BF"/>
          <w:lang w:val="de-DE" w:eastAsia="en-GB"/>
        </w:rPr>
        <w:t xml:space="preserve">. </w:t>
      </w:r>
      <w:r w:rsidR="00EE6339">
        <w:rPr>
          <w:rFonts w:ascii="CorpoS" w:eastAsia="Times New Roman" w:hAnsi="CorpoS" w:cs="Times New Roman"/>
          <w:color w:val="404040" w:themeColor="text1" w:themeTint="BF"/>
          <w:lang w:val="de-DE" w:eastAsia="en-GB"/>
        </w:rPr>
        <w:t>„</w:t>
      </w:r>
      <w:r w:rsidR="00156CED">
        <w:rPr>
          <w:rFonts w:ascii="CorpoS" w:eastAsia="Times New Roman" w:hAnsi="CorpoS" w:cs="Times New Roman"/>
          <w:color w:val="404040" w:themeColor="text1" w:themeTint="BF"/>
          <w:lang w:val="de-DE" w:eastAsia="en-GB"/>
        </w:rPr>
        <w:t>Der Bedarf</w:t>
      </w:r>
      <w:r w:rsidR="0002623E">
        <w:rPr>
          <w:rFonts w:ascii="CorpoS" w:eastAsia="Times New Roman" w:hAnsi="CorpoS" w:cs="Times New Roman"/>
          <w:color w:val="404040" w:themeColor="text1" w:themeTint="BF"/>
          <w:lang w:val="de-DE" w:eastAsia="en-GB"/>
        </w:rPr>
        <w:t xml:space="preserve"> an Bandbreite wird aber rasch weiter steigen.</w:t>
      </w:r>
      <w:r w:rsidR="0002623E" w:rsidRPr="0002623E">
        <w:rPr>
          <w:rFonts w:ascii="CorpoS" w:eastAsia="Times New Roman" w:hAnsi="CorpoS" w:cs="Times New Roman"/>
          <w:color w:val="404040" w:themeColor="text1" w:themeTint="BF"/>
          <w:lang w:val="de-DE" w:eastAsia="en-GB"/>
        </w:rPr>
        <w:t xml:space="preserve"> Internet-Fernsehen oder d</w:t>
      </w:r>
      <w:r w:rsidR="003730FD">
        <w:rPr>
          <w:rFonts w:ascii="CorpoS" w:eastAsia="Times New Roman" w:hAnsi="CorpoS" w:cs="Times New Roman"/>
          <w:color w:val="404040" w:themeColor="text1" w:themeTint="BF"/>
          <w:lang w:val="de-DE" w:eastAsia="en-GB"/>
        </w:rPr>
        <w:t>er</w:t>
      </w:r>
      <w:r w:rsidR="0002623E" w:rsidRPr="0002623E">
        <w:rPr>
          <w:rFonts w:ascii="CorpoS" w:eastAsia="Times New Roman" w:hAnsi="CorpoS" w:cs="Times New Roman"/>
          <w:color w:val="404040" w:themeColor="text1" w:themeTint="BF"/>
          <w:lang w:val="de-DE" w:eastAsia="en-GB"/>
        </w:rPr>
        <w:t xml:space="preserve"> neue </w:t>
      </w:r>
      <w:r w:rsidR="0078567D">
        <w:rPr>
          <w:rFonts w:ascii="CorpoS" w:eastAsia="Times New Roman" w:hAnsi="CorpoS" w:cs="Times New Roman"/>
          <w:color w:val="404040" w:themeColor="text1" w:themeTint="BF"/>
          <w:lang w:val="de-DE" w:eastAsia="en-GB"/>
        </w:rPr>
        <w:t>5</w:t>
      </w:r>
      <w:r w:rsidR="0002623E" w:rsidRPr="0002623E">
        <w:rPr>
          <w:rFonts w:ascii="CorpoS" w:eastAsia="Times New Roman" w:hAnsi="CorpoS" w:cs="Times New Roman"/>
          <w:color w:val="404040" w:themeColor="text1" w:themeTint="BF"/>
          <w:lang w:val="de-DE" w:eastAsia="en-GB"/>
        </w:rPr>
        <w:t>G Mobilfunk</w:t>
      </w:r>
      <w:r w:rsidR="003730FD">
        <w:rPr>
          <w:rFonts w:ascii="CorpoS" w:eastAsia="Times New Roman" w:hAnsi="CorpoS" w:cs="Times New Roman"/>
          <w:color w:val="404040" w:themeColor="text1" w:themeTint="BF"/>
          <w:lang w:val="de-DE" w:eastAsia="en-GB"/>
        </w:rPr>
        <w:t>standard</w:t>
      </w:r>
      <w:r w:rsidR="0002623E" w:rsidRPr="0002623E">
        <w:rPr>
          <w:rFonts w:ascii="CorpoS" w:eastAsia="Times New Roman" w:hAnsi="CorpoS" w:cs="Times New Roman"/>
          <w:color w:val="404040" w:themeColor="text1" w:themeTint="BF"/>
          <w:lang w:val="de-DE" w:eastAsia="en-GB"/>
        </w:rPr>
        <w:t xml:space="preserve"> b</w:t>
      </w:r>
      <w:r w:rsidR="0002623E">
        <w:rPr>
          <w:rFonts w:ascii="CorpoS" w:eastAsia="Times New Roman" w:hAnsi="CorpoS" w:cs="Times New Roman"/>
          <w:color w:val="404040" w:themeColor="text1" w:themeTint="BF"/>
          <w:lang w:val="de-DE" w:eastAsia="en-GB"/>
        </w:rPr>
        <w:t xml:space="preserve">rauchen viel höhere Bandbreiten. </w:t>
      </w:r>
      <w:r w:rsidR="00EE6339">
        <w:rPr>
          <w:rFonts w:ascii="CorpoS" w:eastAsia="Times New Roman" w:hAnsi="CorpoS" w:cs="Times New Roman"/>
          <w:color w:val="404040" w:themeColor="text1" w:themeTint="BF"/>
          <w:lang w:val="de-DE" w:eastAsia="en-GB"/>
        </w:rPr>
        <w:t>Kupferbasierte Anschlüsse können mit Glas nicht mithalten“, betonte Bernhard Palm, Geschäftsführer der NetCom BW, einem Unternehmen der EnBW, das in Baden-Württemberg bereits heute 10.700 km Glasfasernetz betreibt und damit über</w:t>
      </w:r>
      <w:r w:rsidR="001D3A38">
        <w:rPr>
          <w:rFonts w:ascii="CorpoS" w:eastAsia="Times New Roman" w:hAnsi="CorpoS" w:cs="Times New Roman"/>
          <w:color w:val="404040" w:themeColor="text1" w:themeTint="BF"/>
          <w:lang w:val="de-DE" w:eastAsia="en-GB"/>
        </w:rPr>
        <w:t xml:space="preserve"> eines der größten</w:t>
      </w:r>
      <w:r w:rsidR="00EE6339">
        <w:rPr>
          <w:rFonts w:ascii="CorpoS" w:eastAsia="Times New Roman" w:hAnsi="CorpoS" w:cs="Times New Roman"/>
          <w:color w:val="404040" w:themeColor="text1" w:themeTint="BF"/>
          <w:lang w:val="de-DE" w:eastAsia="en-GB"/>
        </w:rPr>
        <w:t xml:space="preserve"> Backbone-Netz</w:t>
      </w:r>
      <w:r w:rsidR="00FF59ED">
        <w:rPr>
          <w:rFonts w:ascii="CorpoS" w:eastAsia="Times New Roman" w:hAnsi="CorpoS" w:cs="Times New Roman"/>
          <w:color w:val="404040" w:themeColor="text1" w:themeTint="BF"/>
          <w:lang w:val="de-DE" w:eastAsia="en-GB"/>
        </w:rPr>
        <w:t>e</w:t>
      </w:r>
      <w:r w:rsidR="00EE6339">
        <w:rPr>
          <w:rFonts w:ascii="CorpoS" w:eastAsia="Times New Roman" w:hAnsi="CorpoS" w:cs="Times New Roman"/>
          <w:color w:val="404040" w:themeColor="text1" w:themeTint="BF"/>
          <w:lang w:val="de-DE" w:eastAsia="en-GB"/>
        </w:rPr>
        <w:t xml:space="preserve"> im Land verfügt. </w:t>
      </w:r>
    </w:p>
    <w:p w:rsidR="00EE6339" w:rsidRDefault="00EE6339" w:rsidP="003C5707">
      <w:pPr>
        <w:rPr>
          <w:rFonts w:ascii="CorpoS" w:eastAsia="Times New Roman" w:hAnsi="CorpoS" w:cs="Times New Roman"/>
          <w:color w:val="404040" w:themeColor="text1" w:themeTint="BF"/>
          <w:lang w:val="de-DE" w:eastAsia="en-GB"/>
        </w:rPr>
      </w:pPr>
    </w:p>
    <w:p w:rsidR="00EE6339" w:rsidRDefault="0064009D" w:rsidP="003C5707">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t>W</w:t>
      </w:r>
      <w:r w:rsidR="0025423A">
        <w:rPr>
          <w:rFonts w:ascii="CorpoS" w:eastAsia="Times New Roman" w:hAnsi="CorpoS" w:cs="Times New Roman"/>
          <w:color w:val="404040" w:themeColor="text1" w:themeTint="BF"/>
          <w:lang w:val="de-DE" w:eastAsia="en-GB"/>
        </w:rPr>
        <w:t>as</w:t>
      </w:r>
      <w:r>
        <w:rPr>
          <w:rFonts w:ascii="CorpoS" w:eastAsia="Times New Roman" w:hAnsi="CorpoS" w:cs="Times New Roman"/>
          <w:color w:val="404040" w:themeColor="text1" w:themeTint="BF"/>
          <w:lang w:val="de-DE" w:eastAsia="en-GB"/>
        </w:rPr>
        <w:t xml:space="preserve"> mit den Milliarden an Fördergeldern von Bund und Land passiert, erklärte Dr. Michael Zügel, Leiter des Referats Breitbandförderung im baden-württembergischen Innenministerium. Er betonte: „Breitbandausbau </w:t>
      </w:r>
      <w:r w:rsidR="0078567D">
        <w:rPr>
          <w:rFonts w:ascii="CorpoS" w:eastAsia="Times New Roman" w:hAnsi="CorpoS" w:cs="Times New Roman"/>
          <w:color w:val="404040" w:themeColor="text1" w:themeTint="BF"/>
          <w:lang w:val="de-DE" w:eastAsia="en-GB"/>
        </w:rPr>
        <w:t>ist zunächst eine Aufga</w:t>
      </w:r>
      <w:r w:rsidR="00762B16">
        <w:rPr>
          <w:rFonts w:ascii="CorpoS" w:eastAsia="Times New Roman" w:hAnsi="CorpoS" w:cs="Times New Roman"/>
          <w:color w:val="404040" w:themeColor="text1" w:themeTint="BF"/>
          <w:lang w:val="de-DE" w:eastAsia="en-GB"/>
        </w:rPr>
        <w:t>be der Telekommuni</w:t>
      </w:r>
      <w:r w:rsidR="0078567D">
        <w:rPr>
          <w:rFonts w:ascii="CorpoS" w:eastAsia="Times New Roman" w:hAnsi="CorpoS" w:cs="Times New Roman"/>
          <w:color w:val="404040" w:themeColor="text1" w:themeTint="BF"/>
          <w:lang w:val="de-DE" w:eastAsia="en-GB"/>
        </w:rPr>
        <w:t>kationsunternehmen. Diese arbeiten gewinn</w:t>
      </w:r>
      <w:r w:rsidR="00762B16">
        <w:rPr>
          <w:rFonts w:ascii="CorpoS" w:eastAsia="Times New Roman" w:hAnsi="CorpoS" w:cs="Times New Roman"/>
          <w:color w:val="404040" w:themeColor="text1" w:themeTint="BF"/>
          <w:lang w:val="de-DE" w:eastAsia="en-GB"/>
        </w:rPr>
        <w:t>orientiert und bauen nur dort a</w:t>
      </w:r>
      <w:r w:rsidR="0078567D">
        <w:rPr>
          <w:rFonts w:ascii="CorpoS" w:eastAsia="Times New Roman" w:hAnsi="CorpoS" w:cs="Times New Roman"/>
          <w:color w:val="404040" w:themeColor="text1" w:themeTint="BF"/>
          <w:lang w:val="de-DE" w:eastAsia="en-GB"/>
        </w:rPr>
        <w:t>us, wo es sich wirtschaftlich rechnet.</w:t>
      </w:r>
      <w:r>
        <w:rPr>
          <w:rFonts w:ascii="CorpoS" w:eastAsia="Times New Roman" w:hAnsi="CorpoS" w:cs="Times New Roman"/>
          <w:color w:val="404040" w:themeColor="text1" w:themeTint="BF"/>
          <w:lang w:val="de-DE" w:eastAsia="en-GB"/>
        </w:rPr>
        <w:t xml:space="preserve"> Wir dürfen nur </w:t>
      </w:r>
      <w:r w:rsidR="0078567D">
        <w:rPr>
          <w:rFonts w:ascii="CorpoS" w:eastAsia="Times New Roman" w:hAnsi="CorpoS" w:cs="Times New Roman"/>
          <w:color w:val="404040" w:themeColor="text1" w:themeTint="BF"/>
          <w:lang w:val="de-DE" w:eastAsia="en-GB"/>
        </w:rPr>
        <w:t xml:space="preserve">dort </w:t>
      </w:r>
      <w:r>
        <w:rPr>
          <w:rFonts w:ascii="CorpoS" w:eastAsia="Times New Roman" w:hAnsi="CorpoS" w:cs="Times New Roman"/>
          <w:color w:val="404040" w:themeColor="text1" w:themeTint="BF"/>
          <w:lang w:val="de-DE" w:eastAsia="en-GB"/>
        </w:rPr>
        <w:t xml:space="preserve">fördern, wo </w:t>
      </w:r>
      <w:r w:rsidR="0078567D">
        <w:rPr>
          <w:rFonts w:ascii="CorpoS" w:eastAsia="Times New Roman" w:hAnsi="CorpoS" w:cs="Times New Roman"/>
          <w:color w:val="404040" w:themeColor="text1" w:themeTint="BF"/>
          <w:lang w:val="de-DE" w:eastAsia="en-GB"/>
        </w:rPr>
        <w:t>der Markt versagt und ein private</w:t>
      </w:r>
      <w:r w:rsidR="00762B16">
        <w:rPr>
          <w:rFonts w:ascii="CorpoS" w:eastAsia="Times New Roman" w:hAnsi="CorpoS" w:cs="Times New Roman"/>
          <w:color w:val="404040" w:themeColor="text1" w:themeTint="BF"/>
          <w:lang w:val="de-DE" w:eastAsia="en-GB"/>
        </w:rPr>
        <w:t xml:space="preserve">r Eigenausbau nicht stattfindet. </w:t>
      </w:r>
      <w:r w:rsidR="0078567D">
        <w:rPr>
          <w:rFonts w:ascii="CorpoS" w:eastAsia="Times New Roman" w:hAnsi="CorpoS" w:cs="Times New Roman"/>
          <w:color w:val="404040" w:themeColor="text1" w:themeTint="BF"/>
          <w:lang w:val="de-DE" w:eastAsia="en-GB"/>
        </w:rPr>
        <w:t xml:space="preserve"> Das ist vor allem im ländlichen Raum der Fall.“ </w:t>
      </w:r>
      <w:r w:rsidR="003E083A">
        <w:rPr>
          <w:rFonts w:ascii="CorpoS" w:eastAsia="Times New Roman" w:hAnsi="CorpoS" w:cs="Times New Roman"/>
          <w:color w:val="404040" w:themeColor="text1" w:themeTint="BF"/>
          <w:lang w:val="de-DE" w:eastAsia="en-GB"/>
        </w:rPr>
        <w:t>Gefördert w</w:t>
      </w:r>
      <w:r w:rsidR="00FD031B">
        <w:rPr>
          <w:rFonts w:ascii="CorpoS" w:eastAsia="Times New Roman" w:hAnsi="CorpoS" w:cs="Times New Roman"/>
          <w:color w:val="404040" w:themeColor="text1" w:themeTint="BF"/>
          <w:lang w:val="de-DE" w:eastAsia="en-GB"/>
        </w:rPr>
        <w:t>ü</w:t>
      </w:r>
      <w:r w:rsidR="003E083A">
        <w:rPr>
          <w:rFonts w:ascii="CorpoS" w:eastAsia="Times New Roman" w:hAnsi="CorpoS" w:cs="Times New Roman"/>
          <w:color w:val="404040" w:themeColor="text1" w:themeTint="BF"/>
          <w:lang w:val="de-DE" w:eastAsia="en-GB"/>
        </w:rPr>
        <w:t xml:space="preserve">rden vom Land </w:t>
      </w:r>
      <w:r>
        <w:rPr>
          <w:rFonts w:ascii="CorpoS" w:eastAsia="Times New Roman" w:hAnsi="CorpoS" w:cs="Times New Roman"/>
          <w:color w:val="404040" w:themeColor="text1" w:themeTint="BF"/>
          <w:lang w:val="de-DE" w:eastAsia="en-GB"/>
        </w:rPr>
        <w:t xml:space="preserve"> nur Glasfaserprojekte, keine Kupferanschlüsse.</w:t>
      </w:r>
    </w:p>
    <w:p w:rsidR="00D72094" w:rsidRDefault="00D72094" w:rsidP="003C5707">
      <w:pPr>
        <w:rPr>
          <w:rFonts w:ascii="CorpoS" w:eastAsia="Times New Roman" w:hAnsi="CorpoS" w:cs="Times New Roman"/>
          <w:color w:val="404040" w:themeColor="text1" w:themeTint="BF"/>
          <w:lang w:val="de-DE" w:eastAsia="en-GB"/>
        </w:rPr>
      </w:pPr>
    </w:p>
    <w:p w:rsidR="00E979D7" w:rsidRDefault="00D72094" w:rsidP="003C5707">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t xml:space="preserve">Kritisiert wurde von den Teilnehmern auch das DigiNetz-Gesetz. </w:t>
      </w:r>
      <w:r w:rsidR="0078567D">
        <w:rPr>
          <w:rFonts w:ascii="CorpoS" w:eastAsia="Times New Roman" w:hAnsi="CorpoS" w:cs="Times New Roman"/>
          <w:color w:val="404040" w:themeColor="text1" w:themeTint="BF"/>
          <w:lang w:val="de-DE" w:eastAsia="en-GB"/>
        </w:rPr>
        <w:t>Ziel dieses Gesetzes ist die Beschleu</w:t>
      </w:r>
      <w:r w:rsidR="00762B16">
        <w:rPr>
          <w:rFonts w:ascii="CorpoS" w:eastAsia="Times New Roman" w:hAnsi="CorpoS" w:cs="Times New Roman"/>
          <w:color w:val="404040" w:themeColor="text1" w:themeTint="BF"/>
          <w:lang w:val="de-DE" w:eastAsia="en-GB"/>
        </w:rPr>
        <w:t>n</w:t>
      </w:r>
      <w:r w:rsidR="0078567D">
        <w:rPr>
          <w:rFonts w:ascii="CorpoS" w:eastAsia="Times New Roman" w:hAnsi="CorpoS" w:cs="Times New Roman"/>
          <w:color w:val="404040" w:themeColor="text1" w:themeTint="BF"/>
          <w:lang w:val="de-DE" w:eastAsia="en-GB"/>
        </w:rPr>
        <w:t>igung und Kostensenkung beim Breitbandausbau. Ö</w:t>
      </w:r>
      <w:r w:rsidR="003E083A">
        <w:rPr>
          <w:rFonts w:ascii="CorpoS" w:eastAsia="Times New Roman" w:hAnsi="CorpoS" w:cs="Times New Roman"/>
          <w:color w:val="404040" w:themeColor="text1" w:themeTint="BF"/>
          <w:lang w:val="de-DE" w:eastAsia="en-GB"/>
        </w:rPr>
        <w:t>ffentliche Versorgungsunternehmen</w:t>
      </w:r>
      <w:r w:rsidR="003E083A" w:rsidRPr="003E083A">
        <w:rPr>
          <w:rFonts w:ascii="CorpoS" w:eastAsia="Times New Roman" w:hAnsi="CorpoS" w:cs="Times New Roman"/>
          <w:color w:val="404040" w:themeColor="text1" w:themeTint="BF"/>
          <w:lang w:val="de-DE" w:eastAsia="en-GB"/>
        </w:rPr>
        <w:t xml:space="preserve"> wie Str</w:t>
      </w:r>
      <w:r w:rsidR="003E083A">
        <w:rPr>
          <w:rFonts w:ascii="CorpoS" w:eastAsia="Times New Roman" w:hAnsi="CorpoS" w:cs="Times New Roman"/>
          <w:color w:val="404040" w:themeColor="text1" w:themeTint="BF"/>
          <w:lang w:val="de-DE" w:eastAsia="en-GB"/>
        </w:rPr>
        <w:t>om-, Gas-, Wasserwerke und Telekommunikations-Netzbe</w:t>
      </w:r>
      <w:r w:rsidR="003E083A" w:rsidRPr="003E083A">
        <w:rPr>
          <w:rFonts w:ascii="CorpoS" w:eastAsia="Times New Roman" w:hAnsi="CorpoS" w:cs="Times New Roman"/>
          <w:color w:val="404040" w:themeColor="text1" w:themeTint="BF"/>
          <w:lang w:val="de-DE" w:eastAsia="en-GB"/>
        </w:rPr>
        <w:t>treiber</w:t>
      </w:r>
      <w:r w:rsidR="0078567D">
        <w:rPr>
          <w:rFonts w:ascii="CorpoS" w:eastAsia="Times New Roman" w:hAnsi="CorpoS" w:cs="Times New Roman"/>
          <w:color w:val="404040" w:themeColor="text1" w:themeTint="BF"/>
          <w:lang w:val="de-DE" w:eastAsia="en-GB"/>
        </w:rPr>
        <w:t xml:space="preserve"> sollten</w:t>
      </w:r>
      <w:r w:rsidR="003E083A" w:rsidRPr="003E083A">
        <w:rPr>
          <w:rFonts w:ascii="CorpoS" w:eastAsia="Times New Roman" w:hAnsi="CorpoS" w:cs="Times New Roman"/>
          <w:color w:val="404040" w:themeColor="text1" w:themeTint="BF"/>
          <w:lang w:val="de-DE" w:eastAsia="en-GB"/>
        </w:rPr>
        <w:t xml:space="preserve"> ihre Infrastruktur für </w:t>
      </w:r>
      <w:r w:rsidR="003E083A">
        <w:rPr>
          <w:rFonts w:ascii="CorpoS" w:eastAsia="Times New Roman" w:hAnsi="CorpoS" w:cs="Times New Roman"/>
          <w:color w:val="404040" w:themeColor="text1" w:themeTint="BF"/>
          <w:lang w:val="de-DE" w:eastAsia="en-GB"/>
        </w:rPr>
        <w:t>Mitbewerber</w:t>
      </w:r>
      <w:r w:rsidR="003E083A" w:rsidRPr="003E083A">
        <w:rPr>
          <w:rFonts w:ascii="CorpoS" w:eastAsia="Times New Roman" w:hAnsi="CorpoS" w:cs="Times New Roman"/>
          <w:color w:val="404040" w:themeColor="text1" w:themeTint="BF"/>
          <w:lang w:val="de-DE" w:eastAsia="en-GB"/>
        </w:rPr>
        <w:t xml:space="preserve"> öffnen. </w:t>
      </w:r>
      <w:r w:rsidR="0025423A">
        <w:rPr>
          <w:rFonts w:ascii="CorpoS" w:eastAsia="Times New Roman" w:hAnsi="CorpoS" w:cs="Times New Roman"/>
          <w:color w:val="404040" w:themeColor="text1" w:themeTint="BF"/>
          <w:lang w:val="de-DE" w:eastAsia="en-GB"/>
        </w:rPr>
        <w:t>Deshalb ist v</w:t>
      </w:r>
      <w:r w:rsidR="00215BDB">
        <w:rPr>
          <w:rFonts w:ascii="CorpoS" w:eastAsia="Times New Roman" w:hAnsi="CorpoS" w:cs="Times New Roman"/>
          <w:color w:val="404040" w:themeColor="text1" w:themeTint="BF"/>
          <w:lang w:val="de-DE" w:eastAsia="en-GB"/>
        </w:rPr>
        <w:t>on ungleichen Investitionsbedingungen die Rede</w:t>
      </w:r>
      <w:r w:rsidR="002A2836">
        <w:rPr>
          <w:rFonts w:ascii="CorpoS" w:eastAsia="Times New Roman" w:hAnsi="CorpoS" w:cs="Times New Roman"/>
          <w:color w:val="404040" w:themeColor="text1" w:themeTint="BF"/>
          <w:lang w:val="de-DE" w:eastAsia="en-GB"/>
        </w:rPr>
        <w:t xml:space="preserve">, bestimmte Investitionen würden dadurch sogar entwertet. Dies hätte zur Folge, dass </w:t>
      </w:r>
      <w:r w:rsidR="00943276">
        <w:rPr>
          <w:rFonts w:ascii="CorpoS" w:eastAsia="Times New Roman" w:hAnsi="CorpoS" w:cs="Times New Roman"/>
          <w:color w:val="404040" w:themeColor="text1" w:themeTint="BF"/>
          <w:lang w:val="de-DE" w:eastAsia="en-GB"/>
        </w:rPr>
        <w:t xml:space="preserve">bei Investitionen manche </w:t>
      </w:r>
      <w:r w:rsidR="002A2836">
        <w:rPr>
          <w:rFonts w:ascii="CorpoS" w:eastAsia="Times New Roman" w:hAnsi="CorpoS" w:cs="Times New Roman"/>
          <w:color w:val="404040" w:themeColor="text1" w:themeTint="BF"/>
          <w:lang w:val="de-DE" w:eastAsia="en-GB"/>
        </w:rPr>
        <w:t>Telekommunikationsunternehmen lieber ab</w:t>
      </w:r>
      <w:r w:rsidR="00943276">
        <w:rPr>
          <w:rFonts w:ascii="CorpoS" w:eastAsia="Times New Roman" w:hAnsi="CorpoS" w:cs="Times New Roman"/>
          <w:color w:val="404040" w:themeColor="text1" w:themeTint="BF"/>
          <w:lang w:val="de-DE" w:eastAsia="en-GB"/>
        </w:rPr>
        <w:t>warten, bis</w:t>
      </w:r>
      <w:r w:rsidR="002A2836">
        <w:rPr>
          <w:rFonts w:ascii="CorpoS" w:eastAsia="Times New Roman" w:hAnsi="CorpoS" w:cs="Times New Roman"/>
          <w:color w:val="404040" w:themeColor="text1" w:themeTint="BF"/>
          <w:lang w:val="de-DE" w:eastAsia="en-GB"/>
        </w:rPr>
        <w:t xml:space="preserve"> ein </w:t>
      </w:r>
      <w:r w:rsidR="00943276">
        <w:rPr>
          <w:rFonts w:ascii="CorpoS" w:eastAsia="Times New Roman" w:hAnsi="CorpoS" w:cs="Times New Roman"/>
          <w:color w:val="404040" w:themeColor="text1" w:themeTint="BF"/>
          <w:lang w:val="de-DE" w:eastAsia="en-GB"/>
        </w:rPr>
        <w:t xml:space="preserve">anderer </w:t>
      </w:r>
      <w:r w:rsidR="002A2836">
        <w:rPr>
          <w:rFonts w:ascii="CorpoS" w:eastAsia="Times New Roman" w:hAnsi="CorpoS" w:cs="Times New Roman"/>
          <w:color w:val="404040" w:themeColor="text1" w:themeTint="BF"/>
          <w:lang w:val="de-DE" w:eastAsia="en-GB"/>
        </w:rPr>
        <w:t>Marktpartner investiert.</w:t>
      </w:r>
      <w:r w:rsidR="007F78BF">
        <w:rPr>
          <w:rFonts w:ascii="CorpoS" w:eastAsia="Times New Roman" w:hAnsi="CorpoS" w:cs="Times New Roman"/>
          <w:color w:val="404040" w:themeColor="text1" w:themeTint="BF"/>
          <w:lang w:val="de-DE" w:eastAsia="en-GB"/>
        </w:rPr>
        <w:t xml:space="preserve"> </w:t>
      </w:r>
      <w:r w:rsidR="00215BDB">
        <w:rPr>
          <w:rFonts w:ascii="CorpoS" w:eastAsia="Times New Roman" w:hAnsi="CorpoS" w:cs="Times New Roman"/>
          <w:color w:val="404040" w:themeColor="text1" w:themeTint="BF"/>
          <w:lang w:val="de-DE" w:eastAsia="en-GB"/>
        </w:rPr>
        <w:t xml:space="preserve">„Wer sich zuerst bewegt, verliert“, brachte es Matthias Groß von Netze BW auf den Punkt. Auch Dr. Zügel gab zu: </w:t>
      </w:r>
      <w:r w:rsidR="00DB6BCD">
        <w:rPr>
          <w:rFonts w:ascii="CorpoS" w:eastAsia="Times New Roman" w:hAnsi="CorpoS" w:cs="Times New Roman"/>
          <w:color w:val="404040" w:themeColor="text1" w:themeTint="BF"/>
          <w:lang w:val="de-DE" w:eastAsia="en-GB"/>
        </w:rPr>
        <w:t>„Das DigiNetz-Gesetz ist nicht gut gemacht</w:t>
      </w:r>
      <w:r w:rsidR="0078567D">
        <w:rPr>
          <w:rFonts w:ascii="CorpoS" w:eastAsia="Times New Roman" w:hAnsi="CorpoS" w:cs="Times New Roman"/>
          <w:color w:val="404040" w:themeColor="text1" w:themeTint="BF"/>
          <w:lang w:val="de-DE" w:eastAsia="en-GB"/>
        </w:rPr>
        <w:t>. Das hat auch der Bund erkannt und arbeitet daran.</w:t>
      </w:r>
      <w:r w:rsidR="00DB6BCD">
        <w:rPr>
          <w:rFonts w:ascii="CorpoS" w:eastAsia="Times New Roman" w:hAnsi="CorpoS" w:cs="Times New Roman"/>
          <w:color w:val="404040" w:themeColor="text1" w:themeTint="BF"/>
          <w:lang w:val="de-DE" w:eastAsia="en-GB"/>
        </w:rPr>
        <w:t>“</w:t>
      </w:r>
    </w:p>
    <w:p w:rsidR="00E979D7" w:rsidRDefault="00E979D7" w:rsidP="003C5707">
      <w:pPr>
        <w:rPr>
          <w:rFonts w:ascii="CorpoS" w:eastAsia="Times New Roman" w:hAnsi="CorpoS" w:cs="Times New Roman"/>
          <w:color w:val="404040" w:themeColor="text1" w:themeTint="BF"/>
          <w:lang w:val="de-DE" w:eastAsia="en-GB"/>
        </w:rPr>
      </w:pPr>
    </w:p>
    <w:p w:rsidR="004C025F" w:rsidRDefault="004C025F" w:rsidP="007C6BC2">
      <w:pPr>
        <w:rPr>
          <w:rFonts w:ascii="CorpoS" w:eastAsia="Times New Roman" w:hAnsi="CorpoS" w:cs="Times New Roman"/>
          <w:color w:val="404040" w:themeColor="text1" w:themeTint="BF"/>
          <w:lang w:val="de-DE" w:eastAsia="en-GB"/>
        </w:rPr>
      </w:pPr>
      <w:r>
        <w:rPr>
          <w:rFonts w:ascii="CorpoS" w:eastAsia="Times New Roman" w:hAnsi="CorpoS" w:cs="Times New Roman"/>
          <w:noProof/>
          <w:color w:val="404040" w:themeColor="text1" w:themeTint="BF"/>
          <w:lang w:val="de-DE" w:eastAsia="de-DE"/>
        </w:rPr>
        <w:drawing>
          <wp:inline distT="0" distB="0" distL="0" distR="0" wp14:anchorId="0E7DA74B" wp14:editId="0587AE4F">
            <wp:extent cx="4362680" cy="2910377"/>
            <wp:effectExtent l="0" t="0" r="0" b="4445"/>
            <wp:docPr id="4" name="Grafik 4" descr="C:\Users\IN-Press\Desktop\Breitband\170927_igs_lapp_017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Press\Desktop\Breitband\170927_igs_lapp_017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373093" cy="2917324"/>
                    </a:xfrm>
                    <a:prstGeom prst="rect">
                      <a:avLst/>
                    </a:prstGeom>
                    <a:noFill/>
                    <a:ln>
                      <a:noFill/>
                    </a:ln>
                  </pic:spPr>
                </pic:pic>
              </a:graphicData>
            </a:graphic>
          </wp:inline>
        </w:drawing>
      </w:r>
    </w:p>
    <w:p w:rsidR="004C025F" w:rsidRDefault="00920084" w:rsidP="007C6BC2">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t>Bild 2:</w:t>
      </w:r>
    </w:p>
    <w:p w:rsidR="00DB6BCD" w:rsidRDefault="004C025F" w:rsidP="007C6BC2">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t xml:space="preserve">Diskussionsrunde mit Moderatorin Elisabeth Strobel, </w:t>
      </w:r>
      <w:r w:rsidR="00FD177B">
        <w:rPr>
          <w:rFonts w:ascii="CorpoS" w:eastAsia="Times New Roman" w:hAnsi="CorpoS" w:cs="Times New Roman"/>
          <w:color w:val="404040" w:themeColor="text1" w:themeTint="BF"/>
          <w:lang w:val="de-DE" w:eastAsia="en-GB"/>
        </w:rPr>
        <w:t>Achim Zimmermann (iuscomm), Alexander Schmid (Landratsamt Breisgau-Hochschwarzwald), Ragnar Watteroth (Landkreis Karlsruhe), Dr. Michael Zügel (Innenministerium) und Matthias Groß (Netze BW)</w:t>
      </w:r>
    </w:p>
    <w:p w:rsidR="00FD177B" w:rsidRDefault="00FD177B" w:rsidP="007C6BC2">
      <w:pPr>
        <w:rPr>
          <w:rFonts w:ascii="CorpoS" w:eastAsia="Times New Roman" w:hAnsi="CorpoS" w:cs="Times New Roman"/>
          <w:color w:val="404040" w:themeColor="text1" w:themeTint="BF"/>
          <w:lang w:val="de-DE" w:eastAsia="en-GB"/>
        </w:rPr>
      </w:pPr>
    </w:p>
    <w:p w:rsidR="00FD177B" w:rsidRDefault="00FD177B" w:rsidP="007C6BC2">
      <w:pPr>
        <w:rPr>
          <w:rFonts w:ascii="CorpoS" w:eastAsia="Times New Roman" w:hAnsi="CorpoS" w:cs="Times New Roman"/>
          <w:color w:val="404040" w:themeColor="text1" w:themeTint="BF"/>
          <w:lang w:val="de-DE" w:eastAsia="en-GB"/>
        </w:rPr>
      </w:pPr>
    </w:p>
    <w:p w:rsidR="00920084" w:rsidRPr="00920084" w:rsidRDefault="00920084" w:rsidP="00920084">
      <w:pPr>
        <w:rPr>
          <w:rFonts w:ascii="CorpoS" w:hAnsi="CorpoS"/>
          <w:b/>
          <w:lang w:val="de-DE"/>
        </w:rPr>
      </w:pPr>
      <w:r w:rsidRPr="00920084">
        <w:rPr>
          <w:rFonts w:ascii="CorpoS" w:hAnsi="CorpoS"/>
          <w:b/>
          <w:lang w:val="de-DE"/>
        </w:rPr>
        <w:t>Bild</w:t>
      </w:r>
      <w:r>
        <w:rPr>
          <w:rFonts w:ascii="CorpoS" w:hAnsi="CorpoS"/>
          <w:b/>
          <w:lang w:val="de-DE"/>
        </w:rPr>
        <w:t xml:space="preserve">1 </w:t>
      </w:r>
      <w:r w:rsidRPr="00920084">
        <w:rPr>
          <w:rFonts w:ascii="CorpoS" w:hAnsi="CorpoS"/>
          <w:b/>
          <w:lang w:val="de-DE"/>
        </w:rPr>
        <w:t xml:space="preserve">in druckfähiger Qualität finden Sie </w:t>
      </w:r>
      <w:hyperlink r:id="rId12" w:history="1">
        <w:r w:rsidRPr="00920084">
          <w:rPr>
            <w:rStyle w:val="Hyperlink"/>
            <w:rFonts w:ascii="CorpoS" w:hAnsi="CorpoS"/>
            <w:b/>
            <w:lang w:val="de-DE"/>
          </w:rPr>
          <w:t>hier</w:t>
        </w:r>
      </w:hyperlink>
    </w:p>
    <w:p w:rsidR="00920084" w:rsidRDefault="00920084" w:rsidP="007C6BC2">
      <w:pPr>
        <w:rPr>
          <w:rFonts w:ascii="CorpoS" w:eastAsia="Times New Roman" w:hAnsi="CorpoS" w:cs="Times New Roman"/>
          <w:color w:val="404040" w:themeColor="text1" w:themeTint="BF"/>
          <w:lang w:val="de-DE" w:eastAsia="en-GB"/>
        </w:rPr>
      </w:pPr>
    </w:p>
    <w:p w:rsidR="00920084" w:rsidRPr="00920084" w:rsidRDefault="00920084" w:rsidP="00920084">
      <w:pPr>
        <w:rPr>
          <w:rFonts w:ascii="CorpoS" w:hAnsi="CorpoS"/>
          <w:b/>
          <w:lang w:val="de-DE"/>
        </w:rPr>
      </w:pPr>
      <w:r w:rsidRPr="00920084">
        <w:rPr>
          <w:rFonts w:ascii="CorpoS" w:hAnsi="CorpoS"/>
          <w:b/>
          <w:lang w:val="de-DE"/>
        </w:rPr>
        <w:t>Bild</w:t>
      </w:r>
      <w:r>
        <w:rPr>
          <w:rFonts w:ascii="CorpoS" w:hAnsi="CorpoS"/>
          <w:b/>
          <w:lang w:val="de-DE"/>
        </w:rPr>
        <w:t>2</w:t>
      </w:r>
      <w:r>
        <w:rPr>
          <w:rFonts w:ascii="CorpoS" w:hAnsi="CorpoS"/>
          <w:b/>
          <w:lang w:val="de-DE"/>
        </w:rPr>
        <w:t xml:space="preserve"> </w:t>
      </w:r>
      <w:r w:rsidRPr="00920084">
        <w:rPr>
          <w:rFonts w:ascii="CorpoS" w:hAnsi="CorpoS"/>
          <w:b/>
          <w:lang w:val="de-DE"/>
        </w:rPr>
        <w:t xml:space="preserve">in druckfähiger Qualität finden Sie </w:t>
      </w:r>
      <w:hyperlink r:id="rId13" w:history="1">
        <w:r w:rsidRPr="00920084">
          <w:rPr>
            <w:rStyle w:val="Hyperlink"/>
            <w:rFonts w:ascii="CorpoS" w:hAnsi="CorpoS"/>
            <w:b/>
            <w:lang w:val="de-DE"/>
          </w:rPr>
          <w:t>hier</w:t>
        </w:r>
      </w:hyperlink>
    </w:p>
    <w:p w:rsidR="00920084" w:rsidRDefault="00920084" w:rsidP="007C6BC2">
      <w:pPr>
        <w:rPr>
          <w:rFonts w:ascii="CorpoS" w:eastAsia="Times New Roman" w:hAnsi="CorpoS" w:cs="Times New Roman"/>
          <w:color w:val="404040" w:themeColor="text1" w:themeTint="BF"/>
          <w:lang w:val="de-DE" w:eastAsia="en-GB"/>
        </w:rPr>
      </w:pPr>
    </w:p>
    <w:p w:rsidR="00920084" w:rsidRPr="003C5707" w:rsidRDefault="00920084" w:rsidP="007C6BC2">
      <w:pPr>
        <w:rPr>
          <w:rFonts w:ascii="CorpoS" w:eastAsia="Times New Roman" w:hAnsi="CorpoS" w:cs="Times New Roman"/>
          <w:color w:val="404040" w:themeColor="text1" w:themeTint="BF"/>
          <w:lang w:val="de-DE" w:eastAsia="en-GB"/>
        </w:rPr>
      </w:pPr>
    </w:p>
    <w:p w:rsidR="000E70DF" w:rsidRPr="00780BD3" w:rsidRDefault="000E70DF" w:rsidP="007C6BC2">
      <w:pPr>
        <w:rPr>
          <w:rFonts w:ascii="CorpoS" w:eastAsia="Times New Roman" w:hAnsi="CorpoS" w:cs="Times New Roman"/>
          <w:b/>
          <w:bCs/>
          <w:color w:val="404040" w:themeColor="text1" w:themeTint="BF"/>
          <w:lang w:val="de-DE" w:eastAsia="en-GB"/>
        </w:rPr>
      </w:pPr>
      <w:r w:rsidRPr="00780BD3">
        <w:rPr>
          <w:rFonts w:ascii="CorpoS" w:eastAsia="Times New Roman" w:hAnsi="CorpoS" w:cs="Times New Roman"/>
          <w:b/>
          <w:bCs/>
          <w:color w:val="404040" w:themeColor="text1" w:themeTint="BF"/>
          <w:lang w:val="de-DE" w:eastAsia="en-GB"/>
        </w:rPr>
        <w:t>Pressekontakt</w:t>
      </w:r>
    </w:p>
    <w:p w:rsidR="00780BD3" w:rsidRPr="00780BD3" w:rsidRDefault="00780BD3" w:rsidP="007C6BC2">
      <w:pPr>
        <w:pStyle w:val="StandardWeb"/>
        <w:rPr>
          <w:rFonts w:ascii="CorpoS" w:hAnsi="CorpoS"/>
          <w:color w:val="404040" w:themeColor="text1" w:themeTint="BF"/>
          <w:lang w:val="de-DE"/>
        </w:rPr>
      </w:pPr>
      <w:r w:rsidRPr="00780BD3">
        <w:rPr>
          <w:rStyle w:val="Fett"/>
          <w:rFonts w:ascii="CorpoS" w:hAnsi="CorpoS"/>
          <w:color w:val="404040" w:themeColor="text1" w:themeTint="BF"/>
          <w:lang w:val="de-DE"/>
        </w:rPr>
        <w:t>Dr. Markus Müller</w:t>
      </w:r>
      <w:r w:rsidRPr="00780BD3">
        <w:rPr>
          <w:rStyle w:val="Fett"/>
          <w:rFonts w:ascii="CorpoS" w:hAnsi="CorpoS"/>
          <w:color w:val="404040" w:themeColor="text1" w:themeTint="BF"/>
          <w:lang w:val="de-DE"/>
        </w:rPr>
        <w:tab/>
      </w:r>
      <w:r w:rsidRPr="00780BD3">
        <w:rPr>
          <w:rStyle w:val="Fett"/>
          <w:rFonts w:ascii="CorpoS" w:hAnsi="CorpoS"/>
          <w:color w:val="404040" w:themeColor="text1" w:themeTint="BF"/>
          <w:lang w:val="de-DE"/>
        </w:rPr>
        <w:tab/>
      </w:r>
      <w:r w:rsidRPr="00780BD3">
        <w:rPr>
          <w:rStyle w:val="Fett"/>
          <w:rFonts w:ascii="CorpoS" w:hAnsi="CorpoS"/>
          <w:color w:val="404040" w:themeColor="text1" w:themeTint="BF"/>
          <w:lang w:val="de-DE"/>
        </w:rPr>
        <w:tab/>
      </w:r>
      <w:r w:rsidRPr="00780BD3">
        <w:rPr>
          <w:rStyle w:val="Fett"/>
          <w:rFonts w:ascii="CorpoS" w:hAnsi="CorpoS"/>
          <w:color w:val="404040" w:themeColor="text1" w:themeTint="BF"/>
          <w:lang w:val="de-DE"/>
        </w:rPr>
        <w:tab/>
      </w:r>
      <w:r w:rsidRPr="00780BD3">
        <w:rPr>
          <w:rStyle w:val="Fett"/>
          <w:rFonts w:ascii="CorpoS" w:hAnsi="CorpoS"/>
          <w:color w:val="404040" w:themeColor="text1" w:themeTint="BF"/>
          <w:lang w:val="de-DE"/>
        </w:rPr>
        <w:tab/>
        <w:t>Irmgard Nille</w:t>
      </w:r>
    </w:p>
    <w:p w:rsidR="003E67C9" w:rsidRPr="002A2836" w:rsidRDefault="00780BD3" w:rsidP="000865D7">
      <w:pPr>
        <w:pStyle w:val="StandardWeb"/>
        <w:spacing w:before="0" w:beforeAutospacing="0" w:after="0" w:afterAutospacing="0"/>
        <w:rPr>
          <w:rFonts w:ascii="CorpoS" w:hAnsi="CorpoS"/>
          <w:color w:val="404040" w:themeColor="text1" w:themeTint="BF"/>
          <w:lang w:val="en-US"/>
        </w:rPr>
      </w:pPr>
      <w:r w:rsidRPr="002A2836">
        <w:rPr>
          <w:rFonts w:ascii="CorpoS" w:hAnsi="CorpoS"/>
          <w:color w:val="404040" w:themeColor="text1" w:themeTint="BF"/>
          <w:lang w:val="en-US"/>
        </w:rPr>
        <w:t>Tel: +49(0)711/7838-5170</w:t>
      </w:r>
      <w:r w:rsidRPr="002A2836">
        <w:rPr>
          <w:rFonts w:ascii="CorpoS" w:hAnsi="CorpoS"/>
          <w:color w:val="404040" w:themeColor="text1" w:themeTint="BF"/>
          <w:lang w:val="en-US"/>
        </w:rPr>
        <w:tab/>
      </w:r>
      <w:r w:rsidRPr="002A2836">
        <w:rPr>
          <w:rFonts w:ascii="CorpoS" w:hAnsi="CorpoS"/>
          <w:color w:val="404040" w:themeColor="text1" w:themeTint="BF"/>
          <w:lang w:val="en-US"/>
        </w:rPr>
        <w:tab/>
      </w:r>
      <w:r w:rsidRPr="002A2836">
        <w:rPr>
          <w:rFonts w:ascii="CorpoS" w:hAnsi="CorpoS"/>
          <w:color w:val="404040" w:themeColor="text1" w:themeTint="BF"/>
          <w:lang w:val="en-US"/>
        </w:rPr>
        <w:tab/>
      </w:r>
      <w:r w:rsidRPr="002A2836">
        <w:rPr>
          <w:rFonts w:ascii="CorpoS" w:hAnsi="CorpoS"/>
          <w:color w:val="404040" w:themeColor="text1" w:themeTint="BF"/>
          <w:lang w:val="en-US"/>
        </w:rPr>
        <w:tab/>
        <w:t>Tel.: +49(0)711/7838–2490</w:t>
      </w:r>
      <w:r w:rsidRPr="002A2836">
        <w:rPr>
          <w:rFonts w:ascii="CorpoS" w:hAnsi="CorpoS"/>
          <w:color w:val="404040" w:themeColor="text1" w:themeTint="BF"/>
          <w:lang w:val="en-US"/>
        </w:rPr>
        <w:br/>
        <w:t>Mobil: +49(0)172/1022713</w:t>
      </w:r>
      <w:r w:rsidRPr="002A2836">
        <w:rPr>
          <w:rFonts w:ascii="CorpoS" w:hAnsi="CorpoS"/>
          <w:color w:val="404040" w:themeColor="text1" w:themeTint="BF"/>
          <w:lang w:val="en-US"/>
        </w:rPr>
        <w:tab/>
      </w:r>
      <w:r w:rsidRPr="002A2836">
        <w:rPr>
          <w:rFonts w:ascii="CorpoS" w:hAnsi="CorpoS"/>
          <w:color w:val="404040" w:themeColor="text1" w:themeTint="BF"/>
          <w:lang w:val="en-US"/>
        </w:rPr>
        <w:tab/>
      </w:r>
      <w:r w:rsidRPr="002A2836">
        <w:rPr>
          <w:rFonts w:ascii="CorpoS" w:hAnsi="CorpoS"/>
          <w:color w:val="404040" w:themeColor="text1" w:themeTint="BF"/>
          <w:lang w:val="en-US"/>
        </w:rPr>
        <w:tab/>
      </w:r>
      <w:r w:rsidRPr="002A2836">
        <w:rPr>
          <w:rFonts w:ascii="CorpoS" w:hAnsi="CorpoS"/>
          <w:color w:val="404040" w:themeColor="text1" w:themeTint="BF"/>
          <w:lang w:val="en-US"/>
        </w:rPr>
        <w:tab/>
        <w:t>Mobil: +49(0)160/97346822</w:t>
      </w:r>
      <w:r w:rsidRPr="002A2836">
        <w:rPr>
          <w:rFonts w:ascii="CorpoS" w:hAnsi="CorpoS"/>
          <w:color w:val="404040" w:themeColor="text1" w:themeTint="BF"/>
          <w:lang w:val="en-US"/>
        </w:rPr>
        <w:br/>
        <w:t>markus.j.mueller@lappgroup.com</w:t>
      </w:r>
      <w:r w:rsidRPr="002A2836">
        <w:rPr>
          <w:rFonts w:ascii="CorpoS" w:hAnsi="CorpoS"/>
          <w:color w:val="404040" w:themeColor="text1" w:themeTint="BF"/>
          <w:lang w:val="en-US"/>
        </w:rPr>
        <w:tab/>
      </w:r>
      <w:r w:rsidRPr="002A2836">
        <w:rPr>
          <w:rFonts w:ascii="CorpoS" w:hAnsi="CorpoS"/>
          <w:color w:val="404040" w:themeColor="text1" w:themeTint="BF"/>
          <w:lang w:val="en-US"/>
        </w:rPr>
        <w:tab/>
      </w:r>
      <w:r w:rsidRPr="002A2836">
        <w:rPr>
          <w:rFonts w:ascii="CorpoS" w:hAnsi="CorpoS"/>
          <w:color w:val="404040" w:themeColor="text1" w:themeTint="BF"/>
          <w:lang w:val="en-US"/>
        </w:rPr>
        <w:tab/>
      </w:r>
      <w:r w:rsidR="003E67C9" w:rsidRPr="002A2836">
        <w:rPr>
          <w:rFonts w:ascii="CorpoS" w:hAnsi="CorpoS"/>
          <w:color w:val="404040" w:themeColor="text1" w:themeTint="BF"/>
          <w:lang w:val="en-US"/>
        </w:rPr>
        <w:t>irmgard.nille@in-press.de</w:t>
      </w:r>
    </w:p>
    <w:p w:rsidR="003E67C9" w:rsidRPr="002A2836" w:rsidRDefault="003E67C9" w:rsidP="000865D7">
      <w:pPr>
        <w:pStyle w:val="StandardWeb"/>
        <w:spacing w:before="0" w:beforeAutospacing="0" w:after="0" w:afterAutospacing="0"/>
        <w:rPr>
          <w:rStyle w:val="Fett"/>
          <w:rFonts w:ascii="CorpoS" w:hAnsi="CorpoS"/>
          <w:iCs/>
          <w:color w:val="404040" w:themeColor="text1" w:themeTint="BF"/>
          <w:lang w:val="en-US"/>
        </w:rPr>
      </w:pPr>
    </w:p>
    <w:p w:rsidR="000865D7" w:rsidRPr="003E67C9" w:rsidRDefault="00B6459E" w:rsidP="000865D7">
      <w:pPr>
        <w:pStyle w:val="StandardWeb"/>
        <w:spacing w:before="0" w:beforeAutospacing="0" w:after="0" w:afterAutospacing="0"/>
        <w:rPr>
          <w:rFonts w:ascii="CorpoS" w:hAnsi="CorpoS"/>
          <w:color w:val="404040" w:themeColor="text1" w:themeTint="BF"/>
          <w:lang w:val="de-DE"/>
        </w:rPr>
      </w:pPr>
      <w:r w:rsidRPr="00780BD3">
        <w:rPr>
          <w:rStyle w:val="Fett"/>
          <w:rFonts w:ascii="CorpoS" w:hAnsi="CorpoS"/>
          <w:iCs/>
          <w:color w:val="404040" w:themeColor="text1" w:themeTint="BF"/>
          <w:lang w:val="de-DE"/>
        </w:rPr>
        <w:t>U</w:t>
      </w:r>
      <w:r w:rsidR="00544D57" w:rsidRPr="00780BD3">
        <w:rPr>
          <w:rStyle w:val="Fett"/>
          <w:rFonts w:ascii="CorpoS" w:hAnsi="CorpoS"/>
          <w:iCs/>
          <w:color w:val="404040" w:themeColor="text1" w:themeTint="BF"/>
          <w:lang w:val="de-DE"/>
        </w:rPr>
        <w:t>.I. Lapp GmbH</w:t>
      </w:r>
      <w:r w:rsidR="00544D57" w:rsidRPr="00780BD3">
        <w:rPr>
          <w:rFonts w:ascii="CorpoS" w:hAnsi="CorpoS"/>
          <w:i/>
          <w:color w:val="404040" w:themeColor="text1" w:themeTint="BF"/>
          <w:lang w:val="de-DE"/>
        </w:rPr>
        <w:br/>
      </w:r>
      <w:r w:rsidR="00544D57" w:rsidRPr="00780BD3">
        <w:rPr>
          <w:rStyle w:val="Hervorhebung"/>
          <w:rFonts w:ascii="CorpoS" w:hAnsi="CorpoS"/>
          <w:i w:val="0"/>
          <w:color w:val="404040" w:themeColor="text1" w:themeTint="BF"/>
          <w:lang w:val="de-DE"/>
        </w:rPr>
        <w:t>Schulze-Delitzsch-Straße 25</w:t>
      </w:r>
      <w:r w:rsidR="00544D57" w:rsidRPr="00780BD3">
        <w:rPr>
          <w:rFonts w:ascii="CorpoS" w:hAnsi="CorpoS"/>
          <w:i/>
          <w:color w:val="404040" w:themeColor="text1" w:themeTint="BF"/>
          <w:lang w:val="de-DE"/>
        </w:rPr>
        <w:br/>
      </w:r>
      <w:r w:rsidR="00544D57" w:rsidRPr="00780BD3">
        <w:rPr>
          <w:rStyle w:val="Hervorhebung"/>
          <w:rFonts w:ascii="CorpoS" w:hAnsi="CorpoS"/>
          <w:i w:val="0"/>
          <w:color w:val="404040" w:themeColor="text1" w:themeTint="BF"/>
          <w:lang w:val="de-DE"/>
        </w:rPr>
        <w:t>D-70565 Stuttgart</w:t>
      </w:r>
    </w:p>
    <w:p w:rsidR="000865D7" w:rsidRDefault="00544D57" w:rsidP="000865D7">
      <w:pPr>
        <w:pStyle w:val="StandardWeb"/>
        <w:spacing w:before="0" w:beforeAutospacing="0" w:after="0" w:afterAutospacing="0"/>
        <w:rPr>
          <w:rStyle w:val="Fett"/>
          <w:rFonts w:ascii="CorpoS" w:hAnsi="CorpoS"/>
          <w:b w:val="0"/>
          <w:bCs w:val="0"/>
          <w:color w:val="404040" w:themeColor="text1" w:themeTint="BF"/>
          <w:lang w:val="de-DE"/>
        </w:rPr>
      </w:pPr>
      <w:r w:rsidRPr="00780BD3">
        <w:rPr>
          <w:rStyle w:val="Fett"/>
          <w:rFonts w:ascii="CorpoS" w:hAnsi="CorpoS"/>
          <w:b w:val="0"/>
          <w:color w:val="404040" w:themeColor="text1" w:themeTint="BF"/>
          <w:lang w:val="de-DE"/>
        </w:rPr>
        <w:t>Weitere Informationen zum Thema finden Sie hier:</w:t>
      </w:r>
      <w:r w:rsidRPr="00780BD3">
        <w:rPr>
          <w:rFonts w:ascii="CorpoS" w:hAnsi="CorpoS"/>
          <w:b/>
          <w:color w:val="404040" w:themeColor="text1" w:themeTint="BF"/>
          <w:lang w:val="de-DE"/>
        </w:rPr>
        <w:t xml:space="preserve"> </w:t>
      </w:r>
      <w:hyperlink r:id="rId14" w:history="1">
        <w:r w:rsidRPr="00780BD3">
          <w:rPr>
            <w:rStyle w:val="Fett"/>
            <w:rFonts w:ascii="CorpoS" w:hAnsi="CorpoS"/>
            <w:color w:val="EA9C00"/>
            <w:u w:val="single"/>
            <w:lang w:val="de-DE"/>
          </w:rPr>
          <w:t>www.lappkabel.de/presse</w:t>
        </w:r>
      </w:hyperlink>
    </w:p>
    <w:p w:rsidR="001268EC" w:rsidRDefault="001268EC" w:rsidP="006B7203">
      <w:pPr>
        <w:pStyle w:val="StandardWeb"/>
        <w:spacing w:before="0" w:beforeAutospacing="0" w:after="0" w:afterAutospacing="0"/>
        <w:rPr>
          <w:lang w:val="de-DE"/>
        </w:rPr>
      </w:pPr>
    </w:p>
    <w:p w:rsidR="00920084" w:rsidRPr="006B7203" w:rsidRDefault="00920084" w:rsidP="006B7203">
      <w:pPr>
        <w:pStyle w:val="StandardWeb"/>
        <w:spacing w:before="0" w:beforeAutospacing="0" w:after="0" w:afterAutospacing="0"/>
        <w:rPr>
          <w:lang w:val="de-DE"/>
        </w:rPr>
      </w:pPr>
    </w:p>
    <w:p w:rsidR="009A04DF" w:rsidRDefault="009A04DF">
      <w:pPr>
        <w:rPr>
          <w:rStyle w:val="Fett"/>
          <w:rFonts w:ascii="CorpoS" w:hAnsi="CorpoS" w:cs="Times New Roman"/>
          <w:iCs/>
          <w:color w:val="404040" w:themeColor="text1" w:themeTint="BF"/>
          <w:lang w:val="de-DE" w:eastAsia="en-GB"/>
        </w:rPr>
      </w:pPr>
      <w:r>
        <w:rPr>
          <w:rStyle w:val="Fett"/>
          <w:rFonts w:ascii="CorpoS" w:hAnsi="CorpoS"/>
          <w:iCs/>
          <w:color w:val="404040" w:themeColor="text1" w:themeTint="BF"/>
          <w:lang w:val="de-DE"/>
        </w:rPr>
        <w:br w:type="page"/>
      </w:r>
    </w:p>
    <w:p w:rsidR="00B60A84" w:rsidRPr="00B60A84" w:rsidRDefault="006F48C4" w:rsidP="00B60A84">
      <w:pPr>
        <w:pStyle w:val="StandardWeb"/>
        <w:spacing w:before="0" w:beforeAutospacing="0" w:after="0" w:afterAutospacing="0"/>
        <w:rPr>
          <w:rStyle w:val="Hervorhebung"/>
          <w:rFonts w:ascii="CorpoS" w:hAnsi="CorpoS"/>
          <w:i w:val="0"/>
          <w:color w:val="404040" w:themeColor="text1" w:themeTint="BF"/>
          <w:lang w:val="de-DE"/>
        </w:rPr>
      </w:pPr>
      <w:r w:rsidRPr="00B6459E">
        <w:rPr>
          <w:rStyle w:val="Fett"/>
          <w:rFonts w:ascii="CorpoS" w:hAnsi="CorpoS"/>
          <w:iCs/>
          <w:color w:val="404040" w:themeColor="text1" w:themeTint="BF"/>
          <w:lang w:val="de-DE"/>
        </w:rPr>
        <w:t>Über die Lapp Gruppe:</w:t>
      </w:r>
    </w:p>
    <w:p w:rsidR="00B60A84" w:rsidRPr="00B60A84" w:rsidRDefault="00B60A84" w:rsidP="00B60A84">
      <w:pPr>
        <w:pStyle w:val="StandardWeb"/>
        <w:rPr>
          <w:rStyle w:val="Hervorhebung"/>
          <w:rFonts w:ascii="CorpoS" w:hAnsi="CorpoS"/>
          <w:i w:val="0"/>
          <w:color w:val="404040" w:themeColor="text1" w:themeTint="BF"/>
          <w:lang w:val="de-DE"/>
        </w:rPr>
      </w:pPr>
      <w:r w:rsidRPr="00B60A84">
        <w:rPr>
          <w:rStyle w:val="Hervorhebung"/>
          <w:rFonts w:ascii="CorpoS" w:hAnsi="CorpoS"/>
          <w:i w:val="0"/>
          <w:color w:val="404040" w:themeColor="text1" w:themeTint="BF"/>
          <w:lang w:val="de-DE"/>
        </w:rPr>
        <w:t>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Robotiklösungen für die intelligente Fabrik von morgen und technisches Zubehör. Der Kernmarkt der Lapp Gruppe ist der Maschinen- und Anlagenbau. Weitere wichtige Absatzmärkte sind die Lebensmittelindustrie, d</w:t>
      </w:r>
      <w:r>
        <w:rPr>
          <w:rStyle w:val="Hervorhebung"/>
          <w:rFonts w:ascii="CorpoS" w:hAnsi="CorpoS"/>
          <w:i w:val="0"/>
          <w:color w:val="404040" w:themeColor="text1" w:themeTint="BF"/>
          <w:lang w:val="de-DE"/>
        </w:rPr>
        <w:t>er Energiesektor und Mobilität.</w:t>
      </w:r>
    </w:p>
    <w:p w:rsidR="006F48C4" w:rsidRPr="00B6459E" w:rsidRDefault="00B60A84" w:rsidP="00B60A84">
      <w:pPr>
        <w:pStyle w:val="StandardWeb"/>
        <w:rPr>
          <w:rFonts w:ascii="CorpoS" w:hAnsi="CorpoS"/>
          <w:color w:val="404040" w:themeColor="text1" w:themeTint="BF"/>
          <w:lang w:val="de-DE"/>
        </w:rPr>
      </w:pPr>
      <w:r w:rsidRPr="00B60A84">
        <w:rPr>
          <w:rStyle w:val="Hervorhebung"/>
          <w:rFonts w:ascii="CorpoS" w:hAnsi="CorpoS"/>
          <w:i w:val="0"/>
          <w:color w:val="404040" w:themeColor="text1" w:themeTint="BF"/>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rsidR="000865D7" w:rsidRDefault="000865D7" w:rsidP="000E70DF">
      <w:pPr>
        <w:rPr>
          <w:rFonts w:ascii="CorpoS" w:eastAsia="Times New Roman" w:hAnsi="CorpoS" w:cs="Times New Roman"/>
          <w:b/>
          <w:bCs/>
          <w:color w:val="404040" w:themeColor="text1" w:themeTint="BF"/>
          <w:lang w:val="de-DE" w:eastAsia="en-GB"/>
        </w:rPr>
      </w:pPr>
    </w:p>
    <w:p w:rsidR="000865D7" w:rsidRPr="000865D7" w:rsidRDefault="000865D7" w:rsidP="000E70DF">
      <w:pPr>
        <w:rPr>
          <w:rFonts w:ascii="CorpoS" w:eastAsia="Times New Roman" w:hAnsi="CorpoS" w:cs="Times New Roman"/>
          <w:b/>
          <w:bCs/>
          <w:color w:val="404040" w:themeColor="text1" w:themeTint="BF"/>
          <w:lang w:val="de-DE" w:eastAsia="en-GB"/>
        </w:rPr>
      </w:pPr>
    </w:p>
    <w:p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440C848" wp14:editId="64502EB2">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731C59DF" wp14:editId="21B0BFD7">
            <wp:extent cx="1778000" cy="445567"/>
            <wp:effectExtent l="0" t="0" r="0" b="12065"/>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14BC7074" wp14:editId="1C32C159">
            <wp:extent cx="1773744" cy="444500"/>
            <wp:effectExtent l="0" t="0" r="4445" b="0"/>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62303771" wp14:editId="6ECBC828">
            <wp:extent cx="1773749" cy="444500"/>
            <wp:effectExtent l="0" t="0" r="4445"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1ACAAC22" wp14:editId="6C3A42BB">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121EEA7C" wp14:editId="471655E9">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EEAB4B2" wp14:editId="4D22DD77">
            <wp:extent cx="1765300" cy="444142"/>
            <wp:effectExtent l="0" t="0" r="0" b="0"/>
            <wp:docPr id="17" name="Pict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5E" w:rsidRDefault="0083095E" w:rsidP="000E70DF">
      <w:r>
        <w:separator/>
      </w:r>
    </w:p>
  </w:endnote>
  <w:endnote w:type="continuationSeparator" w:id="0">
    <w:p w:rsidR="0083095E" w:rsidRDefault="0083095E"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5E" w:rsidRDefault="0083095E" w:rsidP="000E70DF">
      <w:r>
        <w:separator/>
      </w:r>
    </w:p>
  </w:footnote>
  <w:footnote w:type="continuationSeparator" w:id="0">
    <w:p w:rsidR="0083095E" w:rsidRDefault="0083095E"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0E70DF">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E70DF" w:rsidRDefault="000E70DF">
    <w:pPr>
      <w:pStyle w:val="Kopfzeile"/>
    </w:pPr>
  </w:p>
  <w:p w:rsidR="00B6459E" w:rsidRDefault="00B6459E">
    <w:pPr>
      <w:pStyle w:val="Kopfzeile"/>
    </w:pPr>
  </w:p>
  <w:p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Presseinformation</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623E"/>
    <w:rsid w:val="000865D7"/>
    <w:rsid w:val="000E70DF"/>
    <w:rsid w:val="000F5174"/>
    <w:rsid w:val="001268EC"/>
    <w:rsid w:val="001544BB"/>
    <w:rsid w:val="00156CED"/>
    <w:rsid w:val="001D3A38"/>
    <w:rsid w:val="00215BDB"/>
    <w:rsid w:val="0025423A"/>
    <w:rsid w:val="00256EC3"/>
    <w:rsid w:val="002612C7"/>
    <w:rsid w:val="002A2836"/>
    <w:rsid w:val="002B26DA"/>
    <w:rsid w:val="002C09A7"/>
    <w:rsid w:val="002C23C5"/>
    <w:rsid w:val="002D43CB"/>
    <w:rsid w:val="002E184A"/>
    <w:rsid w:val="002E6A3B"/>
    <w:rsid w:val="00314EDF"/>
    <w:rsid w:val="00333CC6"/>
    <w:rsid w:val="003346AF"/>
    <w:rsid w:val="00334767"/>
    <w:rsid w:val="00344434"/>
    <w:rsid w:val="003730FD"/>
    <w:rsid w:val="003C131B"/>
    <w:rsid w:val="003C5707"/>
    <w:rsid w:val="003E083A"/>
    <w:rsid w:val="003E5EEC"/>
    <w:rsid w:val="003E67C9"/>
    <w:rsid w:val="00416E97"/>
    <w:rsid w:val="0049203D"/>
    <w:rsid w:val="004C025F"/>
    <w:rsid w:val="004F1652"/>
    <w:rsid w:val="00544D57"/>
    <w:rsid w:val="00547CBF"/>
    <w:rsid w:val="00550679"/>
    <w:rsid w:val="00551762"/>
    <w:rsid w:val="006179F4"/>
    <w:rsid w:val="0062478C"/>
    <w:rsid w:val="0064009D"/>
    <w:rsid w:val="006745D9"/>
    <w:rsid w:val="006B7203"/>
    <w:rsid w:val="006F48C4"/>
    <w:rsid w:val="007321FC"/>
    <w:rsid w:val="00762B16"/>
    <w:rsid w:val="0077114A"/>
    <w:rsid w:val="00780BD3"/>
    <w:rsid w:val="0078567D"/>
    <w:rsid w:val="007A3CD9"/>
    <w:rsid w:val="007C6BC2"/>
    <w:rsid w:val="007E6EBE"/>
    <w:rsid w:val="007E773A"/>
    <w:rsid w:val="007F4B4E"/>
    <w:rsid w:val="007F78BF"/>
    <w:rsid w:val="0083095E"/>
    <w:rsid w:val="0086322D"/>
    <w:rsid w:val="0089639F"/>
    <w:rsid w:val="00903C8D"/>
    <w:rsid w:val="0090600C"/>
    <w:rsid w:val="00915A1E"/>
    <w:rsid w:val="00920084"/>
    <w:rsid w:val="00943276"/>
    <w:rsid w:val="00966B60"/>
    <w:rsid w:val="00974CC1"/>
    <w:rsid w:val="009A04DF"/>
    <w:rsid w:val="009D3266"/>
    <w:rsid w:val="009D6F05"/>
    <w:rsid w:val="00A51E78"/>
    <w:rsid w:val="00B23EC2"/>
    <w:rsid w:val="00B37694"/>
    <w:rsid w:val="00B60A84"/>
    <w:rsid w:val="00B6459E"/>
    <w:rsid w:val="00B65C77"/>
    <w:rsid w:val="00B82366"/>
    <w:rsid w:val="00BA2738"/>
    <w:rsid w:val="00BA4171"/>
    <w:rsid w:val="00CD674C"/>
    <w:rsid w:val="00CE7772"/>
    <w:rsid w:val="00D01AB9"/>
    <w:rsid w:val="00D03AF4"/>
    <w:rsid w:val="00D12432"/>
    <w:rsid w:val="00D36D64"/>
    <w:rsid w:val="00D72094"/>
    <w:rsid w:val="00DB6BCD"/>
    <w:rsid w:val="00DD5FA6"/>
    <w:rsid w:val="00E11BDB"/>
    <w:rsid w:val="00E27F38"/>
    <w:rsid w:val="00E629BB"/>
    <w:rsid w:val="00E979D7"/>
    <w:rsid w:val="00EB3A01"/>
    <w:rsid w:val="00EE6339"/>
    <w:rsid w:val="00F0670D"/>
    <w:rsid w:val="00F61F28"/>
    <w:rsid w:val="00FD031B"/>
    <w:rsid w:val="00FD177B"/>
    <w:rsid w:val="00FD271A"/>
    <w:rsid w:val="00FE120A"/>
    <w:rsid w:val="00FF5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823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823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lapp_infrastrukturtag_1.jpg" TargetMode="External"/><Relationship Id="rId13" Type="http://schemas.openxmlformats.org/officeDocument/2006/relationships/hyperlink" Target="https://www.lappkabel.de/fileadmin/DAM/Global_Media_Folder/news/press/2017/lapp_infrastrukturtag_2.jpg" TargetMode="External"/><Relationship Id="rId18" Type="http://schemas.openxmlformats.org/officeDocument/2006/relationships/image" Target="media/image4.png"/><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s://www.youtube.com/user/OLFLEXWorldTour" TargetMode="External"/><Relationship Id="rId7" Type="http://schemas.openxmlformats.org/officeDocument/2006/relationships/endnotes" Target="endnotes.xml"/><Relationship Id="rId12" Type="http://schemas.openxmlformats.org/officeDocument/2006/relationships/hyperlink" Target="https://www.lappkabel.de/fileadmin/DAM/Global_Media_Folder/news/press/2017/lapp_infrastrukturtag_1.jpg" TargetMode="External"/><Relationship Id="rId17" Type="http://schemas.openxmlformats.org/officeDocument/2006/relationships/hyperlink" Target="https://de.linkedin.com/company/lapp-group" TargetMode="External"/><Relationship Id="rId25" Type="http://schemas.openxmlformats.org/officeDocument/2006/relationships/hyperlink" Target="https://plus.google.com/u/0/115503638081752240614"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facebook.com/LappGroup" TargetMode="External"/><Relationship Id="rId23" Type="http://schemas.openxmlformats.org/officeDocument/2006/relationships/hyperlink" Target="http://www.lappkabel.com/" TargetMode="External"/><Relationship Id="rId28" Type="http://schemas.openxmlformats.org/officeDocument/2006/relationships/fontTable" Target="fontTable.xml"/><Relationship Id="rId10" Type="http://schemas.openxmlformats.org/officeDocument/2006/relationships/hyperlink" Target="https://www.lappkabel.de/fileadmin/DAM/Global_Media_Folder/news/press/2017/lapp_infrastrukturtag_2.jpg" TargetMode="External"/><Relationship Id="rId19" Type="http://schemas.openxmlformats.org/officeDocument/2006/relationships/hyperlink" Target="https://twitter.com/lappkabel_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adsgroup\group\UIL-MC\PR\03%20Pressearbeit\03%20Pressekonferenzen\2014\Jahres%20PK%202014\PMs\www.lappkabel.de\presse" TargetMode="External"/><Relationship Id="rId22" Type="http://schemas.openxmlformats.org/officeDocument/2006/relationships/image" Target="media/image6.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B5CC-A66E-46E4-B51C-B3BC815B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5840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2017-10-12T12:35:00Z</dcterms:created>
  <dcterms:modified xsi:type="dcterms:W3CDTF">2017-10-12T12:35:00Z</dcterms:modified>
</cp:coreProperties>
</file>