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C865" w14:textId="154AF520" w:rsidR="00B6459E" w:rsidRPr="00192CF1" w:rsidRDefault="000643E0" w:rsidP="000E70DF">
      <w:pPr>
        <w:rPr>
          <w:rFonts w:ascii="CorpoS" w:eastAsia="Times New Roman" w:hAnsi="CorpoS" w:cs="Times New Roman"/>
          <w:b/>
          <w:bCs/>
          <w:color w:val="000000" w:themeColor="text1"/>
        </w:rPr>
      </w:pPr>
      <w:r w:rsidRPr="00192CF1">
        <w:rPr>
          <w:rFonts w:ascii="CorpoS" w:eastAsia="Times New Roman" w:hAnsi="CorpoS" w:cs="Times New Roman"/>
          <w:b/>
          <w:bCs/>
          <w:color w:val="000000" w:themeColor="text1"/>
        </w:rPr>
        <w:t>Lapp at Hannover Messe 2017</w:t>
      </w:r>
    </w:p>
    <w:p w14:paraId="55BA0427" w14:textId="2E6A896A" w:rsidR="000E70DF" w:rsidRPr="00192CF1" w:rsidRDefault="00E87736" w:rsidP="000E70DF">
      <w:pPr>
        <w:rPr>
          <w:rFonts w:ascii="CorpoS" w:eastAsia="Times New Roman" w:hAnsi="CorpoS" w:cs="Times New Roman"/>
          <w:color w:val="000000" w:themeColor="text1"/>
          <w:sz w:val="40"/>
        </w:rPr>
      </w:pPr>
      <w:r w:rsidRPr="00192CF1">
        <w:rPr>
          <w:rFonts w:ascii="CorpoS" w:eastAsia="Times New Roman" w:hAnsi="CorpoS" w:cs="Times New Roman"/>
          <w:b/>
          <w:bCs/>
          <w:color w:val="000000" w:themeColor="text1"/>
          <w:sz w:val="40"/>
        </w:rPr>
        <w:t>A connector for (almost) everything</w:t>
      </w:r>
    </w:p>
    <w:p w14:paraId="7CA8DBF0" w14:textId="0EEC40CB" w:rsidR="00742D09" w:rsidRPr="00424A24" w:rsidRDefault="00742D09" w:rsidP="000643E0">
      <w:pPr>
        <w:rPr>
          <w:rFonts w:ascii="CorpoS" w:eastAsia="Times New Roman" w:hAnsi="CorpoS" w:cs="Times New Roman"/>
          <w:color w:val="000000" w:themeColor="text1"/>
          <w:sz w:val="36"/>
        </w:rPr>
      </w:pPr>
    </w:p>
    <w:p w14:paraId="300ADE12" w14:textId="6A169CE8" w:rsidR="00B86E69" w:rsidRPr="00192CF1" w:rsidRDefault="00141468" w:rsidP="000643E0">
      <w:pPr>
        <w:rPr>
          <w:rFonts w:ascii="CorpoS" w:eastAsia="Times New Roman" w:hAnsi="CorpoS" w:cs="Times New Roman"/>
          <w:color w:val="000000" w:themeColor="text1"/>
        </w:rPr>
      </w:pPr>
      <w:r w:rsidRPr="00192CF1">
        <w:rPr>
          <w:rFonts w:ascii="CorpoS" w:eastAsia="Times New Roman" w:hAnsi="CorpoS" w:cs="Times New Roman"/>
          <w:noProof/>
          <w:color w:val="000000" w:themeColor="text1"/>
          <w:lang w:val="de-DE" w:eastAsia="zh-CN" w:bidi="ar-SA"/>
        </w:rPr>
        <w:drawing>
          <wp:inline distT="0" distB="0" distL="0" distR="0" wp14:anchorId="008E6D31" wp14:editId="751D6521">
            <wp:extent cx="3600000" cy="2544937"/>
            <wp:effectExtent l="0" t="0" r="635" b="825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modular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544937"/>
                    </a:xfrm>
                    <a:prstGeom prst="rect">
                      <a:avLst/>
                    </a:prstGeom>
                  </pic:spPr>
                </pic:pic>
              </a:graphicData>
            </a:graphic>
          </wp:inline>
        </w:drawing>
      </w:r>
    </w:p>
    <w:p w14:paraId="59D46B53" w14:textId="77777777" w:rsidR="00424A24" w:rsidRPr="00EB5BA6" w:rsidRDefault="00424A24" w:rsidP="000643E0">
      <w:pPr>
        <w:rPr>
          <w:rFonts w:ascii="CorpoS" w:hAnsi="CorpoS"/>
          <w:color w:val="000000" w:themeColor="text1"/>
          <w:sz w:val="16"/>
          <w:lang w:val="en"/>
        </w:rPr>
      </w:pPr>
    </w:p>
    <w:p w14:paraId="1801209D" w14:textId="77777777" w:rsidR="00424A24" w:rsidRDefault="000504F5" w:rsidP="000643E0">
      <w:pPr>
        <w:rPr>
          <w:rFonts w:ascii="CorpoS" w:hAnsi="CorpoS"/>
          <w:color w:val="000000" w:themeColor="text1"/>
          <w:sz w:val="20"/>
          <w:lang w:val="en"/>
        </w:rPr>
      </w:pPr>
      <w:r w:rsidRPr="00192CF1">
        <w:rPr>
          <w:rFonts w:ascii="CorpoS" w:hAnsi="CorpoS"/>
          <w:color w:val="000000" w:themeColor="text1"/>
          <w:sz w:val="20"/>
          <w:lang w:val="en"/>
        </w:rPr>
        <w:t xml:space="preserve">All-round talent: The new EPIC® MH rectangular connector system can </w:t>
      </w:r>
    </w:p>
    <w:p w14:paraId="1C6262A8" w14:textId="7805F7D2" w:rsidR="00B86E69" w:rsidRPr="00424A24" w:rsidRDefault="000504F5" w:rsidP="000643E0">
      <w:pPr>
        <w:rPr>
          <w:rFonts w:ascii="CorpoS" w:hAnsi="CorpoS"/>
          <w:color w:val="000000" w:themeColor="text1"/>
          <w:sz w:val="20"/>
          <w:lang w:val="en"/>
        </w:rPr>
      </w:pPr>
      <w:r w:rsidRPr="00192CF1">
        <w:rPr>
          <w:rFonts w:ascii="CorpoS" w:hAnsi="CorpoS"/>
          <w:color w:val="000000" w:themeColor="text1"/>
          <w:sz w:val="20"/>
          <w:lang w:val="en"/>
        </w:rPr>
        <w:t>be equipped with various modules for performance and data in a few simple steps.</w:t>
      </w:r>
    </w:p>
    <w:p w14:paraId="24BAF0DC" w14:textId="3DD5F896" w:rsidR="00B86E69" w:rsidRDefault="00B86E69" w:rsidP="000643E0">
      <w:pPr>
        <w:rPr>
          <w:rFonts w:ascii="CorpoS" w:eastAsia="Times New Roman" w:hAnsi="CorpoS" w:cs="Times New Roman"/>
          <w:color w:val="000000" w:themeColor="text1"/>
        </w:rPr>
      </w:pPr>
    </w:p>
    <w:p w14:paraId="54AE7A58" w14:textId="520479BC" w:rsidR="00FF4F42" w:rsidRDefault="00FF4F42" w:rsidP="000643E0">
      <w:pPr>
        <w:rPr>
          <w:rFonts w:ascii="CorpoS" w:eastAsia="Times New Roman" w:hAnsi="CorpoS" w:cs="Times New Roman"/>
          <w:color w:val="000000" w:themeColor="text1"/>
        </w:rPr>
      </w:pPr>
    </w:p>
    <w:p w14:paraId="10BF1211" w14:textId="77777777" w:rsidR="00E87713" w:rsidRPr="00192CF1" w:rsidRDefault="00E87713" w:rsidP="000643E0">
      <w:pPr>
        <w:rPr>
          <w:rFonts w:ascii="CorpoS" w:eastAsia="Times New Roman" w:hAnsi="CorpoS" w:cs="Times New Roman"/>
          <w:color w:val="000000" w:themeColor="text1"/>
        </w:rPr>
      </w:pPr>
    </w:p>
    <w:p w14:paraId="197B39DA" w14:textId="466F2401" w:rsidR="00544D57" w:rsidRPr="00BA126A" w:rsidRDefault="00B6459E" w:rsidP="000643E0">
      <w:pPr>
        <w:rPr>
          <w:rFonts w:ascii="CorpoS" w:eastAsia="Times New Roman" w:hAnsi="CorpoS" w:cs="Times New Roman"/>
          <w:color w:val="000000" w:themeColor="text1"/>
        </w:rPr>
      </w:pPr>
      <w:r w:rsidRPr="00BA126A">
        <w:rPr>
          <w:rFonts w:ascii="CorpoS" w:eastAsia="Times New Roman" w:hAnsi="CorpoS" w:cs="Times New Roman"/>
          <w:color w:val="000000" w:themeColor="text1"/>
        </w:rPr>
        <w:t>Stuttgart, April</w:t>
      </w:r>
      <w:r w:rsidR="00CA7A3C" w:rsidRPr="00BA126A">
        <w:rPr>
          <w:rFonts w:ascii="CorpoS" w:eastAsia="Times New Roman" w:hAnsi="CorpoS" w:cs="Times New Roman"/>
          <w:color w:val="000000" w:themeColor="text1"/>
        </w:rPr>
        <w:t xml:space="preserve"> 18,</w:t>
      </w:r>
      <w:r w:rsidRPr="00BA126A">
        <w:rPr>
          <w:rFonts w:ascii="CorpoS" w:eastAsia="Times New Roman" w:hAnsi="CorpoS" w:cs="Times New Roman"/>
          <w:color w:val="000000" w:themeColor="text1"/>
        </w:rPr>
        <w:t xml:space="preserve"> 2017</w:t>
      </w:r>
    </w:p>
    <w:p w14:paraId="30C51986" w14:textId="77777777" w:rsidR="00424A24" w:rsidRPr="00BA126A" w:rsidRDefault="00424A24" w:rsidP="000643E0">
      <w:pPr>
        <w:rPr>
          <w:rFonts w:ascii="CorpoS" w:hAnsi="CorpoS"/>
          <w:b/>
          <w:color w:val="000000" w:themeColor="text1"/>
          <w:sz w:val="16"/>
        </w:rPr>
      </w:pPr>
    </w:p>
    <w:p w14:paraId="173DB659" w14:textId="77777777" w:rsidR="00B86E69" w:rsidRPr="00BA126A" w:rsidRDefault="00F73963" w:rsidP="00E87713">
      <w:pPr>
        <w:spacing w:line="360" w:lineRule="auto"/>
        <w:rPr>
          <w:rFonts w:ascii="CorpoS" w:hAnsi="CorpoS" w:cs="Times New Roman"/>
          <w:color w:val="000000" w:themeColor="text1"/>
        </w:rPr>
      </w:pPr>
      <w:r w:rsidRPr="00BA126A">
        <w:rPr>
          <w:rFonts w:ascii="CorpoS" w:hAnsi="CorpoS" w:cs="Times New Roman"/>
          <w:color w:val="000000" w:themeColor="text1"/>
        </w:rPr>
        <w:t>Power, signals and data: the new EPIC</w:t>
      </w:r>
      <w:r w:rsidRPr="00BA126A">
        <w:rPr>
          <w:rFonts w:ascii="CorpoS" w:hAnsi="CorpoS"/>
          <w:color w:val="000000" w:themeColor="text1"/>
        </w:rPr>
        <w:t xml:space="preserve">® MH </w:t>
      </w:r>
      <w:r w:rsidRPr="00BA126A">
        <w:rPr>
          <w:rFonts w:ascii="CorpoS" w:hAnsi="CorpoS" w:cs="Times New Roman"/>
          <w:color w:val="000000" w:themeColor="text1"/>
        </w:rPr>
        <w:t xml:space="preserve">rectangular connector from the Stuttgart-based Lapp Group is a truly talented all-rounder. </w:t>
      </w:r>
    </w:p>
    <w:p w14:paraId="6916C9E3" w14:textId="77777777" w:rsidR="00B86E69" w:rsidRPr="00BA126A" w:rsidRDefault="00B86E69" w:rsidP="00E87713">
      <w:pPr>
        <w:spacing w:line="360" w:lineRule="auto"/>
        <w:rPr>
          <w:rFonts w:ascii="CorpoS" w:hAnsi="CorpoS" w:cs="Times New Roman"/>
          <w:color w:val="000000" w:themeColor="text1"/>
        </w:rPr>
      </w:pPr>
    </w:p>
    <w:p w14:paraId="1D8AF82D" w14:textId="1DE09EA1" w:rsidR="006272FF" w:rsidRPr="00BA126A" w:rsidRDefault="00F73963" w:rsidP="00E87713">
      <w:pPr>
        <w:spacing w:line="360" w:lineRule="auto"/>
        <w:rPr>
          <w:rFonts w:ascii="CorpoS" w:hAnsi="CorpoS" w:cs="Times New Roman"/>
          <w:color w:val="000000" w:themeColor="text1"/>
        </w:rPr>
      </w:pPr>
      <w:r w:rsidRPr="00BA126A">
        <w:rPr>
          <w:rFonts w:ascii="CorpoS" w:hAnsi="CorpoS" w:cs="Times New Roman"/>
          <w:color w:val="000000" w:themeColor="text1"/>
        </w:rPr>
        <w:t>Users can combine the tasks performed by various cables in a single connector and assemble modules in whatever way they please. All of this is guaranteed by a con</w:t>
      </w:r>
      <w:r w:rsidR="002A7008" w:rsidRPr="00BA126A">
        <w:rPr>
          <w:rFonts w:ascii="CorpoS" w:hAnsi="CorpoS" w:cs="Times New Roman"/>
          <w:color w:val="000000" w:themeColor="text1"/>
        </w:rPr>
        <w:t>n</w:t>
      </w:r>
      <w:r w:rsidRPr="00BA126A">
        <w:rPr>
          <w:rFonts w:ascii="CorpoS" w:hAnsi="CorpoS" w:cs="Times New Roman"/>
          <w:color w:val="000000" w:themeColor="text1"/>
        </w:rPr>
        <w:t xml:space="preserve">ector frame that can be equipped with both Lapp connector modules and standard modules available on the market – and assembly is far easier compared to the conventional folding and sliding frames. 2 to 36 poles, currents of up to 100 A, voltages of up to 1,000 V, Cat. 5 data transfer at 100 MHz/s – there are almost no limits to the potential combinations available to users. </w:t>
      </w:r>
    </w:p>
    <w:p w14:paraId="40164E12" w14:textId="77777777" w:rsidR="00B86E69" w:rsidRPr="00BA126A" w:rsidRDefault="00B86E69" w:rsidP="00E87713">
      <w:pPr>
        <w:spacing w:line="360" w:lineRule="auto"/>
        <w:rPr>
          <w:rFonts w:ascii="CorpoS" w:hAnsi="CorpoS" w:cs="Times New Roman"/>
          <w:color w:val="000000" w:themeColor="text1"/>
        </w:rPr>
      </w:pPr>
    </w:p>
    <w:p w14:paraId="557C56DD" w14:textId="4A1652F1" w:rsidR="00E849B9" w:rsidRPr="00BA126A" w:rsidRDefault="006272FF" w:rsidP="00E87713">
      <w:pPr>
        <w:spacing w:line="360" w:lineRule="auto"/>
        <w:rPr>
          <w:rFonts w:ascii="CorpoS" w:hAnsi="CorpoS" w:cs="Times New Roman"/>
          <w:color w:val="000000" w:themeColor="text1"/>
        </w:rPr>
      </w:pPr>
      <w:r w:rsidRPr="00BA126A">
        <w:rPr>
          <w:rFonts w:ascii="CorpoS" w:hAnsi="CorpoS" w:cs="Times New Roman"/>
          <w:color w:val="000000" w:themeColor="text1"/>
        </w:rPr>
        <w:t xml:space="preserve">The modular connector system particularly benefits customers who are developing new machinery. They can adjust the connector slightly during the development process, so they don’t have to constantly assemble new cables when changes need to be made. The online catalogue and the product finder provide user support to make sure the selection process </w:t>
      </w:r>
      <w:r w:rsidRPr="00BA126A">
        <w:rPr>
          <w:rFonts w:ascii="CorpoS" w:hAnsi="CorpoS" w:cs="Times New Roman"/>
          <w:color w:val="000000" w:themeColor="text1"/>
        </w:rPr>
        <w:lastRenderedPageBreak/>
        <w:t xml:space="preserve">doesn’t become an awful ordeal, and Lapp’s product and application advisors are on hand to help with trickier configurations. </w:t>
      </w:r>
    </w:p>
    <w:p w14:paraId="2460E07D" w14:textId="402FEAF3" w:rsidR="00E87736" w:rsidRPr="00BA126A" w:rsidRDefault="00E87736" w:rsidP="00E87713">
      <w:pPr>
        <w:spacing w:line="360" w:lineRule="auto"/>
        <w:rPr>
          <w:rFonts w:ascii="CorpoS" w:hAnsi="CorpoS" w:cs="Times New Roman"/>
          <w:color w:val="000000" w:themeColor="text1"/>
        </w:rPr>
      </w:pPr>
    </w:p>
    <w:p w14:paraId="095548F8" w14:textId="0B2A6B57" w:rsidR="00E87736" w:rsidRPr="00BA126A" w:rsidRDefault="00E87736" w:rsidP="00E87713">
      <w:pPr>
        <w:spacing w:line="360" w:lineRule="auto"/>
        <w:rPr>
          <w:rFonts w:ascii="CorpoS" w:hAnsi="CorpoS" w:cs="Times New Roman"/>
          <w:color w:val="000000" w:themeColor="text1"/>
        </w:rPr>
      </w:pPr>
      <w:r w:rsidRPr="00BA126A">
        <w:rPr>
          <w:rFonts w:ascii="CorpoS" w:hAnsi="CorpoS"/>
          <w:color w:val="000000" w:themeColor="text1"/>
        </w:rPr>
        <w:t>These and many other innovations from Lapp will be on show at Lapp’s stand (C03) in Hall 11 at Hannover Messe.</w:t>
      </w:r>
    </w:p>
    <w:p w14:paraId="56FB9983" w14:textId="77777777" w:rsidR="00E87736" w:rsidRPr="00BA126A" w:rsidRDefault="00E87736" w:rsidP="00E849B9">
      <w:pPr>
        <w:rPr>
          <w:rFonts w:ascii="CorpoS" w:hAnsi="CorpoS" w:cs="Times New Roman"/>
          <w:color w:val="000000" w:themeColor="text1"/>
        </w:rPr>
      </w:pPr>
    </w:p>
    <w:p w14:paraId="547FA5D2" w14:textId="7C9DB0A2" w:rsidR="00CA160E" w:rsidRPr="00BA126A" w:rsidRDefault="00CA160E" w:rsidP="00E849B9">
      <w:pPr>
        <w:rPr>
          <w:rFonts w:ascii="CorpoS" w:hAnsi="CorpoS" w:cs="Times New Roman"/>
          <w:color w:val="000000" w:themeColor="text1"/>
        </w:rPr>
      </w:pPr>
    </w:p>
    <w:p w14:paraId="36527827" w14:textId="14D84BE2" w:rsidR="000504F5" w:rsidRPr="000504F5" w:rsidRDefault="000504F5" w:rsidP="000504F5">
      <w:pPr>
        <w:pStyle w:val="StandardWeb"/>
        <w:spacing w:before="0" w:beforeAutospacing="0" w:after="0" w:afterAutospacing="0"/>
        <w:rPr>
          <w:rStyle w:val="Fett"/>
          <w:rFonts w:ascii="CorpoS" w:hAnsi="CorpoS"/>
          <w:iCs/>
          <w:color w:val="404040" w:themeColor="text1" w:themeTint="BF"/>
        </w:rPr>
      </w:pPr>
      <w:r w:rsidRPr="00BA126A">
        <w:rPr>
          <w:rStyle w:val="Fett"/>
          <w:rFonts w:ascii="CorpoS" w:hAnsi="CorpoS"/>
          <w:iCs/>
          <w:color w:val="000000" w:themeColor="text1"/>
        </w:rPr>
        <w:t>You will find the image in printable quality</w:t>
      </w:r>
      <w:r w:rsidRPr="00192CF1">
        <w:rPr>
          <w:rStyle w:val="Fett"/>
          <w:rFonts w:ascii="CorpoS" w:hAnsi="CorpoS"/>
          <w:iCs/>
          <w:color w:val="000000" w:themeColor="text1"/>
        </w:rPr>
        <w:t xml:space="preserve"> </w:t>
      </w:r>
      <w:hyperlink r:id="rId10" w:history="1">
        <w:r w:rsidRPr="00192CF1">
          <w:rPr>
            <w:rStyle w:val="Hyperlink"/>
            <w:rFonts w:ascii="CorpoS" w:hAnsi="CorpoS"/>
            <w:b/>
            <w:iCs/>
            <w:u w:val="none"/>
          </w:rPr>
          <w:t>here</w:t>
        </w:r>
      </w:hyperlink>
      <w:r w:rsidRPr="00424A24">
        <w:rPr>
          <w:rStyle w:val="Fett"/>
          <w:color w:val="000000" w:themeColor="text1"/>
        </w:rPr>
        <w:t>.</w:t>
      </w:r>
    </w:p>
    <w:p w14:paraId="55101B53" w14:textId="3E0F624F" w:rsidR="002D43CB" w:rsidRDefault="002D43CB" w:rsidP="007C6BC2">
      <w:pPr>
        <w:rPr>
          <w:rFonts w:ascii="CorpoS" w:eastAsia="Times New Roman" w:hAnsi="CorpoS" w:cs="Times New Roman"/>
          <w:b/>
          <w:bCs/>
          <w:color w:val="404040" w:themeColor="text1" w:themeTint="BF"/>
        </w:rPr>
      </w:pPr>
    </w:p>
    <w:p w14:paraId="6F3B3A47" w14:textId="77777777" w:rsidR="00192CF1" w:rsidRPr="00192CF1" w:rsidRDefault="00192CF1" w:rsidP="007C6BC2">
      <w:pPr>
        <w:rPr>
          <w:rFonts w:ascii="CorpoS" w:eastAsia="Times New Roman" w:hAnsi="CorpoS" w:cs="Times New Roman"/>
          <w:b/>
          <w:bCs/>
          <w:color w:val="000000" w:themeColor="text1"/>
        </w:rPr>
      </w:pPr>
    </w:p>
    <w:p w14:paraId="32294855" w14:textId="31C8C6B0" w:rsidR="000E70DF" w:rsidRPr="00BA126A" w:rsidRDefault="000E70DF" w:rsidP="007C6BC2">
      <w:pPr>
        <w:rPr>
          <w:rFonts w:ascii="CorpoS" w:eastAsia="Times New Roman" w:hAnsi="CorpoS" w:cs="Times New Roman"/>
          <w:b/>
          <w:bCs/>
          <w:color w:val="000000" w:themeColor="text1"/>
        </w:rPr>
      </w:pPr>
      <w:r w:rsidRPr="00BA126A">
        <w:rPr>
          <w:rFonts w:ascii="CorpoS" w:eastAsia="Times New Roman" w:hAnsi="CorpoS" w:cs="Times New Roman"/>
          <w:b/>
          <w:bCs/>
          <w:color w:val="000000" w:themeColor="text1"/>
        </w:rPr>
        <w:t>Press contact</w:t>
      </w:r>
    </w:p>
    <w:p w14:paraId="03F5A564" w14:textId="722323EB" w:rsidR="00780BD3" w:rsidRPr="00BA126A" w:rsidRDefault="00780BD3" w:rsidP="007C6BC2">
      <w:pPr>
        <w:pStyle w:val="StandardWeb"/>
        <w:rPr>
          <w:rFonts w:ascii="CorpoS" w:hAnsi="CorpoS"/>
          <w:color w:val="000000" w:themeColor="text1"/>
        </w:rPr>
      </w:pPr>
      <w:r w:rsidRPr="00BA126A">
        <w:rPr>
          <w:rStyle w:val="Fett"/>
          <w:rFonts w:ascii="CorpoS" w:hAnsi="CorpoS"/>
          <w:color w:val="000000" w:themeColor="text1"/>
        </w:rPr>
        <w:t>Dr Markus Müller</w:t>
      </w:r>
      <w:r w:rsidRPr="00BA126A">
        <w:rPr>
          <w:color w:val="000000" w:themeColor="text1"/>
        </w:rPr>
        <w:tab/>
      </w:r>
      <w:r w:rsidRPr="00BA126A">
        <w:rPr>
          <w:color w:val="000000" w:themeColor="text1"/>
        </w:rPr>
        <w:tab/>
      </w:r>
      <w:r w:rsidRPr="00BA126A">
        <w:rPr>
          <w:color w:val="000000" w:themeColor="text1"/>
        </w:rPr>
        <w:tab/>
      </w:r>
      <w:r w:rsidRPr="00BA126A">
        <w:rPr>
          <w:color w:val="000000" w:themeColor="text1"/>
        </w:rPr>
        <w:tab/>
      </w:r>
      <w:r w:rsidRPr="00BA126A">
        <w:rPr>
          <w:color w:val="000000" w:themeColor="text1"/>
        </w:rPr>
        <w:tab/>
      </w:r>
      <w:r w:rsidRPr="00BA126A">
        <w:rPr>
          <w:rStyle w:val="Fett"/>
          <w:rFonts w:ascii="CorpoS" w:hAnsi="CorpoS"/>
          <w:color w:val="000000" w:themeColor="text1"/>
        </w:rPr>
        <w:t>Irmgard Nille</w:t>
      </w:r>
    </w:p>
    <w:p w14:paraId="7DAB2323" w14:textId="32925CD1" w:rsidR="003E67C9" w:rsidRPr="00BA126A" w:rsidRDefault="00780BD3" w:rsidP="000865D7">
      <w:pPr>
        <w:pStyle w:val="StandardWeb"/>
        <w:spacing w:before="0" w:beforeAutospacing="0" w:after="0" w:afterAutospacing="0"/>
        <w:rPr>
          <w:rFonts w:ascii="CorpoS" w:hAnsi="CorpoS"/>
          <w:color w:val="000000" w:themeColor="text1"/>
        </w:rPr>
      </w:pPr>
      <w:r w:rsidRPr="00BA126A">
        <w:rPr>
          <w:rFonts w:ascii="CorpoS" w:hAnsi="CorpoS"/>
          <w:color w:val="000000" w:themeColor="text1"/>
        </w:rPr>
        <w:t>Tel.: +49 (0)711/7838-5170</w:t>
      </w:r>
      <w:r w:rsidRPr="00BA126A">
        <w:rPr>
          <w:color w:val="000000" w:themeColor="text1"/>
        </w:rPr>
        <w:tab/>
      </w:r>
      <w:r w:rsidRPr="00BA126A">
        <w:rPr>
          <w:color w:val="000000" w:themeColor="text1"/>
        </w:rPr>
        <w:tab/>
      </w:r>
      <w:r w:rsidRPr="00BA126A">
        <w:rPr>
          <w:color w:val="000000" w:themeColor="text1"/>
        </w:rPr>
        <w:tab/>
      </w:r>
      <w:r w:rsidRPr="00BA126A">
        <w:rPr>
          <w:color w:val="000000" w:themeColor="text1"/>
        </w:rPr>
        <w:tab/>
      </w:r>
      <w:r w:rsidRPr="00BA126A">
        <w:rPr>
          <w:rFonts w:ascii="CorpoS" w:hAnsi="CorpoS"/>
          <w:color w:val="000000" w:themeColor="text1"/>
        </w:rPr>
        <w:t>Tel.: +49 (0)711/7838–2490</w:t>
      </w:r>
      <w:r w:rsidRPr="00BA126A">
        <w:rPr>
          <w:rFonts w:ascii="CorpoS" w:hAnsi="CorpoS"/>
          <w:color w:val="000000" w:themeColor="text1"/>
        </w:rPr>
        <w:br/>
        <w:t>Mobile: +49 (0)172/1022713</w:t>
      </w:r>
      <w:r w:rsidRPr="00BA126A">
        <w:rPr>
          <w:color w:val="000000" w:themeColor="text1"/>
        </w:rPr>
        <w:tab/>
      </w:r>
      <w:r w:rsidRPr="00BA126A">
        <w:rPr>
          <w:color w:val="000000" w:themeColor="text1"/>
        </w:rPr>
        <w:tab/>
      </w:r>
      <w:r w:rsidRPr="00BA126A">
        <w:rPr>
          <w:color w:val="000000" w:themeColor="text1"/>
        </w:rPr>
        <w:tab/>
      </w:r>
      <w:r w:rsidRPr="00BA126A">
        <w:rPr>
          <w:rFonts w:ascii="CorpoS" w:hAnsi="CorpoS"/>
          <w:color w:val="000000" w:themeColor="text1"/>
        </w:rPr>
        <w:t>Mobile: +49 (0)160/97346822</w:t>
      </w:r>
      <w:r w:rsidRPr="00BA126A">
        <w:rPr>
          <w:rFonts w:ascii="CorpoS" w:hAnsi="CorpoS"/>
          <w:color w:val="000000" w:themeColor="text1"/>
        </w:rPr>
        <w:br/>
        <w:t>markus.j.mueller@lappgroup.com</w:t>
      </w:r>
      <w:r w:rsidRPr="00BA126A">
        <w:rPr>
          <w:color w:val="000000" w:themeColor="text1"/>
        </w:rPr>
        <w:tab/>
      </w:r>
      <w:r w:rsidRPr="00BA126A">
        <w:rPr>
          <w:color w:val="000000" w:themeColor="text1"/>
        </w:rPr>
        <w:tab/>
      </w:r>
      <w:r w:rsidRPr="00BA126A">
        <w:rPr>
          <w:color w:val="000000" w:themeColor="text1"/>
        </w:rPr>
        <w:tab/>
      </w:r>
      <w:r w:rsidRPr="00BA126A">
        <w:rPr>
          <w:rFonts w:ascii="CorpoS" w:hAnsi="CorpoS"/>
          <w:color w:val="000000" w:themeColor="text1"/>
        </w:rPr>
        <w:t>irmgard.nille@in-press.de</w:t>
      </w:r>
    </w:p>
    <w:p w14:paraId="0875FF1E" w14:textId="77777777" w:rsidR="003E67C9" w:rsidRPr="00BA126A" w:rsidRDefault="003E67C9" w:rsidP="000865D7">
      <w:pPr>
        <w:pStyle w:val="StandardWeb"/>
        <w:spacing w:before="0" w:beforeAutospacing="0" w:after="0" w:afterAutospacing="0"/>
        <w:rPr>
          <w:rStyle w:val="Fett"/>
          <w:rFonts w:ascii="CorpoS" w:hAnsi="CorpoS"/>
          <w:iCs/>
          <w:color w:val="000000" w:themeColor="text1"/>
        </w:rPr>
      </w:pPr>
    </w:p>
    <w:p w14:paraId="7C005719" w14:textId="7C1338C6" w:rsidR="000865D7" w:rsidRPr="00BA126A" w:rsidRDefault="00B6459E" w:rsidP="000865D7">
      <w:pPr>
        <w:pStyle w:val="StandardWeb"/>
        <w:spacing w:before="0" w:beforeAutospacing="0" w:after="0" w:afterAutospacing="0"/>
        <w:rPr>
          <w:rFonts w:ascii="CorpoS" w:hAnsi="CorpoS"/>
          <w:color w:val="000000" w:themeColor="text1"/>
          <w:lang w:val="de-DE"/>
        </w:rPr>
      </w:pPr>
      <w:r w:rsidRPr="00BA126A">
        <w:rPr>
          <w:rStyle w:val="Fett"/>
          <w:rFonts w:ascii="CorpoS" w:hAnsi="CorpoS"/>
          <w:iCs/>
          <w:color w:val="000000" w:themeColor="text1"/>
          <w:lang w:val="de-DE"/>
        </w:rPr>
        <w:t>U.I. Lapp GmbH</w:t>
      </w:r>
      <w:r w:rsidRPr="00BA126A">
        <w:rPr>
          <w:rFonts w:ascii="CorpoS" w:hAnsi="CorpoS"/>
          <w:i/>
          <w:color w:val="000000" w:themeColor="text1"/>
          <w:lang w:val="de-DE"/>
        </w:rPr>
        <w:br/>
      </w:r>
      <w:r w:rsidRPr="00BA126A">
        <w:rPr>
          <w:rStyle w:val="Hervorhebung"/>
          <w:rFonts w:ascii="CorpoS" w:hAnsi="CorpoS"/>
          <w:i w:val="0"/>
          <w:color w:val="000000" w:themeColor="text1"/>
          <w:lang w:val="de-DE"/>
        </w:rPr>
        <w:t>Schulze-Delitzsch-Straße 25</w:t>
      </w:r>
      <w:r w:rsidRPr="00BA126A">
        <w:rPr>
          <w:rFonts w:ascii="CorpoS" w:hAnsi="CorpoS"/>
          <w:i/>
          <w:color w:val="000000" w:themeColor="text1"/>
          <w:lang w:val="de-DE"/>
        </w:rPr>
        <w:br/>
      </w:r>
      <w:r w:rsidRPr="00BA126A">
        <w:rPr>
          <w:rStyle w:val="Hervorhebung"/>
          <w:rFonts w:ascii="CorpoS" w:hAnsi="CorpoS"/>
          <w:i w:val="0"/>
          <w:color w:val="000000" w:themeColor="text1"/>
          <w:lang w:val="de-DE"/>
        </w:rPr>
        <w:t>70565 Stuttgart</w:t>
      </w:r>
      <w:r w:rsidRPr="00BA126A">
        <w:rPr>
          <w:rStyle w:val="Hervorhebung"/>
          <w:rFonts w:ascii="CorpoS" w:hAnsi="CorpoS"/>
          <w:i w:val="0"/>
          <w:color w:val="000000" w:themeColor="text1"/>
          <w:lang w:val="de-DE"/>
        </w:rPr>
        <w:br/>
        <w:t>Germany</w:t>
      </w:r>
    </w:p>
    <w:p w14:paraId="72BE6BFD" w14:textId="0E41AE11" w:rsidR="000865D7" w:rsidRPr="00BA126A" w:rsidRDefault="000865D7" w:rsidP="000865D7">
      <w:pPr>
        <w:pStyle w:val="StandardWeb"/>
        <w:spacing w:before="0" w:beforeAutospacing="0" w:after="0" w:afterAutospacing="0"/>
        <w:rPr>
          <w:rFonts w:ascii="CorpoS" w:hAnsi="CorpoS"/>
          <w:color w:val="000000" w:themeColor="text1"/>
          <w:lang w:val="de-DE"/>
        </w:rPr>
      </w:pPr>
    </w:p>
    <w:p w14:paraId="08BF7E0C" w14:textId="77777777" w:rsidR="000865D7" w:rsidRPr="00192CF1" w:rsidRDefault="000865D7" w:rsidP="000865D7">
      <w:pPr>
        <w:pStyle w:val="StandardWeb"/>
        <w:spacing w:before="0" w:beforeAutospacing="0" w:after="0" w:afterAutospacing="0"/>
        <w:rPr>
          <w:rFonts w:ascii="CorpoS" w:hAnsi="CorpoS"/>
          <w:color w:val="000000" w:themeColor="text1"/>
          <w:lang w:val="de-DE"/>
        </w:rPr>
      </w:pPr>
    </w:p>
    <w:p w14:paraId="63B7C65D" w14:textId="77777777" w:rsidR="000865D7" w:rsidRPr="00567F45" w:rsidRDefault="00544D57" w:rsidP="000865D7">
      <w:pPr>
        <w:pStyle w:val="StandardWeb"/>
        <w:spacing w:before="0" w:beforeAutospacing="0" w:after="0" w:afterAutospacing="0"/>
        <w:rPr>
          <w:rStyle w:val="Fett"/>
          <w:rFonts w:ascii="CorpoS" w:hAnsi="CorpoS"/>
          <w:b w:val="0"/>
          <w:bCs w:val="0"/>
          <w:color w:val="404040" w:themeColor="text1" w:themeTint="BF"/>
        </w:rPr>
      </w:pPr>
      <w:r w:rsidRPr="00192CF1">
        <w:rPr>
          <w:rStyle w:val="Fett"/>
          <w:rFonts w:ascii="CorpoS" w:hAnsi="CorpoS"/>
          <w:b w:val="0"/>
          <w:color w:val="000000" w:themeColor="text1"/>
        </w:rPr>
        <w:t>You will find further information on this topic here:</w:t>
      </w:r>
      <w:r w:rsidRPr="00192CF1">
        <w:rPr>
          <w:rFonts w:ascii="CorpoS" w:hAnsi="CorpoS"/>
          <w:b/>
          <w:color w:val="000000" w:themeColor="text1"/>
        </w:rPr>
        <w:t xml:space="preserve"> </w:t>
      </w:r>
      <w:hyperlink r:id="rId11">
        <w:r w:rsidRPr="00567F45">
          <w:rPr>
            <w:rStyle w:val="Fett"/>
            <w:rFonts w:ascii="CorpoS" w:hAnsi="CorpoS"/>
            <w:color w:val="EA9C00"/>
            <w:u w:val="single"/>
          </w:rPr>
          <w:t>www.lappkabel.de/presse</w:t>
        </w:r>
      </w:hyperlink>
    </w:p>
    <w:p w14:paraId="22F446DB" w14:textId="4E379DDE" w:rsidR="000865D7" w:rsidRDefault="000865D7" w:rsidP="000865D7">
      <w:pPr>
        <w:pStyle w:val="StandardWeb"/>
        <w:spacing w:before="0" w:beforeAutospacing="0" w:after="0" w:afterAutospacing="0"/>
        <w:rPr>
          <w:rStyle w:val="Fett"/>
          <w:rFonts w:ascii="CorpoS" w:hAnsi="CorpoS"/>
          <w:b w:val="0"/>
          <w:bCs w:val="0"/>
          <w:color w:val="404040" w:themeColor="text1" w:themeTint="BF"/>
        </w:rPr>
      </w:pPr>
    </w:p>
    <w:p w14:paraId="46B03307" w14:textId="77777777" w:rsidR="00192CF1" w:rsidRPr="00567F45" w:rsidRDefault="00192CF1" w:rsidP="000865D7">
      <w:pPr>
        <w:pStyle w:val="StandardWeb"/>
        <w:spacing w:before="0" w:beforeAutospacing="0" w:after="0" w:afterAutospacing="0"/>
        <w:rPr>
          <w:rStyle w:val="Fett"/>
          <w:rFonts w:ascii="CorpoS" w:hAnsi="CorpoS"/>
          <w:b w:val="0"/>
          <w:bCs w:val="0"/>
          <w:color w:val="404040" w:themeColor="text1" w:themeTint="BF"/>
        </w:rPr>
      </w:pPr>
    </w:p>
    <w:p w14:paraId="73D58C63" w14:textId="77777777" w:rsidR="00E01134" w:rsidRPr="00E87713" w:rsidRDefault="00E01134" w:rsidP="00E01134">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themeColor="text1"/>
          <w:lang w:val="en-US"/>
        </w:rPr>
      </w:pPr>
      <w:r w:rsidRPr="00E87713">
        <w:rPr>
          <w:rFonts w:ascii="CorpoS" w:hAnsi="CorpoS" w:cs="Helv"/>
          <w:b/>
          <w:iCs/>
          <w:color w:val="000000" w:themeColor="text1"/>
          <w:lang w:val="en-US"/>
        </w:rPr>
        <w:t>About the Lapp Group:</w:t>
      </w:r>
      <w:bookmarkStart w:id="0" w:name="_GoBack"/>
      <w:bookmarkEnd w:id="0"/>
    </w:p>
    <w:p w14:paraId="6277AB92" w14:textId="77777777" w:rsidR="00E01134" w:rsidRPr="00E87713" w:rsidRDefault="00E01134" w:rsidP="00E01134">
      <w:pPr>
        <w:pStyle w:val="StandardWeb"/>
        <w:rPr>
          <w:rFonts w:ascii="CorpoS" w:hAnsi="CorpoS" w:cs="Arial"/>
          <w:color w:val="000000" w:themeColor="text1"/>
        </w:rPr>
      </w:pPr>
      <w:r w:rsidRPr="00E87713">
        <w:rPr>
          <w:rFonts w:ascii="CorpoS" w:hAnsi="CorpoS" w:cs="Arial"/>
          <w:color w:val="000000" w:themeColor="text1"/>
        </w:rPr>
        <w:t>The Lapp Group based in Stuttgart, Germany, is a world market leader for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0562E41E" w14:textId="14B7526B" w:rsidR="00FF4F42" w:rsidRPr="00E87713" w:rsidRDefault="00E01134" w:rsidP="00E01134">
      <w:pPr>
        <w:pStyle w:val="StandardWeb"/>
        <w:rPr>
          <w:rFonts w:ascii="CorpoS" w:hAnsi="CorpoS"/>
          <w:color w:val="000000" w:themeColor="text1"/>
        </w:rPr>
      </w:pPr>
      <w:r w:rsidRPr="00E87713">
        <w:rPr>
          <w:rFonts w:ascii="CorpoS" w:hAnsi="CorpoS" w:cs="Arial"/>
          <w:color w:val="000000" w:themeColor="text1"/>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6029AA79" w14:textId="147F442D" w:rsidR="006F48C4" w:rsidRPr="00E01134" w:rsidRDefault="006F48C4" w:rsidP="000E70DF">
      <w:pPr>
        <w:rPr>
          <w:rFonts w:ascii="CorpoS" w:eastAsia="Times New Roman" w:hAnsi="CorpoS" w:cs="Times New Roman"/>
          <w:b/>
          <w:bCs/>
          <w:color w:val="404040" w:themeColor="text1" w:themeTint="BF"/>
          <w:lang w:val="en-US"/>
        </w:rPr>
      </w:pPr>
      <w:r w:rsidRPr="00567F45">
        <w:rPr>
          <w:rFonts w:ascii="CorpoS" w:eastAsia="Times New Roman" w:hAnsi="CorpoS" w:cs="Times New Roman"/>
          <w:b/>
          <w:bCs/>
          <w:noProof/>
          <w:color w:val="000000" w:themeColor="text1"/>
          <w:lang w:val="de-DE" w:eastAsia="zh-CN" w:bidi="ar-SA"/>
        </w:rPr>
        <w:lastRenderedPageBreak/>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BB97A"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567F45" w:rsidRDefault="006F48C4" w:rsidP="006F48C4">
      <w:pPr>
        <w:rPr>
          <w:rFonts w:ascii="Century Gothic" w:eastAsia="Times New Roman" w:hAnsi="Century Gothic" w:cs="Times New Roman"/>
          <w:b/>
          <w:bCs/>
          <w:color w:val="404040" w:themeColor="text1" w:themeTint="BF"/>
          <w:sz w:val="28"/>
        </w:rPr>
      </w:pPr>
      <w:r w:rsidRPr="00567F45">
        <w:rPr>
          <w:rFonts w:ascii="Century Gothic" w:eastAsia="Times New Roman" w:hAnsi="Century Gothic" w:cs="Times New Roman"/>
          <w:b/>
          <w:bCs/>
          <w:noProof/>
          <w:color w:val="000000" w:themeColor="text1"/>
          <w:sz w:val="28"/>
          <w:lang w:val="de-DE" w:eastAsia="zh-CN" w:bidi="ar-SA"/>
        </w:rPr>
        <w:drawing>
          <wp:inline distT="0" distB="0" distL="0" distR="0" wp14:anchorId="00CBF8BE" wp14:editId="54B5D4E3">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567F45">
        <w:rPr>
          <w:rFonts w:ascii="Century Gothic" w:eastAsia="Times New Roman" w:hAnsi="Century Gothic" w:cs="Times New Roman"/>
          <w:b/>
          <w:bCs/>
          <w:color w:val="404040" w:themeColor="text1" w:themeTint="BF"/>
          <w:sz w:val="28"/>
        </w:rPr>
        <w:t xml:space="preserve">   </w:t>
      </w:r>
      <w:r w:rsidRPr="00567F45">
        <w:rPr>
          <w:rFonts w:ascii="Century Gothic" w:eastAsia="Times New Roman" w:hAnsi="Century Gothic" w:cs="Times New Roman"/>
          <w:b/>
          <w:bCs/>
          <w:noProof/>
          <w:color w:val="000000" w:themeColor="text1"/>
          <w:sz w:val="28"/>
          <w:lang w:val="de-DE" w:eastAsia="zh-CN" w:bidi="ar-SA"/>
        </w:rPr>
        <w:drawing>
          <wp:inline distT="0" distB="0" distL="0" distR="0" wp14:anchorId="54143196" wp14:editId="5EB4FBC7">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567F45">
        <w:rPr>
          <w:rFonts w:ascii="Century Gothic" w:eastAsia="Times New Roman" w:hAnsi="Century Gothic" w:cs="Times New Roman"/>
          <w:b/>
          <w:bCs/>
          <w:color w:val="404040" w:themeColor="text1" w:themeTint="BF"/>
          <w:sz w:val="28"/>
        </w:rPr>
        <w:t xml:space="preserve">   </w:t>
      </w:r>
      <w:r w:rsidRPr="00567F45">
        <w:rPr>
          <w:rFonts w:ascii="Century Gothic" w:eastAsia="Times New Roman" w:hAnsi="Century Gothic" w:cs="Times New Roman"/>
          <w:b/>
          <w:bCs/>
          <w:noProof/>
          <w:color w:val="000000" w:themeColor="text1"/>
          <w:sz w:val="28"/>
          <w:lang w:val="de-DE" w:eastAsia="zh-CN" w:bidi="ar-SA"/>
        </w:rPr>
        <w:drawing>
          <wp:inline distT="0" distB="0" distL="0" distR="0" wp14:anchorId="313C1258" wp14:editId="602BF009">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567F45" w:rsidRDefault="003E67C9" w:rsidP="006F48C4">
      <w:pPr>
        <w:rPr>
          <w:rFonts w:ascii="News Gothic MT" w:eastAsia="Times New Roman" w:hAnsi="News Gothic MT" w:cs="Times New Roman"/>
          <w:b/>
          <w:bCs/>
          <w:color w:val="404040" w:themeColor="text1" w:themeTint="BF"/>
          <w:sz w:val="18"/>
        </w:rPr>
      </w:pPr>
      <w:r w:rsidRPr="00567F45">
        <w:rPr>
          <w:rFonts w:ascii="News Gothic MT" w:hAnsi="News Gothic MT"/>
          <w:b/>
          <w:noProof/>
          <w:color w:val="000000" w:themeColor="text1"/>
          <w:sz w:val="36"/>
          <w:lang w:val="de-DE" w:eastAsia="zh-CN" w:bidi="ar-SA"/>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567F45" w:rsidRDefault="003E67C9" w:rsidP="006F48C4">
      <w:pPr>
        <w:rPr>
          <w:rFonts w:ascii="News Gothic MT" w:eastAsia="Times New Roman" w:hAnsi="News Gothic MT" w:cs="Times New Roman"/>
          <w:b/>
          <w:bCs/>
          <w:color w:val="404040" w:themeColor="text1" w:themeTint="BF"/>
          <w:sz w:val="28"/>
        </w:rPr>
      </w:pPr>
      <w:r w:rsidRPr="00567F45">
        <w:rPr>
          <w:rFonts w:ascii="News Gothic MT" w:hAnsi="News Gothic MT"/>
          <w:b/>
          <w:noProof/>
          <w:color w:val="000000" w:themeColor="text1"/>
          <w:sz w:val="36"/>
          <w:lang w:val="de-DE" w:eastAsia="zh-CN" w:bidi="ar-SA"/>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567F45">
        <w:rPr>
          <w:rFonts w:ascii="News Gothic MT" w:eastAsia="Times New Roman" w:hAnsi="News Gothic MT" w:cs="Times New Roman"/>
          <w:b/>
          <w:bCs/>
          <w:noProof/>
          <w:color w:val="000000" w:themeColor="text1"/>
          <w:sz w:val="28"/>
          <w:lang w:val="de-DE" w:eastAsia="zh-CN" w:bidi="ar-SA"/>
        </w:rPr>
        <w:drawing>
          <wp:inline distT="0" distB="0" distL="0" distR="0" wp14:anchorId="3CF5E5B4" wp14:editId="10A474F2">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567F45">
        <w:rPr>
          <w:rFonts w:ascii="News Gothic MT" w:eastAsia="Times New Roman" w:hAnsi="News Gothic MT" w:cs="Times New Roman"/>
          <w:b/>
          <w:bCs/>
          <w:color w:val="404040" w:themeColor="text1" w:themeTint="BF"/>
          <w:sz w:val="28"/>
        </w:rPr>
        <w:t xml:space="preserve">      </w:t>
      </w:r>
    </w:p>
    <w:sectPr w:rsidR="000E70DF" w:rsidRPr="00567F45"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6C8AF" w14:textId="77777777" w:rsidR="001A4785" w:rsidRPr="00567F45" w:rsidRDefault="001A4785" w:rsidP="000E70DF">
      <w:r w:rsidRPr="00567F45">
        <w:separator/>
      </w:r>
    </w:p>
  </w:endnote>
  <w:endnote w:type="continuationSeparator" w:id="0">
    <w:p w14:paraId="76D19ABB" w14:textId="77777777" w:rsidR="001A4785" w:rsidRPr="00567F45" w:rsidRDefault="001A4785" w:rsidP="000E70DF">
      <w:r w:rsidRPr="00567F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A373" w14:textId="77777777" w:rsidR="001A4785" w:rsidRPr="00567F45" w:rsidRDefault="001A4785" w:rsidP="000E70DF">
      <w:r w:rsidRPr="00567F45">
        <w:separator/>
      </w:r>
    </w:p>
  </w:footnote>
  <w:footnote w:type="continuationSeparator" w:id="0">
    <w:p w14:paraId="74E4C3E1" w14:textId="77777777" w:rsidR="001A4785" w:rsidRPr="00567F45" w:rsidRDefault="001A4785" w:rsidP="000E70DF">
      <w:r w:rsidRPr="00567F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6ECF" w14:textId="77777777" w:rsidR="000E70DF" w:rsidRPr="00567F45" w:rsidRDefault="000E70DF">
    <w:pPr>
      <w:pStyle w:val="Kopfzeile"/>
    </w:pPr>
    <w:r w:rsidRPr="00567F45">
      <w:rPr>
        <w:noProof/>
        <w:vanish/>
        <w:lang w:val="de-DE" w:eastAsia="zh-CN" w:bidi="ar-SA"/>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Pr="00567F45" w:rsidRDefault="000E70DF">
    <w:pPr>
      <w:pStyle w:val="Kopfzeile"/>
    </w:pPr>
  </w:p>
  <w:p w14:paraId="3446DCC8" w14:textId="1D90BF66" w:rsidR="00B6459E" w:rsidRPr="00567F45" w:rsidRDefault="00B6459E">
    <w:pPr>
      <w:pStyle w:val="Kopfzeile"/>
    </w:pPr>
  </w:p>
  <w:p w14:paraId="0BCFA4F3" w14:textId="77777777" w:rsidR="00FF4F42" w:rsidRDefault="00FF4F42" w:rsidP="00FF4F42">
    <w:pPr>
      <w:rPr>
        <w:rFonts w:ascii="CorpoS" w:hAnsi="CorpoS"/>
        <w:b/>
        <w:color w:val="404040" w:themeColor="text1" w:themeTint="BF"/>
        <w:sz w:val="40"/>
      </w:rPr>
    </w:pPr>
    <w:bookmarkStart w:id="1" w:name="_Hlk479762459"/>
    <w:r>
      <w:rPr>
        <w:rFonts w:ascii="CorpoS" w:hAnsi="CorpoS"/>
        <w:b/>
        <w:color w:val="404040" w:themeColor="text1" w:themeTint="BF"/>
        <w:sz w:val="40"/>
      </w:rPr>
      <w:t>Press Release</w:t>
    </w:r>
  </w:p>
  <w:bookmarkEnd w:id="1"/>
  <w:p w14:paraId="550B5E41" w14:textId="6204F4C0" w:rsidR="00B6459E" w:rsidRPr="00567F45" w:rsidRDefault="00B6459E">
    <w:pPr>
      <w:pStyle w:val="Kopfzeile"/>
    </w:pPr>
  </w:p>
  <w:p w14:paraId="732E64DB" w14:textId="55E0101B" w:rsidR="003E67C9" w:rsidRPr="00567F45" w:rsidRDefault="003E67C9">
    <w:pPr>
      <w:pStyle w:val="Kopfzeile"/>
    </w:pPr>
  </w:p>
  <w:p w14:paraId="0FD6C10A" w14:textId="77777777" w:rsidR="003E67C9" w:rsidRPr="00567F45"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504F5"/>
    <w:rsid w:val="000643E0"/>
    <w:rsid w:val="000865D7"/>
    <w:rsid w:val="000C504F"/>
    <w:rsid w:val="000E70DF"/>
    <w:rsid w:val="000F5174"/>
    <w:rsid w:val="001268EC"/>
    <w:rsid w:val="00141468"/>
    <w:rsid w:val="00153B6F"/>
    <w:rsid w:val="001677E9"/>
    <w:rsid w:val="001854B9"/>
    <w:rsid w:val="00192121"/>
    <w:rsid w:val="00192CF1"/>
    <w:rsid w:val="001A4785"/>
    <w:rsid w:val="00206A99"/>
    <w:rsid w:val="00256EC3"/>
    <w:rsid w:val="002612C7"/>
    <w:rsid w:val="002720F8"/>
    <w:rsid w:val="00297D7B"/>
    <w:rsid w:val="002A7008"/>
    <w:rsid w:val="002D43CB"/>
    <w:rsid w:val="002E184A"/>
    <w:rsid w:val="002F6A95"/>
    <w:rsid w:val="003139AB"/>
    <w:rsid w:val="00334767"/>
    <w:rsid w:val="003C131B"/>
    <w:rsid w:val="003E67C9"/>
    <w:rsid w:val="00402EDE"/>
    <w:rsid w:val="00424A24"/>
    <w:rsid w:val="0049203D"/>
    <w:rsid w:val="004C2E91"/>
    <w:rsid w:val="004F1652"/>
    <w:rsid w:val="00503E71"/>
    <w:rsid w:val="00544D57"/>
    <w:rsid w:val="00550679"/>
    <w:rsid w:val="00567F45"/>
    <w:rsid w:val="005C4ED8"/>
    <w:rsid w:val="005C66B6"/>
    <w:rsid w:val="005D0CE1"/>
    <w:rsid w:val="0062478C"/>
    <w:rsid w:val="006272FF"/>
    <w:rsid w:val="006360E2"/>
    <w:rsid w:val="00644127"/>
    <w:rsid w:val="006F48C4"/>
    <w:rsid w:val="00702819"/>
    <w:rsid w:val="00742D09"/>
    <w:rsid w:val="00780BD3"/>
    <w:rsid w:val="0079344A"/>
    <w:rsid w:val="007A3CD9"/>
    <w:rsid w:val="007C6BC2"/>
    <w:rsid w:val="007E6EBE"/>
    <w:rsid w:val="0083497C"/>
    <w:rsid w:val="0085790E"/>
    <w:rsid w:val="0086406A"/>
    <w:rsid w:val="0089639F"/>
    <w:rsid w:val="008A59BB"/>
    <w:rsid w:val="008D64D9"/>
    <w:rsid w:val="008E6A22"/>
    <w:rsid w:val="00935FB3"/>
    <w:rsid w:val="00942457"/>
    <w:rsid w:val="009A1680"/>
    <w:rsid w:val="009B3C8F"/>
    <w:rsid w:val="009F0990"/>
    <w:rsid w:val="00A43F0E"/>
    <w:rsid w:val="00AB5AF4"/>
    <w:rsid w:val="00AF6BC5"/>
    <w:rsid w:val="00AF7CFD"/>
    <w:rsid w:val="00B076DB"/>
    <w:rsid w:val="00B6459E"/>
    <w:rsid w:val="00B65C77"/>
    <w:rsid w:val="00B86E69"/>
    <w:rsid w:val="00BA05DE"/>
    <w:rsid w:val="00BA126A"/>
    <w:rsid w:val="00BA2738"/>
    <w:rsid w:val="00C01F8A"/>
    <w:rsid w:val="00C05FD5"/>
    <w:rsid w:val="00C23C4E"/>
    <w:rsid w:val="00C348FF"/>
    <w:rsid w:val="00C81F2C"/>
    <w:rsid w:val="00CA160E"/>
    <w:rsid w:val="00CA6021"/>
    <w:rsid w:val="00CA7A3C"/>
    <w:rsid w:val="00CD674C"/>
    <w:rsid w:val="00CE7772"/>
    <w:rsid w:val="00D36D64"/>
    <w:rsid w:val="00D92506"/>
    <w:rsid w:val="00E01134"/>
    <w:rsid w:val="00E018DB"/>
    <w:rsid w:val="00E03CCA"/>
    <w:rsid w:val="00E10E8B"/>
    <w:rsid w:val="00E27F38"/>
    <w:rsid w:val="00E629BB"/>
    <w:rsid w:val="00E8047D"/>
    <w:rsid w:val="00E849B9"/>
    <w:rsid w:val="00E87713"/>
    <w:rsid w:val="00E87736"/>
    <w:rsid w:val="00EB5BA6"/>
    <w:rsid w:val="00EF7FDB"/>
    <w:rsid w:val="00F40A73"/>
    <w:rsid w:val="00F61F28"/>
    <w:rsid w:val="00F620DF"/>
    <w:rsid w:val="00F73963"/>
    <w:rsid w:val="00F75491"/>
    <w:rsid w:val="00FB2F07"/>
    <w:rsid w:val="00FC62EA"/>
    <w:rsid w:val="00FD271A"/>
    <w:rsid w:val="00FE120A"/>
    <w:rsid w:val="00FF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76F6CB"/>
  <w15:docId w15:val="{813D6911-BAE7-4FA4-A7A3-8C60B355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semiHidden/>
    <w:unhideWhenUsed/>
    <w:rsid w:val="00942457"/>
    <w:rPr>
      <w:sz w:val="16"/>
      <w:szCs w:val="16"/>
    </w:rPr>
  </w:style>
  <w:style w:type="paragraph" w:styleId="Kommentartext">
    <w:name w:val="annotation text"/>
    <w:basedOn w:val="Standard"/>
    <w:link w:val="KommentartextZchn"/>
    <w:semiHidden/>
    <w:unhideWhenUsed/>
    <w:rsid w:val="00942457"/>
    <w:rPr>
      <w:sz w:val="20"/>
      <w:szCs w:val="20"/>
    </w:rPr>
  </w:style>
  <w:style w:type="character" w:customStyle="1" w:styleId="KommentartextZchn">
    <w:name w:val="Kommentartext Zchn"/>
    <w:basedOn w:val="Absatz-Standardschriftart"/>
    <w:link w:val="Kommentartext"/>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Textkrper2">
    <w:name w:val="Body Text 2"/>
    <w:basedOn w:val="Standard"/>
    <w:link w:val="Textkrper2Zchn"/>
    <w:uiPriority w:val="99"/>
    <w:unhideWhenUsed/>
    <w:rsid w:val="00192CF1"/>
    <w:pPr>
      <w:spacing w:after="120" w:line="480" w:lineRule="auto"/>
    </w:pPr>
    <w:rPr>
      <w:rFonts w:ascii="Times New Roman" w:eastAsia="Times New Roman" w:hAnsi="Times New Roman" w:cs="Times New Roman"/>
      <w:lang w:val="de-DE" w:eastAsia="de-DE" w:bidi="ar-SA"/>
    </w:rPr>
  </w:style>
  <w:style w:type="character" w:customStyle="1" w:styleId="Textkrper2Zchn">
    <w:name w:val="Textkörper 2 Zchn"/>
    <w:basedOn w:val="Absatz-Standardschriftart"/>
    <w:link w:val="Textkrper2"/>
    <w:uiPriority w:val="99"/>
    <w:rsid w:val="00192CF1"/>
    <w:rPr>
      <w:rFonts w:ascii="Times New Roman" w:eastAsia="Times New Roman" w:hAnsi="Times New Roman" w:cs="Times New Roman"/>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85217625">
      <w:bodyDiv w:val="1"/>
      <w:marLeft w:val="0"/>
      <w:marRight w:val="0"/>
      <w:marTop w:val="0"/>
      <w:marBottom w:val="0"/>
      <w:divBdr>
        <w:top w:val="none" w:sz="0" w:space="0" w:color="auto"/>
        <w:left w:val="none" w:sz="0" w:space="0" w:color="auto"/>
        <w:bottom w:val="none" w:sz="0" w:space="0" w:color="auto"/>
        <w:right w:val="none" w:sz="0" w:space="0" w:color="auto"/>
      </w:divBdr>
    </w:div>
    <w:div w:id="1885558243">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epic_mh.jpg" TargetMode="External"/><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www.lappkabel.de/fileadmin/DAM/Global_Media_Folder/news/press/2016/epic_mh.jp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5651-BE49-4C03-BA92-C8696946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2713</Characters>
  <Application>Microsoft Office Word</Application>
  <DocSecurity>0</DocSecurity>
  <Lines>69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Linrui Dai | Storymaker</cp:lastModifiedBy>
  <cp:revision>13</cp:revision>
  <dcterms:created xsi:type="dcterms:W3CDTF">2017-04-10T09:13:00Z</dcterms:created>
  <dcterms:modified xsi:type="dcterms:W3CDTF">2017-04-12T11:13:00Z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