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47" w:rsidRPr="00EC377D" w:rsidRDefault="00B62A47" w:rsidP="00B62A47">
      <w:pPr>
        <w:rPr>
          <w:rFonts w:ascii="CorpoS" w:eastAsia="Times New Roman" w:hAnsi="CorpoS" w:cs="Times New Roman"/>
          <w:b/>
          <w:bCs/>
        </w:rPr>
      </w:pPr>
      <w:r w:rsidRPr="00EC377D">
        <w:rPr>
          <w:rFonts w:ascii="CorpoS" w:hAnsi="CorpoS"/>
          <w:b/>
          <w:bCs/>
        </w:rPr>
        <w:t xml:space="preserve">Lapp at the 2017 </w:t>
      </w:r>
      <w:proofErr w:type="spellStart"/>
      <w:r w:rsidRPr="00EC377D">
        <w:rPr>
          <w:rFonts w:ascii="CorpoS" w:hAnsi="CorpoS"/>
          <w:b/>
          <w:bCs/>
        </w:rPr>
        <w:t>Interpack</w:t>
      </w:r>
      <w:proofErr w:type="spellEnd"/>
      <w:r w:rsidRPr="00EC377D">
        <w:rPr>
          <w:rFonts w:ascii="CorpoS" w:hAnsi="CorpoS"/>
          <w:b/>
          <w:bCs/>
        </w:rPr>
        <w:t>/Components fair in Düsseldorf</w:t>
      </w:r>
    </w:p>
    <w:p w:rsidR="00B62A47" w:rsidRPr="00EC377D" w:rsidRDefault="00B62A47" w:rsidP="00B62A47">
      <w:pPr>
        <w:rPr>
          <w:rFonts w:ascii="CorpoS" w:eastAsia="Times New Roman" w:hAnsi="CorpoS" w:cs="Times New Roman"/>
          <w:sz w:val="40"/>
        </w:rPr>
      </w:pPr>
      <w:r w:rsidRPr="00EC377D">
        <w:rPr>
          <w:rFonts w:ascii="CorpoS" w:hAnsi="CorpoS"/>
          <w:b/>
          <w:bCs/>
          <w:sz w:val="40"/>
        </w:rPr>
        <w:t>Engineering art that makes a connection</w:t>
      </w:r>
    </w:p>
    <w:p w:rsidR="00B62A47" w:rsidRPr="00EC377D" w:rsidRDefault="00B62A47" w:rsidP="00B62A47">
      <w:pPr>
        <w:rPr>
          <w:rFonts w:ascii="CorpoS" w:hAnsi="CorpoS"/>
          <w:b/>
          <w:sz w:val="36"/>
        </w:rPr>
      </w:pPr>
    </w:p>
    <w:p w:rsidR="00B62A47" w:rsidRPr="00EC377D" w:rsidRDefault="00B62A47" w:rsidP="00B62A47">
      <w:pPr>
        <w:rPr>
          <w:rFonts w:ascii="CorpoS" w:hAnsi="CorpoS"/>
          <w:b/>
          <w:sz w:val="36"/>
        </w:rPr>
      </w:pPr>
      <w:r w:rsidRPr="00EC377D">
        <w:rPr>
          <w:rFonts w:ascii="CorpoS" w:hAnsi="CorpoS"/>
          <w:b/>
          <w:noProof/>
          <w:sz w:val="36"/>
          <w:lang w:val="de-DE" w:eastAsia="de-DE"/>
        </w:rPr>
        <w:drawing>
          <wp:inline distT="0" distB="0" distL="0" distR="0" wp14:anchorId="3F891215" wp14:editId="1210927D">
            <wp:extent cx="5756910" cy="4317365"/>
            <wp:effectExtent l="0" t="0" r="0" b="6985"/>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_HYGIENIC_EDELSTAHL_F35_Wasser04_ret2_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6910" cy="4317365"/>
                    </a:xfrm>
                    <a:prstGeom prst="rect">
                      <a:avLst/>
                    </a:prstGeom>
                  </pic:spPr>
                </pic:pic>
              </a:graphicData>
            </a:graphic>
          </wp:inline>
        </w:drawing>
      </w:r>
    </w:p>
    <w:p w:rsidR="00B62A47" w:rsidRPr="00EC377D" w:rsidRDefault="00B62A47" w:rsidP="00B62A47">
      <w:pPr>
        <w:rPr>
          <w:rFonts w:ascii="CorpoS" w:hAnsi="CorpoS"/>
          <w:b/>
          <w:sz w:val="36"/>
        </w:rPr>
      </w:pPr>
      <w:r w:rsidRPr="00EC377D">
        <w:rPr>
          <w:rFonts w:ascii="CorpoS" w:hAnsi="CorpoS"/>
        </w:rPr>
        <w:t xml:space="preserve">The Lapp Group will be showcasing its extensive portfolio of connection solutions for robotics and for processing and packaging food and beverages at the </w:t>
      </w:r>
      <w:proofErr w:type="spellStart"/>
      <w:r w:rsidRPr="00EC377D">
        <w:rPr>
          <w:rFonts w:ascii="CorpoS" w:hAnsi="CorpoS"/>
        </w:rPr>
        <w:t>Interpack</w:t>
      </w:r>
      <w:proofErr w:type="spellEnd"/>
      <w:r w:rsidRPr="00EC377D">
        <w:rPr>
          <w:rFonts w:ascii="CorpoS" w:hAnsi="CorpoS"/>
        </w:rPr>
        <w:t xml:space="preserve"> fair.</w:t>
      </w:r>
    </w:p>
    <w:p w:rsidR="00B62A47" w:rsidRPr="00EC377D" w:rsidRDefault="00B62A47" w:rsidP="00B62A47">
      <w:pPr>
        <w:rPr>
          <w:rFonts w:ascii="CorpoS" w:hAnsi="CorpoS"/>
          <w:b/>
          <w:sz w:val="36"/>
        </w:rPr>
      </w:pPr>
    </w:p>
    <w:p w:rsidR="00B62A47" w:rsidRPr="00EC377D" w:rsidRDefault="00B62A47" w:rsidP="00B62A47">
      <w:pPr>
        <w:rPr>
          <w:rFonts w:ascii="CorpoS" w:hAnsi="CorpoS"/>
          <w:b/>
          <w:sz w:val="36"/>
        </w:rPr>
      </w:pPr>
      <w:r w:rsidRPr="00EC377D">
        <w:rPr>
          <w:rFonts w:ascii="CorpoS" w:hAnsi="CorpoS"/>
        </w:rPr>
        <w:t>Stuttgart, 2 May 2017</w:t>
      </w:r>
    </w:p>
    <w:p w:rsidR="00B62A47" w:rsidRPr="00EC377D" w:rsidRDefault="00B62A47" w:rsidP="00B62A47">
      <w:pPr>
        <w:rPr>
          <w:rFonts w:ascii="CorpoS" w:hAnsi="CorpoS" w:cs="Times New Roman"/>
          <w:lang w:eastAsia="en-GB"/>
        </w:rPr>
      </w:pPr>
    </w:p>
    <w:p w:rsidR="00B62A47" w:rsidRPr="00EC377D" w:rsidRDefault="00B62A47" w:rsidP="00B62A47">
      <w:pPr>
        <w:rPr>
          <w:rFonts w:ascii="CorpoS" w:hAnsi="CorpoS" w:cs="Times New Roman"/>
        </w:rPr>
      </w:pPr>
      <w:r w:rsidRPr="00EC377D">
        <w:rPr>
          <w:rFonts w:ascii="CorpoS" w:hAnsi="CorpoS"/>
        </w:rPr>
        <w:t xml:space="preserve">The Stuttgart-based Lapp Group, the global market leader for integrated solutions for cable and connection technology, will be exhibiting at </w:t>
      </w:r>
      <w:proofErr w:type="spellStart"/>
      <w:r w:rsidRPr="00EC377D">
        <w:rPr>
          <w:rFonts w:ascii="CorpoS" w:hAnsi="CorpoS"/>
        </w:rPr>
        <w:t>Interpack</w:t>
      </w:r>
      <w:proofErr w:type="spellEnd"/>
      <w:r w:rsidRPr="00EC377D">
        <w:rPr>
          <w:rFonts w:ascii="CorpoS" w:hAnsi="CorpoS"/>
        </w:rPr>
        <w:t xml:space="preserve"> for the first time in 2017. The long-established company from Stuttgart will be showcasing its extensive portfolio of connection solutions for robotics and for processing and packaging food and beverages at the new Components supplier trade fair between 4 and 10 May. Lapp’s range includes various cable types for control, servo and data cables, including versions for flexing applications, e.g. in packaging robots, and an array of accessories such as cable glands, protective conduits, cable ties and marking systems. </w:t>
      </w:r>
    </w:p>
    <w:p w:rsidR="00B62A47" w:rsidRPr="00EC377D" w:rsidRDefault="00B62A47" w:rsidP="00B62A47">
      <w:pPr>
        <w:rPr>
          <w:rFonts w:ascii="CorpoS" w:hAnsi="CorpoS" w:cs="Times New Roman"/>
          <w:lang w:eastAsia="en-GB"/>
        </w:rPr>
      </w:pPr>
    </w:p>
    <w:p w:rsidR="00B62A47" w:rsidRPr="00EC377D" w:rsidRDefault="00B62A47" w:rsidP="00B62A47">
      <w:pPr>
        <w:rPr>
          <w:rFonts w:ascii="CorpoS" w:hAnsi="CorpoS" w:cs="Times New Roman"/>
        </w:rPr>
      </w:pPr>
      <w:r w:rsidRPr="00EC377D">
        <w:rPr>
          <w:rFonts w:ascii="CorpoS" w:hAnsi="CorpoS"/>
        </w:rPr>
        <w:t xml:space="preserve">A few of the highlights that Lapp will be presenting at </w:t>
      </w:r>
      <w:r w:rsidRPr="00EC377D">
        <w:rPr>
          <w:rFonts w:ascii="CorpoS" w:hAnsi="CorpoS"/>
          <w:b/>
        </w:rPr>
        <w:t>Stand B17 in Hall 18</w:t>
      </w:r>
      <w:r w:rsidRPr="00EC377D">
        <w:rPr>
          <w:rFonts w:ascii="CorpoS" w:hAnsi="CorpoS"/>
        </w:rPr>
        <w:t xml:space="preserve"> include: </w:t>
      </w:r>
    </w:p>
    <w:p w:rsidR="00B62A47" w:rsidRPr="00EC377D" w:rsidRDefault="00B62A47" w:rsidP="00B62A47">
      <w:pPr>
        <w:rPr>
          <w:rFonts w:ascii="CorpoS" w:hAnsi="CorpoS" w:cs="Times New Roman"/>
          <w:lang w:eastAsia="en-GB"/>
        </w:rPr>
      </w:pPr>
    </w:p>
    <w:p w:rsidR="00B62A47" w:rsidRPr="00EC377D" w:rsidRDefault="00B62A47" w:rsidP="00B62A47">
      <w:pPr>
        <w:rPr>
          <w:rFonts w:ascii="CorpoS" w:hAnsi="CorpoS" w:cs="Times New Roman"/>
        </w:rPr>
      </w:pPr>
      <w:r w:rsidRPr="00EC377D">
        <w:rPr>
          <w:rFonts w:ascii="CorpoS" w:hAnsi="CorpoS"/>
        </w:rPr>
        <w:t xml:space="preserve">- ROBUST: Lapp has brought together its range of highly resistant cables, including the ÖLFLEX® ROBUST power cables, the ETHERLINE® ROBUST network cables and the UNITRONIC® ROBUST data cables, under this brand name. Each one has a sheath made of special TPE that can hold its own against bio-oils, cleaning agents and hot steam and features a smooth surface so that germs are easy to wipe off. This is an important requirement in hygienic design, so the cables are ideal for packaging food. </w:t>
      </w:r>
    </w:p>
    <w:p w:rsidR="00B62A47" w:rsidRPr="00EC377D" w:rsidRDefault="00B62A47" w:rsidP="00B62A47">
      <w:pPr>
        <w:rPr>
          <w:rFonts w:ascii="CorpoS" w:hAnsi="CorpoS" w:cs="Times New Roman"/>
          <w:lang w:eastAsia="en-GB"/>
        </w:rPr>
      </w:pPr>
    </w:p>
    <w:p w:rsidR="00B62A47" w:rsidRPr="00EC377D" w:rsidRDefault="00B62A47" w:rsidP="00B62A47">
      <w:pPr>
        <w:rPr>
          <w:rFonts w:ascii="CorpoS" w:hAnsi="CorpoS" w:cs="Times New Roman"/>
        </w:rPr>
      </w:pPr>
      <w:r w:rsidRPr="00EC377D">
        <w:rPr>
          <w:rFonts w:ascii="CorpoS" w:hAnsi="CorpoS"/>
        </w:rPr>
        <w:t xml:space="preserve">Another highlight is the EHEDG-certified SKINTOP® HYGIENIC cable gland, which fulfils the strictest hygiene standards based on its shape, precision fit and material. The SKINTOP® HYGIENIC is made from stainless steel V4A (1.4404) and is designed to come into direct contact with food during production. It has no corners or edges and its seals are made from FKM elastomer-based material that is suitable for foodstuffs. SKINTOP® HYGIENIC became the first product to undergo a test based on the new EHEDG certification guidelines conducted by the </w:t>
      </w:r>
      <w:proofErr w:type="spellStart"/>
      <w:r w:rsidRPr="00EC377D">
        <w:rPr>
          <w:rFonts w:ascii="CorpoS" w:hAnsi="CorpoS"/>
        </w:rPr>
        <w:t>Weihenstephan</w:t>
      </w:r>
      <w:proofErr w:type="spellEnd"/>
      <w:r w:rsidRPr="00EC377D">
        <w:rPr>
          <w:rFonts w:ascii="CorpoS" w:hAnsi="CorpoS"/>
        </w:rPr>
        <w:t xml:space="preserve"> Institute in </w:t>
      </w:r>
      <w:proofErr w:type="spellStart"/>
      <w:r w:rsidRPr="00EC377D">
        <w:rPr>
          <w:rFonts w:ascii="CorpoS" w:hAnsi="CorpoS"/>
        </w:rPr>
        <w:t>Freising</w:t>
      </w:r>
      <w:proofErr w:type="spellEnd"/>
      <w:r w:rsidRPr="00EC377D">
        <w:rPr>
          <w:rFonts w:ascii="CorpoS" w:hAnsi="CorpoS"/>
        </w:rPr>
        <w:t>, Germany.</w:t>
      </w:r>
    </w:p>
    <w:p w:rsidR="00B62A47" w:rsidRPr="00EC377D" w:rsidRDefault="00B62A47" w:rsidP="00B62A47">
      <w:pPr>
        <w:rPr>
          <w:rFonts w:ascii="CorpoS" w:hAnsi="CorpoS" w:cs="Times New Roman"/>
          <w:lang w:eastAsia="en-GB"/>
        </w:rPr>
      </w:pPr>
    </w:p>
    <w:p w:rsidR="00B62A47" w:rsidRPr="00EC377D" w:rsidRDefault="00B62A47" w:rsidP="00B62A47">
      <w:pPr>
        <w:rPr>
          <w:rFonts w:ascii="CorpoS" w:hAnsi="CorpoS" w:cs="Times New Roman"/>
          <w:lang w:eastAsia="en-GB"/>
        </w:rPr>
      </w:pPr>
    </w:p>
    <w:p w:rsidR="00B62A47" w:rsidRPr="00EC377D" w:rsidRDefault="00B62A47" w:rsidP="00B62A47">
      <w:pPr>
        <w:rPr>
          <w:rFonts w:ascii="CorpoS" w:hAnsi="CorpoS" w:cs="Times New Roman"/>
        </w:rPr>
      </w:pPr>
      <w:r w:rsidRPr="00EC377D">
        <w:rPr>
          <w:rFonts w:ascii="CorpoS" w:hAnsi="CorpoS"/>
        </w:rPr>
        <w:t xml:space="preserve">- ETHERLINE® TORSION Cat. </w:t>
      </w:r>
      <w:proofErr w:type="gramStart"/>
      <w:r w:rsidRPr="00EC377D">
        <w:rPr>
          <w:rFonts w:ascii="CorpoS" w:hAnsi="CorpoS"/>
        </w:rPr>
        <w:t>7 and ETHERLINE® Cat.</w:t>
      </w:r>
      <w:proofErr w:type="gramEnd"/>
      <w:r w:rsidRPr="00EC377D">
        <w:rPr>
          <w:rFonts w:ascii="CorpoS" w:hAnsi="CorpoS"/>
        </w:rPr>
        <w:t xml:space="preserve"> 7 FLEX: </w:t>
      </w:r>
      <w:r>
        <w:rPr>
          <w:rFonts w:ascii="CorpoS" w:hAnsi="CorpoS"/>
        </w:rPr>
        <w:t>these</w:t>
      </w:r>
      <w:r w:rsidRPr="00EC377D">
        <w:rPr>
          <w:rFonts w:ascii="CorpoS" w:hAnsi="CorpoS"/>
        </w:rPr>
        <w:t xml:space="preserve"> network cable</w:t>
      </w:r>
      <w:r>
        <w:rPr>
          <w:rFonts w:ascii="CorpoS" w:hAnsi="CorpoS"/>
        </w:rPr>
        <w:t>s are</w:t>
      </w:r>
      <w:r w:rsidRPr="00EC377D">
        <w:rPr>
          <w:rFonts w:ascii="CorpoS" w:hAnsi="CorpoS"/>
        </w:rPr>
        <w:t xml:space="preserve"> setting new high-speed standards with data transfer rates of up to 10 </w:t>
      </w:r>
      <w:proofErr w:type="spellStart"/>
      <w:r w:rsidRPr="00EC377D">
        <w:rPr>
          <w:rFonts w:ascii="CorpoS" w:hAnsi="CorpoS"/>
        </w:rPr>
        <w:t>GBit</w:t>
      </w:r>
      <w:proofErr w:type="spellEnd"/>
      <w:r w:rsidRPr="00EC377D">
        <w:rPr>
          <w:rFonts w:ascii="CorpoS" w:hAnsi="CorpoS"/>
        </w:rPr>
        <w:t xml:space="preserve">/s. </w:t>
      </w:r>
      <w:proofErr w:type="gramStart"/>
      <w:r w:rsidRPr="00EC377D">
        <w:rPr>
          <w:rFonts w:ascii="CorpoS" w:hAnsi="CorpoS"/>
        </w:rPr>
        <w:t>The ETHERLINE® TORSION Cat.</w:t>
      </w:r>
      <w:proofErr w:type="gramEnd"/>
      <w:r w:rsidRPr="00EC377D">
        <w:rPr>
          <w:rFonts w:ascii="CorpoS" w:hAnsi="CorpoS"/>
        </w:rPr>
        <w:t xml:space="preserve"> 7 is the first PROFINET</w:t>
      </w:r>
      <w:r w:rsidRPr="00EC377D">
        <w:rPr>
          <w:rFonts w:ascii="CorpoS" w:hAnsi="CorpoS"/>
          <w:vertAlign w:val="superscript"/>
        </w:rPr>
        <w:t>®</w:t>
      </w:r>
      <w:r w:rsidRPr="00EC377D">
        <w:rPr>
          <w:rFonts w:ascii="CorpoS" w:hAnsi="CorpoS"/>
        </w:rPr>
        <w:t xml:space="preserve">-compliant Cat. 7 </w:t>
      </w:r>
      <w:proofErr w:type="gramStart"/>
      <w:r w:rsidRPr="00EC377D">
        <w:rPr>
          <w:rFonts w:ascii="CorpoS" w:hAnsi="CorpoS"/>
        </w:rPr>
        <w:t>cable</w:t>
      </w:r>
      <w:proofErr w:type="gramEnd"/>
      <w:r w:rsidRPr="00EC377D">
        <w:rPr>
          <w:rFonts w:ascii="CorpoS" w:hAnsi="CorpoS"/>
        </w:rPr>
        <w:t xml:space="preserve"> designed for torsion stress applications. It can be twisted by 180° in both directions along a length of 1 m at least 5 million times. </w:t>
      </w:r>
      <w:proofErr w:type="gramStart"/>
      <w:r w:rsidRPr="00EC377D">
        <w:rPr>
          <w:rFonts w:ascii="CorpoS" w:hAnsi="CorpoS"/>
        </w:rPr>
        <w:t>The ETHERLINE® Cat.</w:t>
      </w:r>
      <w:proofErr w:type="gramEnd"/>
      <w:r w:rsidRPr="00EC377D">
        <w:rPr>
          <w:rFonts w:ascii="CorpoS" w:hAnsi="CorpoS"/>
        </w:rPr>
        <w:t xml:space="preserve"> 7 FLEX is flexible, even though it was not designed for continuous movement. Its narrow core cross-sections give it an outer diameter of just 6.4 mm and a bending radius of four times the outer diameter, i.e. less than 26 mm. This makes it ideal for well-stocked control cabinets where space is tight. This also makes the cables ideal for high-performance infrastructures for Industry 4.0 applications. </w:t>
      </w:r>
    </w:p>
    <w:p w:rsidR="00B62A47" w:rsidRPr="00EC377D" w:rsidRDefault="00B62A47" w:rsidP="00B62A47">
      <w:pPr>
        <w:rPr>
          <w:rFonts w:ascii="CorpoS" w:hAnsi="CorpoS" w:cs="Times New Roman"/>
          <w:lang w:eastAsia="en-GB"/>
        </w:rPr>
      </w:pPr>
    </w:p>
    <w:p w:rsidR="00B62A47" w:rsidRPr="00EC377D" w:rsidRDefault="00B62A47" w:rsidP="00B62A47">
      <w:pPr>
        <w:rPr>
          <w:rFonts w:ascii="CorpoS" w:hAnsi="CorpoS" w:cs="Times New Roman"/>
        </w:rPr>
      </w:pPr>
      <w:r w:rsidRPr="00EC377D">
        <w:rPr>
          <w:rFonts w:ascii="CorpoS" w:hAnsi="CorpoS"/>
        </w:rPr>
        <w:t xml:space="preserve">- ÖLFLEX® </w:t>
      </w:r>
      <w:proofErr w:type="gramStart"/>
      <w:r w:rsidRPr="00EC377D">
        <w:rPr>
          <w:rFonts w:ascii="CorpoS" w:hAnsi="CorpoS"/>
        </w:rPr>
        <w:t>CONNECT</w:t>
      </w:r>
      <w:proofErr w:type="gramEnd"/>
      <w:r w:rsidRPr="00EC377D">
        <w:rPr>
          <w:rFonts w:ascii="CorpoS" w:hAnsi="CorpoS"/>
        </w:rPr>
        <w:t xml:space="preserve">: the Lapp range for pre-assembled connection systems. This includes ÖLFLEX® CONNECT CABLES with standard or </w:t>
      </w:r>
      <w:proofErr w:type="spellStart"/>
      <w:r w:rsidRPr="00EC377D">
        <w:rPr>
          <w:rFonts w:ascii="CorpoS" w:hAnsi="CorpoS"/>
        </w:rPr>
        <w:t>customised</w:t>
      </w:r>
      <w:proofErr w:type="spellEnd"/>
      <w:r w:rsidRPr="00EC377D">
        <w:rPr>
          <w:rFonts w:ascii="CorpoS" w:hAnsi="CorpoS"/>
        </w:rPr>
        <w:t xml:space="preserve"> cable assemblies, ÖLFLEX® CONNECT SERVO with semi-automated control cable assemblies designed in line with drive manufacturers’ standards and ÖLFLEX® CONNECT CHAIN, a complete range of custom-made drag chains. </w:t>
      </w:r>
    </w:p>
    <w:p w:rsidR="00B62A47" w:rsidRPr="00EC377D" w:rsidRDefault="00B62A47" w:rsidP="00B62A47">
      <w:pPr>
        <w:rPr>
          <w:rFonts w:ascii="CorpoS" w:hAnsi="CorpoS" w:cs="Times New Roman"/>
          <w:lang w:eastAsia="en-GB"/>
        </w:rPr>
      </w:pPr>
    </w:p>
    <w:p w:rsidR="00B62A47" w:rsidRPr="00EC377D" w:rsidRDefault="00B62A47" w:rsidP="00B62A47">
      <w:pPr>
        <w:rPr>
          <w:rFonts w:ascii="CorpoS" w:hAnsi="CorpoS" w:cs="Times New Roman"/>
        </w:rPr>
      </w:pPr>
      <w:r w:rsidRPr="00EC377D">
        <w:rPr>
          <w:rFonts w:ascii="CorpoS" w:hAnsi="CorpoS"/>
        </w:rPr>
        <w:t xml:space="preserve">Visitors can experience the quality of the Lapp products for themselves at </w:t>
      </w:r>
      <w:r w:rsidRPr="00EC377D">
        <w:rPr>
          <w:rFonts w:ascii="CorpoS" w:hAnsi="CorpoS"/>
          <w:b/>
        </w:rPr>
        <w:t>Stand B17 in Hall 18</w:t>
      </w:r>
      <w:r w:rsidRPr="00EC377D">
        <w:rPr>
          <w:rFonts w:ascii="CorpoS" w:hAnsi="CorpoS"/>
        </w:rPr>
        <w:t xml:space="preserve"> and call on the experts for more information on the long-standing company’s services, for instance the high delivery capacity. Lapp keeps most of the 40,000 standard products in its </w:t>
      </w:r>
      <w:r>
        <w:rPr>
          <w:rFonts w:ascii="CorpoS" w:hAnsi="CorpoS"/>
        </w:rPr>
        <w:t xml:space="preserve">main </w:t>
      </w:r>
      <w:r w:rsidRPr="00EC377D">
        <w:rPr>
          <w:rFonts w:ascii="CorpoS" w:hAnsi="CorpoS"/>
        </w:rPr>
        <w:t xml:space="preserve">catalogue in stock on several continents. That means that customers normally receive their delivery anywhere in the world, in any location, within a few days. What is more: Lapp does not usually impose minimum order volumes but if it does, they are very low, so Lapp can deliver cables from 100 </w:t>
      </w:r>
      <w:proofErr w:type="spellStart"/>
      <w:r w:rsidRPr="00EC377D">
        <w:rPr>
          <w:rFonts w:ascii="CorpoS" w:hAnsi="CorpoS"/>
        </w:rPr>
        <w:t>metres</w:t>
      </w:r>
      <w:proofErr w:type="spellEnd"/>
      <w:r w:rsidRPr="00EC377D">
        <w:rPr>
          <w:rFonts w:ascii="CorpoS" w:hAnsi="CorpoS"/>
        </w:rPr>
        <w:t xml:space="preserve"> in </w:t>
      </w:r>
      <w:proofErr w:type="gramStart"/>
      <w:r w:rsidRPr="00EC377D">
        <w:rPr>
          <w:rFonts w:ascii="CorpoS" w:hAnsi="CorpoS"/>
        </w:rPr>
        <w:t>length.</w:t>
      </w:r>
      <w:proofErr w:type="gramEnd"/>
      <w:r w:rsidRPr="00EC377D">
        <w:rPr>
          <w:rFonts w:ascii="CorpoS" w:hAnsi="CorpoS"/>
        </w:rPr>
        <w:t xml:space="preserve"> </w:t>
      </w:r>
    </w:p>
    <w:p w:rsidR="00E17665" w:rsidRPr="00B93517" w:rsidRDefault="00E17665" w:rsidP="006573C9">
      <w:pPr>
        <w:rPr>
          <w:rFonts w:ascii="CorpoS" w:hAnsi="CorpoS" w:cs="Times New Roman"/>
          <w:color w:val="000000" w:themeColor="text1"/>
          <w:lang w:eastAsia="en-GB"/>
        </w:rPr>
      </w:pPr>
    </w:p>
    <w:p w:rsidR="00B62A47" w:rsidRPr="00840974" w:rsidRDefault="00B62A47" w:rsidP="00B62A47">
      <w:pPr>
        <w:pStyle w:val="StandardWeb"/>
        <w:spacing w:before="0" w:beforeAutospacing="0" w:after="0" w:afterAutospacing="0"/>
        <w:rPr>
          <w:rFonts w:ascii="CorpoS" w:eastAsiaTheme="minorEastAsia" w:hAnsi="CorpoS"/>
          <w:lang w:eastAsia="zh-CN"/>
        </w:rPr>
      </w:pPr>
      <w:r w:rsidRPr="00B93517">
        <w:rPr>
          <w:rStyle w:val="Fett"/>
          <w:rFonts w:ascii="CorpoS" w:hAnsi="CorpoS"/>
          <w:iCs/>
          <w:color w:val="000000" w:themeColor="text1"/>
          <w:lang w:val="en-US"/>
        </w:rPr>
        <w:t xml:space="preserve">The image is available in printable quality </w:t>
      </w:r>
      <w:hyperlink r:id="rId10" w:history="1">
        <w:r w:rsidRPr="00E471B9">
          <w:rPr>
            <w:rStyle w:val="Hyperlink"/>
            <w:rFonts w:ascii="CorpoS" w:hAnsi="CorpoS"/>
            <w:b/>
            <w:lang w:val="en-US"/>
          </w:rPr>
          <w:t>here</w:t>
        </w:r>
      </w:hyperlink>
      <w:r w:rsidRPr="00840974">
        <w:rPr>
          <w:rFonts w:ascii="CorpoS" w:hAnsi="CorpoS"/>
          <w:b/>
        </w:rPr>
        <w:t xml:space="preserve"> </w:t>
      </w:r>
    </w:p>
    <w:p w:rsidR="006A122B" w:rsidRPr="00B93517" w:rsidRDefault="006A122B" w:rsidP="006573C9">
      <w:pPr>
        <w:rPr>
          <w:rFonts w:ascii="CorpoS" w:hAnsi="CorpoS" w:cs="Times New Roman"/>
          <w:color w:val="000000" w:themeColor="text1"/>
          <w:lang w:eastAsia="en-GB"/>
        </w:rPr>
      </w:pPr>
    </w:p>
    <w:p w:rsidR="00B62A47" w:rsidRDefault="00B62A47">
      <w:pPr>
        <w:rPr>
          <w:rFonts w:ascii="CorpoS" w:eastAsia="Times New Roman" w:hAnsi="CorpoS" w:cs="Times New Roman"/>
          <w:b/>
          <w:bCs/>
          <w:color w:val="000000" w:themeColor="text1"/>
          <w:lang w:eastAsia="en-GB"/>
        </w:rPr>
      </w:pPr>
      <w:r>
        <w:rPr>
          <w:rFonts w:ascii="CorpoS" w:eastAsia="Times New Roman" w:hAnsi="CorpoS" w:cs="Times New Roman"/>
          <w:b/>
          <w:bCs/>
          <w:color w:val="000000" w:themeColor="text1"/>
          <w:lang w:eastAsia="en-GB"/>
        </w:rPr>
        <w:br w:type="page"/>
      </w:r>
    </w:p>
    <w:p w:rsidR="000E70DF" w:rsidRPr="00B93517" w:rsidRDefault="006573C9" w:rsidP="006573C9">
      <w:pPr>
        <w:rPr>
          <w:rFonts w:ascii="CorpoS" w:eastAsia="Times New Roman" w:hAnsi="CorpoS" w:cs="Times New Roman"/>
          <w:b/>
          <w:bCs/>
          <w:color w:val="000000" w:themeColor="text1"/>
          <w:lang w:eastAsia="en-GB"/>
        </w:rPr>
      </w:pPr>
      <w:r w:rsidRPr="00B93517">
        <w:rPr>
          <w:rFonts w:ascii="CorpoS" w:eastAsia="Times New Roman" w:hAnsi="CorpoS" w:cs="Times New Roman"/>
          <w:b/>
          <w:bCs/>
          <w:color w:val="000000" w:themeColor="text1"/>
          <w:lang w:eastAsia="en-GB"/>
        </w:rPr>
        <w:t>Press contact:</w:t>
      </w:r>
    </w:p>
    <w:p w:rsidR="00780BD3" w:rsidRPr="00B93517" w:rsidRDefault="00780BD3" w:rsidP="007C6BC2">
      <w:pPr>
        <w:pStyle w:val="StandardWeb"/>
        <w:rPr>
          <w:rFonts w:ascii="CorpoS" w:hAnsi="CorpoS"/>
          <w:color w:val="000000" w:themeColor="text1"/>
          <w:lang w:val="en-US"/>
        </w:rPr>
      </w:pPr>
      <w:r w:rsidRPr="00B93517">
        <w:rPr>
          <w:rStyle w:val="Fett"/>
          <w:rFonts w:ascii="CorpoS" w:hAnsi="CorpoS"/>
          <w:color w:val="000000" w:themeColor="text1"/>
          <w:lang w:val="en-US"/>
        </w:rPr>
        <w:t>Dr. Markus Müller</w:t>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t>Irmgard Nille</w:t>
      </w:r>
    </w:p>
    <w:p w:rsidR="003E67C9" w:rsidRPr="00B93517" w:rsidRDefault="00780BD3" w:rsidP="000865D7">
      <w:pPr>
        <w:pStyle w:val="StandardWeb"/>
        <w:spacing w:before="0" w:beforeAutospacing="0" w:after="0" w:afterAutospacing="0"/>
        <w:rPr>
          <w:rFonts w:ascii="CorpoS" w:hAnsi="CorpoS"/>
          <w:color w:val="000000" w:themeColor="text1"/>
          <w:lang w:val="en-US"/>
        </w:rPr>
      </w:pPr>
      <w:r w:rsidRPr="00B93517">
        <w:rPr>
          <w:rFonts w:ascii="CorpoS" w:hAnsi="CorpoS"/>
          <w:color w:val="000000" w:themeColor="text1"/>
          <w:lang w:val="en-US"/>
        </w:rPr>
        <w:t>Tel: +49(0)711/7838-5170</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t>Tel.: +49(0)711/7838–2490</w:t>
      </w:r>
      <w:r w:rsidRPr="00B93517">
        <w:rPr>
          <w:rFonts w:ascii="CorpoS" w:hAnsi="CorpoS"/>
          <w:color w:val="000000" w:themeColor="text1"/>
          <w:lang w:val="en-US"/>
        </w:rPr>
        <w:br/>
        <w:t>Mobil: +49(0)172/1022713</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t>Mobil: +49(0)160/97346822</w:t>
      </w:r>
      <w:r w:rsidRPr="00B93517">
        <w:rPr>
          <w:rFonts w:ascii="CorpoS" w:hAnsi="CorpoS"/>
          <w:color w:val="000000" w:themeColor="text1"/>
          <w:lang w:val="en-US"/>
        </w:rPr>
        <w:br/>
        <w:t>markus.j.mueller@lappgroup.com</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003E67C9" w:rsidRPr="00B93517">
        <w:rPr>
          <w:rFonts w:ascii="CorpoS" w:hAnsi="CorpoS"/>
          <w:color w:val="000000" w:themeColor="text1"/>
          <w:lang w:val="en-US"/>
        </w:rPr>
        <w:t>irmgard.nille@in-press.de</w:t>
      </w:r>
    </w:p>
    <w:p w:rsidR="003E67C9" w:rsidRPr="00B93517" w:rsidRDefault="003E67C9" w:rsidP="000865D7">
      <w:pPr>
        <w:pStyle w:val="StandardWeb"/>
        <w:spacing w:before="0" w:beforeAutospacing="0" w:after="0" w:afterAutospacing="0"/>
        <w:rPr>
          <w:rStyle w:val="Fett"/>
          <w:rFonts w:ascii="CorpoS" w:hAnsi="CorpoS"/>
          <w:iCs/>
          <w:color w:val="000000" w:themeColor="text1"/>
          <w:lang w:val="en-US"/>
        </w:rPr>
      </w:pPr>
    </w:p>
    <w:p w:rsidR="000865D7" w:rsidRPr="00B93517" w:rsidRDefault="00B6459E" w:rsidP="000865D7">
      <w:pPr>
        <w:pStyle w:val="StandardWeb"/>
        <w:spacing w:before="0" w:beforeAutospacing="0" w:after="0" w:afterAutospacing="0"/>
        <w:rPr>
          <w:rStyle w:val="Hervorhebung"/>
          <w:rFonts w:ascii="CorpoS" w:hAnsi="CorpoS"/>
          <w:i w:val="0"/>
          <w:color w:val="000000" w:themeColor="text1"/>
          <w:lang w:val="de-DE"/>
        </w:rPr>
      </w:pPr>
      <w:r w:rsidRPr="00B93517">
        <w:rPr>
          <w:rStyle w:val="Fett"/>
          <w:rFonts w:ascii="CorpoS" w:hAnsi="CorpoS"/>
          <w:iCs/>
          <w:color w:val="000000" w:themeColor="text1"/>
          <w:lang w:val="de-DE"/>
        </w:rPr>
        <w:t>U</w:t>
      </w:r>
      <w:r w:rsidR="00544D57" w:rsidRPr="00B93517">
        <w:rPr>
          <w:rStyle w:val="Fett"/>
          <w:rFonts w:ascii="CorpoS" w:hAnsi="CorpoS"/>
          <w:iCs/>
          <w:color w:val="000000" w:themeColor="text1"/>
          <w:lang w:val="de-DE"/>
        </w:rPr>
        <w:t>.I. Lapp GmbH</w:t>
      </w:r>
      <w:r w:rsidR="00544D57" w:rsidRPr="00B93517">
        <w:rPr>
          <w:rFonts w:ascii="CorpoS" w:hAnsi="CorpoS"/>
          <w:i/>
          <w:color w:val="000000" w:themeColor="text1"/>
          <w:lang w:val="de-DE"/>
        </w:rPr>
        <w:br/>
      </w:r>
      <w:r w:rsidR="00544D57" w:rsidRPr="00B93517">
        <w:rPr>
          <w:rStyle w:val="Hervorhebung"/>
          <w:rFonts w:ascii="CorpoS" w:hAnsi="CorpoS"/>
          <w:i w:val="0"/>
          <w:color w:val="000000" w:themeColor="text1"/>
          <w:lang w:val="de-DE"/>
        </w:rPr>
        <w:t>Schulze-Delitzsch-Straße 25</w:t>
      </w:r>
      <w:r w:rsidR="00544D57" w:rsidRPr="00B93517">
        <w:rPr>
          <w:rFonts w:ascii="CorpoS" w:hAnsi="CorpoS"/>
          <w:i/>
          <w:color w:val="000000" w:themeColor="text1"/>
          <w:lang w:val="de-DE"/>
        </w:rPr>
        <w:br/>
      </w:r>
      <w:r w:rsidR="00544D57" w:rsidRPr="00B93517">
        <w:rPr>
          <w:rStyle w:val="Hervorhebung"/>
          <w:rFonts w:ascii="CorpoS" w:hAnsi="CorpoS"/>
          <w:i w:val="0"/>
          <w:color w:val="000000" w:themeColor="text1"/>
          <w:lang w:val="de-DE"/>
        </w:rPr>
        <w:t>D-70565 Stuttgart</w:t>
      </w:r>
    </w:p>
    <w:p w:rsidR="001B02F1" w:rsidRPr="00B93517" w:rsidRDefault="001B02F1" w:rsidP="000865D7">
      <w:pPr>
        <w:pStyle w:val="StandardWeb"/>
        <w:spacing w:before="0" w:beforeAutospacing="0" w:after="0" w:afterAutospacing="0"/>
        <w:rPr>
          <w:rFonts w:ascii="CorpoS" w:hAnsi="CorpoS"/>
          <w:color w:val="000000" w:themeColor="text1"/>
          <w:lang w:val="de-DE"/>
        </w:rPr>
      </w:pPr>
    </w:p>
    <w:p w:rsidR="006573C9" w:rsidRPr="00B93517" w:rsidRDefault="00E17665" w:rsidP="006573C9">
      <w:pPr>
        <w:spacing w:line="360" w:lineRule="auto"/>
        <w:rPr>
          <w:rStyle w:val="Hyperlink"/>
          <w:rFonts w:ascii="CorpoS" w:hAnsi="CorpoS"/>
          <w:b/>
          <w:color w:val="ED7D31" w:themeColor="accent2"/>
        </w:rPr>
      </w:pPr>
      <w:r w:rsidRPr="00B93517">
        <w:rPr>
          <w:rStyle w:val="Fett"/>
          <w:rFonts w:ascii="CorpoS" w:hAnsi="CorpoS"/>
          <w:b w:val="0"/>
          <w:color w:val="000000" w:themeColor="text1"/>
        </w:rPr>
        <w:t>Here you find more information</w:t>
      </w:r>
      <w:r w:rsidR="00544D57" w:rsidRPr="00B93517">
        <w:rPr>
          <w:rStyle w:val="Fett"/>
          <w:rFonts w:ascii="CorpoS" w:hAnsi="CorpoS"/>
          <w:b w:val="0"/>
          <w:color w:val="000000" w:themeColor="text1"/>
        </w:rPr>
        <w:t>:</w:t>
      </w:r>
      <w:r w:rsidR="00544D57" w:rsidRPr="00E17665">
        <w:rPr>
          <w:rFonts w:ascii="CorpoS" w:hAnsi="CorpoS"/>
          <w:b/>
          <w:color w:val="404040" w:themeColor="text1" w:themeTint="BF"/>
        </w:rPr>
        <w:t xml:space="preserve"> </w:t>
      </w:r>
      <w:r w:rsidR="006573C9" w:rsidRPr="00B93517">
        <w:rPr>
          <w:rFonts w:ascii="CorpoS" w:hAnsi="CorpoS"/>
          <w:b/>
          <w:color w:val="ED7D31" w:themeColor="accent2"/>
          <w:lang w:val="en-GB"/>
        </w:rPr>
        <w:fldChar w:fldCharType="begin"/>
      </w:r>
      <w:r w:rsidR="006573C9" w:rsidRPr="00B93517">
        <w:rPr>
          <w:rFonts w:ascii="CorpoS" w:hAnsi="CorpoS"/>
          <w:b/>
          <w:color w:val="ED7D31" w:themeColor="accent2"/>
        </w:rPr>
        <w:instrText xml:space="preserve"> HYPERLINK "http://www.lappkabel.com/press/latest-press-releases.html" </w:instrText>
      </w:r>
      <w:r w:rsidR="006573C9" w:rsidRPr="00B93517">
        <w:rPr>
          <w:rFonts w:ascii="CorpoS" w:hAnsi="CorpoS"/>
          <w:b/>
          <w:color w:val="ED7D31" w:themeColor="accent2"/>
          <w:lang w:val="en-GB"/>
        </w:rPr>
        <w:fldChar w:fldCharType="separate"/>
      </w:r>
      <w:r w:rsidR="006573C9" w:rsidRPr="00B93517">
        <w:rPr>
          <w:rStyle w:val="Hyperlink"/>
          <w:rFonts w:ascii="CorpoS" w:hAnsi="CorpoS"/>
          <w:b/>
          <w:color w:val="ED7D31" w:themeColor="accent2"/>
        </w:rPr>
        <w:t>www.lappkabel.com/press</w:t>
      </w:r>
    </w:p>
    <w:p w:rsidR="00EB1FBD" w:rsidRDefault="006573C9" w:rsidP="000865D7">
      <w:pPr>
        <w:pStyle w:val="StandardWeb"/>
        <w:spacing w:before="0" w:beforeAutospacing="0" w:after="0" w:afterAutospacing="0"/>
        <w:rPr>
          <w:rFonts w:ascii="CorpoS" w:hAnsi="CorpoS"/>
          <w:b/>
        </w:rPr>
      </w:pPr>
      <w:r w:rsidRPr="00B93517">
        <w:rPr>
          <w:rFonts w:ascii="CorpoS" w:hAnsi="CorpoS"/>
          <w:b/>
          <w:color w:val="ED7D31" w:themeColor="accent2"/>
        </w:rPr>
        <w:fldChar w:fldCharType="end"/>
      </w:r>
    </w:p>
    <w:p w:rsidR="00EB1FBD" w:rsidRDefault="00EB1FBD" w:rsidP="000865D7">
      <w:pPr>
        <w:pStyle w:val="StandardWeb"/>
        <w:spacing w:before="0" w:beforeAutospacing="0" w:after="0" w:afterAutospacing="0"/>
        <w:rPr>
          <w:rFonts w:ascii="CorpoS" w:hAnsi="CorpoS"/>
          <w:b/>
        </w:rPr>
      </w:pPr>
    </w:p>
    <w:p w:rsidR="001B02F1" w:rsidRPr="000C575C" w:rsidRDefault="001B02F1" w:rsidP="000865D7">
      <w:pPr>
        <w:pStyle w:val="StandardWeb"/>
        <w:spacing w:before="0" w:beforeAutospacing="0" w:after="0" w:afterAutospacing="0"/>
        <w:rPr>
          <w:rFonts w:ascii="CorpoS" w:hAnsi="CorpoS"/>
          <w:lang w:val="en-US"/>
        </w:rPr>
      </w:pPr>
    </w:p>
    <w:p w:rsidR="000865D7" w:rsidRPr="000C575C" w:rsidRDefault="000865D7" w:rsidP="000865D7">
      <w:pPr>
        <w:pStyle w:val="StandardWeb"/>
        <w:spacing w:before="0" w:beforeAutospacing="0" w:after="0" w:afterAutospacing="0"/>
        <w:rPr>
          <w:rStyle w:val="Fett"/>
          <w:rFonts w:ascii="CorpoS" w:hAnsi="CorpoS"/>
          <w:iCs/>
          <w:color w:val="404040" w:themeColor="text1" w:themeTint="BF"/>
          <w:lang w:val="en-US"/>
        </w:rPr>
      </w:pPr>
    </w:p>
    <w:p w:rsidR="00E17665" w:rsidRPr="00B93517" w:rsidRDefault="00E17665" w:rsidP="00EB1FBD">
      <w:pPr>
        <w:pStyle w:val="StandardWeb"/>
        <w:spacing w:before="0" w:beforeAutospacing="0" w:after="0" w:afterAutospacing="0"/>
        <w:rPr>
          <w:rFonts w:ascii="CorpoS" w:hAnsi="CorpoS" w:cs="Helv"/>
          <w:b/>
          <w:iCs/>
          <w:color w:val="000000" w:themeColor="text1"/>
        </w:rPr>
      </w:pPr>
      <w:r w:rsidRPr="00B93517">
        <w:rPr>
          <w:rFonts w:ascii="CorpoS" w:hAnsi="CorpoS" w:cs="Helv"/>
          <w:b/>
          <w:iCs/>
          <w:color w:val="000000" w:themeColor="text1"/>
        </w:rPr>
        <w:t>About the Lapp Group:</w:t>
      </w:r>
    </w:p>
    <w:p w:rsidR="00EB1FBD" w:rsidRPr="00B93517" w:rsidRDefault="00EB1FBD" w:rsidP="00EB1FBD">
      <w:pPr>
        <w:pStyle w:val="StandardWeb"/>
        <w:rPr>
          <w:rFonts w:ascii="CorpoS" w:eastAsia="Times New Roman" w:hAnsi="CorpoS" w:cs="Arial"/>
          <w:color w:val="000000" w:themeColor="text1"/>
          <w:lang w:eastAsia="de-DE"/>
        </w:rPr>
      </w:pPr>
      <w:r w:rsidRPr="00B93517">
        <w:rPr>
          <w:rFonts w:ascii="CorpoS" w:eastAsia="Times New Roman" w:hAnsi="CorpoS" w:cs="Arial"/>
          <w:color w:val="000000" w:themeColor="text1"/>
          <w:lang w:eastAsia="de-DE"/>
        </w:rPr>
        <w:t>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6F48C4" w:rsidRPr="00B93517" w:rsidRDefault="00EB1FBD" w:rsidP="00EB1FBD">
      <w:pPr>
        <w:pStyle w:val="StandardWeb"/>
        <w:spacing w:before="0" w:beforeAutospacing="0" w:after="0" w:afterAutospacing="0"/>
        <w:rPr>
          <w:rFonts w:ascii="CorpoS" w:eastAsia="Times New Roman" w:hAnsi="CorpoS" w:cs="Arial"/>
          <w:color w:val="000000" w:themeColor="text1"/>
          <w:lang w:eastAsia="de-DE"/>
        </w:rPr>
      </w:pPr>
      <w:r w:rsidRPr="00B93517">
        <w:rPr>
          <w:rFonts w:ascii="CorpoS" w:eastAsia="Times New Roman" w:hAnsi="CorpoS" w:cs="Arial"/>
          <w:color w:val="000000" w:themeColor="text1"/>
          <w:lang w:eastAsia="de-DE"/>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rsidR="00EB1FBD" w:rsidRPr="00B6459E" w:rsidRDefault="00EB1FBD" w:rsidP="00EB1FBD">
      <w:pPr>
        <w:pStyle w:val="StandardWeb"/>
        <w:spacing w:before="0" w:beforeAutospacing="0" w:after="0" w:afterAutospacing="0"/>
        <w:rPr>
          <w:rFonts w:ascii="CorpoS" w:hAnsi="CorpoS"/>
          <w:color w:val="404040" w:themeColor="text1" w:themeTint="BF"/>
          <w:lang w:val="de-DE"/>
        </w:rPr>
      </w:pPr>
    </w:p>
    <w:p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rsidR="006F48C4" w:rsidRPr="006F48C4" w:rsidRDefault="003E67C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p>
    <w:sectPr w:rsidR="000E70DF" w:rsidRPr="006F48C4" w:rsidSect="00550679">
      <w:head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E8" w:rsidRDefault="000E69E8" w:rsidP="000E70DF">
      <w:r>
        <w:separator/>
      </w:r>
    </w:p>
  </w:endnote>
  <w:endnote w:type="continuationSeparator" w:id="0">
    <w:p w:rsidR="000E69E8" w:rsidRDefault="000E69E8"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E8" w:rsidRDefault="000E69E8" w:rsidP="000E70DF">
      <w:r>
        <w:separator/>
      </w:r>
    </w:p>
  </w:footnote>
  <w:footnote w:type="continuationSeparator" w:id="0">
    <w:p w:rsidR="000E69E8" w:rsidRDefault="000E69E8"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F" w:rsidRDefault="000E70DF">
    <w:pPr>
      <w:pStyle w:val="Kopfzeile"/>
    </w:pPr>
    <w:r>
      <w:rPr>
        <w:noProof/>
        <w:lang w:val="de-DE" w:eastAsia="de-DE"/>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rsidR="000E70DF" w:rsidRDefault="000E70DF">
    <w:pPr>
      <w:pStyle w:val="Kopfzeile"/>
    </w:pPr>
  </w:p>
  <w:p w:rsidR="00B6459E" w:rsidRDefault="00B6459E">
    <w:pPr>
      <w:pStyle w:val="Kopfzeile"/>
    </w:pPr>
  </w:p>
  <w:p w:rsidR="00B6459E" w:rsidRPr="0062478C" w:rsidRDefault="00B6459E"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w:t>
    </w:r>
    <w:r w:rsidR="00E17665">
      <w:rPr>
        <w:rFonts w:ascii="CorpoS" w:hAnsi="CorpoS"/>
        <w:b/>
        <w:color w:val="404040" w:themeColor="text1" w:themeTint="BF"/>
        <w:sz w:val="40"/>
        <w:lang w:val="de-DE"/>
      </w:rPr>
      <w:t xml:space="preserve">s </w:t>
    </w:r>
    <w:r w:rsidR="0094794F">
      <w:rPr>
        <w:rFonts w:ascii="CorpoS" w:hAnsi="CorpoS"/>
        <w:b/>
        <w:color w:val="404040" w:themeColor="text1" w:themeTint="BF"/>
        <w:sz w:val="40"/>
        <w:lang w:val="de-DE"/>
      </w:rPr>
      <w:t>R</w:t>
    </w:r>
    <w:r w:rsidR="00E17665">
      <w:rPr>
        <w:rFonts w:ascii="CorpoS" w:hAnsi="CorpoS"/>
        <w:b/>
        <w:color w:val="404040" w:themeColor="text1" w:themeTint="BF"/>
        <w:sz w:val="40"/>
        <w:lang w:val="de-DE"/>
      </w:rPr>
      <w:t>elease</w:t>
    </w:r>
  </w:p>
  <w:p w:rsidR="00B6459E" w:rsidRDefault="00B6459E">
    <w:pPr>
      <w:pStyle w:val="Kopfzeile"/>
    </w:pPr>
  </w:p>
  <w:p w:rsidR="003E67C9" w:rsidRDefault="003E67C9">
    <w:pPr>
      <w:pStyle w:val="Kopfzeile"/>
    </w:pPr>
  </w:p>
  <w:p w:rsidR="003E67C9"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69E8"/>
    <w:rsid w:val="000E70DF"/>
    <w:rsid w:val="000F5174"/>
    <w:rsid w:val="001268EC"/>
    <w:rsid w:val="001958A5"/>
    <w:rsid w:val="001B02F1"/>
    <w:rsid w:val="00256EC3"/>
    <w:rsid w:val="002612C7"/>
    <w:rsid w:val="002E184A"/>
    <w:rsid w:val="00334767"/>
    <w:rsid w:val="003C131B"/>
    <w:rsid w:val="003E67C9"/>
    <w:rsid w:val="0049203D"/>
    <w:rsid w:val="004F1652"/>
    <w:rsid w:val="0053685E"/>
    <w:rsid w:val="00544D57"/>
    <w:rsid w:val="00550679"/>
    <w:rsid w:val="0062478C"/>
    <w:rsid w:val="006573C9"/>
    <w:rsid w:val="006A122B"/>
    <w:rsid w:val="006F48C4"/>
    <w:rsid w:val="0070501B"/>
    <w:rsid w:val="00780BD3"/>
    <w:rsid w:val="007A3CD9"/>
    <w:rsid w:val="007C6BC2"/>
    <w:rsid w:val="007E6EBE"/>
    <w:rsid w:val="008345B1"/>
    <w:rsid w:val="00840974"/>
    <w:rsid w:val="0089639F"/>
    <w:rsid w:val="00920B4D"/>
    <w:rsid w:val="0094794F"/>
    <w:rsid w:val="009F12C4"/>
    <w:rsid w:val="00A10236"/>
    <w:rsid w:val="00B604DC"/>
    <w:rsid w:val="00B62A47"/>
    <w:rsid w:val="00B6459E"/>
    <w:rsid w:val="00B65C77"/>
    <w:rsid w:val="00B93517"/>
    <w:rsid w:val="00BA2738"/>
    <w:rsid w:val="00CD674C"/>
    <w:rsid w:val="00CE7772"/>
    <w:rsid w:val="00D316AF"/>
    <w:rsid w:val="00D36D64"/>
    <w:rsid w:val="00E17665"/>
    <w:rsid w:val="00E27F38"/>
    <w:rsid w:val="00E471B9"/>
    <w:rsid w:val="00E629BB"/>
    <w:rsid w:val="00EB1FBD"/>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B62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B62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kabel.de/fileadmin/DAM/Global_Media_Folder/news/press/2017/SKINTOP_HYGIENIC.jpg" TargetMode="External"/><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ppGrou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10" Type="http://schemas.openxmlformats.org/officeDocument/2006/relationships/hyperlink" Target="https://www.lappkabel.de/fileadmin/DAM/Global_Media_Folder/news/press/2017/SKINTOP_HYGIENIC.jpg" TargetMode="Externa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6CC2-F499-464E-AE81-A0EB0841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4737</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Dr. Markus Mueller</cp:lastModifiedBy>
  <cp:revision>3</cp:revision>
  <dcterms:created xsi:type="dcterms:W3CDTF">2017-04-28T12:31:00Z</dcterms:created>
  <dcterms:modified xsi:type="dcterms:W3CDTF">2017-04-28T12:33:00Z</dcterms:modified>
</cp:coreProperties>
</file>