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D" w:rsidRPr="00594EED" w:rsidRDefault="00594EED" w:rsidP="00594EED">
      <w:pPr>
        <w:spacing w:line="360" w:lineRule="auto"/>
        <w:rPr>
          <w:rFonts w:ascii="CorpoS" w:hAnsi="CorpoS"/>
          <w:b/>
          <w:u w:val="single"/>
          <w:lang w:val="en-US"/>
        </w:rPr>
      </w:pPr>
      <w:bookmarkStart w:id="0" w:name="_GoBack"/>
      <w:bookmarkEnd w:id="0"/>
      <w:proofErr w:type="spellStart"/>
      <w:r w:rsidRPr="00594EED">
        <w:rPr>
          <w:rFonts w:ascii="CorpoS" w:hAnsi="CorpoS" w:cs="Arial"/>
          <w:b/>
          <w:u w:val="single"/>
          <w:lang w:val="en-US"/>
        </w:rPr>
        <w:t>Dr</w:t>
      </w:r>
      <w:proofErr w:type="spellEnd"/>
      <w:r w:rsidRPr="00594EED">
        <w:rPr>
          <w:rFonts w:ascii="CorpoS" w:hAnsi="CorpoS" w:cs="Arial"/>
          <w:b/>
          <w:u w:val="single"/>
          <w:lang w:val="en-US"/>
        </w:rPr>
        <w:t xml:space="preserve"> Hilmar </w:t>
      </w:r>
      <w:proofErr w:type="spellStart"/>
      <w:r w:rsidRPr="00594EED">
        <w:rPr>
          <w:rFonts w:ascii="CorpoS" w:hAnsi="CorpoS" w:cs="Arial"/>
          <w:b/>
          <w:u w:val="single"/>
          <w:lang w:val="en-US"/>
        </w:rPr>
        <w:t>Döring</w:t>
      </w:r>
      <w:proofErr w:type="spellEnd"/>
      <w:r w:rsidRPr="00594EED">
        <w:rPr>
          <w:rFonts w:ascii="CorpoS" w:hAnsi="CorpoS" w:cs="Arial"/>
          <w:b/>
          <w:u w:val="single"/>
          <w:lang w:val="en-US"/>
        </w:rPr>
        <w:t xml:space="preserve"> appointed Head of Human Resources; Boris </w:t>
      </w:r>
      <w:proofErr w:type="spellStart"/>
      <w:r w:rsidRPr="00594EED">
        <w:rPr>
          <w:rFonts w:ascii="CorpoS" w:hAnsi="CorpoS" w:cs="Arial"/>
          <w:b/>
          <w:u w:val="single"/>
          <w:lang w:val="en-US"/>
        </w:rPr>
        <w:t>Katic</w:t>
      </w:r>
      <w:proofErr w:type="spellEnd"/>
      <w:r w:rsidRPr="00594EED">
        <w:rPr>
          <w:rFonts w:ascii="CorpoS" w:hAnsi="CorpoS" w:cs="Arial"/>
          <w:b/>
          <w:u w:val="single"/>
          <w:lang w:val="en-US"/>
        </w:rPr>
        <w:t xml:space="preserve"> appointed CTO for Europe </w:t>
      </w:r>
    </w:p>
    <w:p w:rsidR="00594EED" w:rsidRPr="00594EED" w:rsidRDefault="00594EED" w:rsidP="00594EED">
      <w:pPr>
        <w:spacing w:line="360" w:lineRule="auto"/>
        <w:rPr>
          <w:rFonts w:ascii="CorpoS" w:hAnsi="CorpoS" w:cs="Arial"/>
          <w:b/>
          <w:sz w:val="32"/>
          <w:szCs w:val="32"/>
          <w:lang w:val="en-US"/>
        </w:rPr>
      </w:pPr>
      <w:r w:rsidRPr="00594EED">
        <w:rPr>
          <w:rFonts w:ascii="CorpoS" w:hAnsi="CorpoS" w:cs="Arial"/>
          <w:b/>
          <w:sz w:val="32"/>
          <w:szCs w:val="32"/>
          <w:lang w:val="en-US"/>
        </w:rPr>
        <w:t xml:space="preserve">New </w:t>
      </w:r>
      <w:r w:rsidR="00597121">
        <w:rPr>
          <w:rFonts w:ascii="CorpoS" w:hAnsi="CorpoS" w:cs="Arial"/>
          <w:b/>
          <w:sz w:val="32"/>
          <w:szCs w:val="32"/>
          <w:lang w:val="en-US"/>
        </w:rPr>
        <w:t>Member of the Board for</w:t>
      </w:r>
      <w:r w:rsidRPr="00594EED">
        <w:rPr>
          <w:rFonts w:ascii="CorpoS" w:hAnsi="CorpoS" w:cs="Arial"/>
          <w:b/>
          <w:sz w:val="32"/>
          <w:szCs w:val="32"/>
          <w:lang w:val="en-US"/>
        </w:rPr>
        <w:t xml:space="preserve"> Human Resources and CTO for Europe </w:t>
      </w:r>
      <w:r>
        <w:rPr>
          <w:rFonts w:ascii="CorpoS" w:hAnsi="CorpoS" w:cs="Arial"/>
          <w:b/>
          <w:sz w:val="32"/>
          <w:szCs w:val="32"/>
          <w:lang w:val="en-US"/>
        </w:rPr>
        <w:t>at</w:t>
      </w:r>
      <w:r w:rsidRPr="00594EED">
        <w:rPr>
          <w:rFonts w:ascii="CorpoS" w:hAnsi="CorpoS" w:cs="Arial"/>
          <w:b/>
          <w:sz w:val="32"/>
          <w:szCs w:val="32"/>
          <w:lang w:val="en-US"/>
        </w:rPr>
        <w:t xml:space="preserve"> Lapp</w:t>
      </w:r>
    </w:p>
    <w:p w:rsidR="00594EED" w:rsidRPr="00594EED" w:rsidRDefault="00594EED" w:rsidP="00594EED">
      <w:pPr>
        <w:spacing w:line="360" w:lineRule="auto"/>
        <w:jc w:val="both"/>
        <w:rPr>
          <w:rFonts w:ascii="CorpoS" w:hAnsi="CorpoS"/>
          <w:lang w:val="en-US"/>
        </w:rPr>
      </w:pPr>
    </w:p>
    <w:p w:rsidR="00594EED" w:rsidRPr="00594EED" w:rsidRDefault="00594EED" w:rsidP="00594EED">
      <w:pPr>
        <w:spacing w:line="360" w:lineRule="auto"/>
        <w:jc w:val="both"/>
        <w:rPr>
          <w:rFonts w:ascii="CorpoS" w:hAnsi="CorpoS"/>
          <w:lang w:val="en-US"/>
        </w:rPr>
      </w:pPr>
      <w:r w:rsidRPr="00594EED">
        <w:rPr>
          <w:rFonts w:ascii="CorpoS" w:hAnsi="CorpoS"/>
          <w:lang w:val="en-US"/>
        </w:rPr>
        <w:t>Stuttgart, 07 February 2017</w:t>
      </w:r>
    </w:p>
    <w:p w:rsidR="00594EED" w:rsidRPr="00594EED" w:rsidRDefault="00594EED" w:rsidP="00594EED">
      <w:pPr>
        <w:spacing w:line="360" w:lineRule="auto"/>
        <w:rPr>
          <w:rFonts w:ascii="CorpoS" w:hAnsi="CorpoS"/>
          <w:lang w:val="en-US"/>
        </w:rPr>
      </w:pPr>
      <w:r w:rsidRPr="00594EED">
        <w:rPr>
          <w:rFonts w:ascii="CorpoS" w:hAnsi="CorpoS"/>
          <w:lang w:val="en-US"/>
        </w:rPr>
        <w:t xml:space="preserve">The Stuttgart-based Lapp Group has filled two important roles: as of 1st December 2016, </w:t>
      </w:r>
      <w:proofErr w:type="spellStart"/>
      <w:r w:rsidRPr="00594EED">
        <w:rPr>
          <w:rFonts w:ascii="CorpoS" w:hAnsi="CorpoS"/>
          <w:lang w:val="en-US"/>
        </w:rPr>
        <w:t>Dr</w:t>
      </w:r>
      <w:proofErr w:type="spellEnd"/>
      <w:r w:rsidRPr="00594EED">
        <w:rPr>
          <w:rFonts w:ascii="CorpoS" w:hAnsi="CorpoS"/>
          <w:lang w:val="en-US"/>
        </w:rPr>
        <w:t xml:space="preserve"> Hilmar </w:t>
      </w:r>
      <w:proofErr w:type="spellStart"/>
      <w:r w:rsidRPr="00594EED">
        <w:rPr>
          <w:rFonts w:ascii="CorpoS" w:hAnsi="CorpoS"/>
          <w:lang w:val="en-US"/>
        </w:rPr>
        <w:t>Döring</w:t>
      </w:r>
      <w:proofErr w:type="spellEnd"/>
      <w:r w:rsidRPr="00594EED">
        <w:rPr>
          <w:rFonts w:ascii="CorpoS" w:hAnsi="CorpoS"/>
          <w:lang w:val="en-US"/>
        </w:rPr>
        <w:t xml:space="preserve"> (51) has been appointed </w:t>
      </w:r>
      <w:r w:rsidR="00B32C9C">
        <w:rPr>
          <w:rFonts w:ascii="CorpoS" w:hAnsi="CorpoS"/>
          <w:lang w:val="en-US"/>
        </w:rPr>
        <w:t>Member of the Board</w:t>
      </w:r>
      <w:r w:rsidRPr="00594EED">
        <w:rPr>
          <w:rFonts w:ascii="CorpoS" w:hAnsi="CorpoS"/>
          <w:lang w:val="en-US"/>
        </w:rPr>
        <w:t xml:space="preserve"> </w:t>
      </w:r>
      <w:r w:rsidR="00B32C9C">
        <w:rPr>
          <w:rFonts w:ascii="CorpoS" w:hAnsi="CorpoS"/>
          <w:lang w:val="en-US"/>
        </w:rPr>
        <w:t>for</w:t>
      </w:r>
      <w:r w:rsidRPr="00594EED">
        <w:rPr>
          <w:rFonts w:ascii="CorpoS" w:hAnsi="CorpoS"/>
          <w:lang w:val="en-US"/>
        </w:rPr>
        <w:t xml:space="preserve"> Human Resources and </w:t>
      </w:r>
      <w:proofErr w:type="spellStart"/>
      <w:r w:rsidRPr="00594EED">
        <w:rPr>
          <w:rFonts w:ascii="CorpoS" w:hAnsi="CorpoS"/>
          <w:lang w:val="en-US"/>
        </w:rPr>
        <w:t>Organisation</w:t>
      </w:r>
      <w:proofErr w:type="spellEnd"/>
      <w:r w:rsidRPr="00594EED">
        <w:rPr>
          <w:rFonts w:ascii="CorpoS" w:hAnsi="CorpoS"/>
          <w:lang w:val="en-US"/>
        </w:rPr>
        <w:t xml:space="preserve"> Development at Lapp Holding AG. He succeeds Werner </w:t>
      </w:r>
      <w:proofErr w:type="spellStart"/>
      <w:r w:rsidRPr="00594EED">
        <w:rPr>
          <w:rFonts w:ascii="CorpoS" w:hAnsi="CorpoS"/>
          <w:lang w:val="en-US"/>
        </w:rPr>
        <w:t>Knies</w:t>
      </w:r>
      <w:proofErr w:type="spellEnd"/>
      <w:r w:rsidRPr="00594EED">
        <w:rPr>
          <w:rFonts w:ascii="CorpoS" w:hAnsi="CorpoS"/>
          <w:lang w:val="en-US"/>
        </w:rPr>
        <w:t xml:space="preserve">, who has become a member of the Supervisory Board of Lapp Holding AG. As of 1st November, Boris </w:t>
      </w:r>
      <w:proofErr w:type="spellStart"/>
      <w:r w:rsidRPr="00594EED">
        <w:rPr>
          <w:rFonts w:ascii="CorpoS" w:hAnsi="CorpoS"/>
          <w:lang w:val="en-US"/>
        </w:rPr>
        <w:t>Katic</w:t>
      </w:r>
      <w:proofErr w:type="spellEnd"/>
      <w:r w:rsidRPr="00594EED">
        <w:rPr>
          <w:rFonts w:ascii="CorpoS" w:hAnsi="CorpoS"/>
          <w:lang w:val="en-US"/>
        </w:rPr>
        <w:t xml:space="preserve"> (45) has also been appointed Chief Technical Officer (CTO) of U.I. Lapp GmbH, a </w:t>
      </w:r>
      <w:r w:rsidR="00B32C9C" w:rsidRPr="00594EED">
        <w:rPr>
          <w:rFonts w:ascii="CorpoS" w:hAnsi="CorpoS"/>
          <w:lang w:val="en-US"/>
        </w:rPr>
        <w:t>Lapp Group</w:t>
      </w:r>
      <w:r w:rsidR="00B32C9C" w:rsidRPr="00594EED">
        <w:rPr>
          <w:rFonts w:ascii="CorpoS" w:hAnsi="CorpoS"/>
          <w:lang w:val="en-US"/>
        </w:rPr>
        <w:t xml:space="preserve"> </w:t>
      </w:r>
      <w:r w:rsidRPr="00594EED">
        <w:rPr>
          <w:rFonts w:ascii="CorpoS" w:hAnsi="CorpoS"/>
          <w:lang w:val="en-US"/>
        </w:rPr>
        <w:t xml:space="preserve">company. This means he is responsible for all production plants, purchasing and operational excellence in South America, Europe, the Middle East and Africa. With the filling of both of these management positions, the global market leader for integrated solutions for cable and connection technology is continuing to develop its strategic personnel development and excellence in the supply chain and production. </w:t>
      </w:r>
      <w:r w:rsidRPr="00594EED">
        <w:rPr>
          <w:rFonts w:ascii="Courier" w:hAnsi="Courier" w:cs="Courier"/>
          <w:color w:val="000000"/>
          <w:sz w:val="20"/>
          <w:szCs w:val="20"/>
          <w:lang w:val="en-US"/>
        </w:rPr>
        <w:br/>
      </w:r>
    </w:p>
    <w:p w:rsidR="00594EED" w:rsidRPr="00594EED" w:rsidRDefault="00594EED" w:rsidP="00594EED">
      <w:pPr>
        <w:spacing w:line="360" w:lineRule="auto"/>
        <w:rPr>
          <w:rFonts w:ascii="CorpoS" w:hAnsi="CorpoS"/>
          <w:lang w:val="en-US"/>
        </w:rPr>
      </w:pPr>
      <w:proofErr w:type="spellStart"/>
      <w:r w:rsidRPr="00594EED">
        <w:rPr>
          <w:rFonts w:ascii="CorpoS" w:hAnsi="CorpoS"/>
          <w:lang w:val="en-US"/>
        </w:rPr>
        <w:t>Dr</w:t>
      </w:r>
      <w:proofErr w:type="spellEnd"/>
      <w:r w:rsidRPr="00594EED">
        <w:rPr>
          <w:rFonts w:ascii="CorpoS" w:hAnsi="CorpoS"/>
          <w:lang w:val="en-US"/>
        </w:rPr>
        <w:t xml:space="preserve"> Hilmar </w:t>
      </w:r>
      <w:proofErr w:type="spellStart"/>
      <w:r w:rsidRPr="00594EED">
        <w:rPr>
          <w:rFonts w:ascii="CorpoS" w:hAnsi="CorpoS"/>
          <w:lang w:val="en-US"/>
        </w:rPr>
        <w:t>Döring</w:t>
      </w:r>
      <w:proofErr w:type="spellEnd"/>
      <w:r w:rsidRPr="00594EED">
        <w:rPr>
          <w:rFonts w:ascii="CorpoS" w:hAnsi="CorpoS"/>
          <w:lang w:val="en-US"/>
        </w:rPr>
        <w:t xml:space="preserve"> holds a doctorate in economics and has more than twenty years of international experience in the field of HR management in well-known family companies in the area of mechanical and plant engineering and the electrical industry.</w:t>
      </w:r>
    </w:p>
    <w:p w:rsidR="00594EED" w:rsidRPr="00594EED" w:rsidRDefault="00594EED" w:rsidP="00594EED">
      <w:pPr>
        <w:spacing w:line="360" w:lineRule="auto"/>
        <w:rPr>
          <w:rFonts w:ascii="CorpoS" w:hAnsi="CorpoS"/>
          <w:lang w:val="en-US"/>
        </w:rPr>
      </w:pPr>
    </w:p>
    <w:p w:rsidR="00594EED" w:rsidRPr="00594EED" w:rsidRDefault="00594EED" w:rsidP="00594EED">
      <w:pPr>
        <w:spacing w:line="360" w:lineRule="auto"/>
        <w:rPr>
          <w:rFonts w:ascii="CorpoS" w:hAnsi="CorpoS"/>
          <w:lang w:val="en-US"/>
        </w:rPr>
      </w:pPr>
      <w:r w:rsidRPr="00594EED">
        <w:rPr>
          <w:rFonts w:ascii="CorpoS" w:hAnsi="CorpoS"/>
          <w:lang w:val="en-US"/>
        </w:rPr>
        <w:t xml:space="preserve">“We have found a fantastic expert for personnel and </w:t>
      </w:r>
      <w:proofErr w:type="spellStart"/>
      <w:r w:rsidRPr="00594EED">
        <w:rPr>
          <w:rFonts w:ascii="CorpoS" w:hAnsi="CorpoS"/>
          <w:lang w:val="en-US"/>
        </w:rPr>
        <w:t>organisational</w:t>
      </w:r>
      <w:proofErr w:type="spellEnd"/>
      <w:r w:rsidRPr="00594EED">
        <w:rPr>
          <w:rFonts w:ascii="CorpoS" w:hAnsi="CorpoS"/>
          <w:lang w:val="en-US"/>
        </w:rPr>
        <w:t xml:space="preserve"> development in </w:t>
      </w:r>
      <w:proofErr w:type="spellStart"/>
      <w:r w:rsidRPr="00594EED">
        <w:rPr>
          <w:rFonts w:ascii="CorpoS" w:hAnsi="CorpoS"/>
          <w:lang w:val="en-US"/>
        </w:rPr>
        <w:t>Dr</w:t>
      </w:r>
      <w:proofErr w:type="spellEnd"/>
      <w:r w:rsidRPr="00594EED">
        <w:rPr>
          <w:rFonts w:ascii="CorpoS" w:hAnsi="CorpoS"/>
          <w:lang w:val="en-US"/>
        </w:rPr>
        <w:t xml:space="preserve"> </w:t>
      </w:r>
      <w:proofErr w:type="spellStart"/>
      <w:r w:rsidRPr="00594EED">
        <w:rPr>
          <w:rFonts w:ascii="CorpoS" w:hAnsi="CorpoS"/>
          <w:lang w:val="en-US"/>
        </w:rPr>
        <w:t>Döring</w:t>
      </w:r>
      <w:proofErr w:type="spellEnd"/>
      <w:r w:rsidRPr="00594EED">
        <w:rPr>
          <w:rFonts w:ascii="CorpoS" w:hAnsi="CorpoS"/>
          <w:lang w:val="en-US"/>
        </w:rPr>
        <w:t xml:space="preserve">. The most important resources in any company are the people – </w:t>
      </w:r>
      <w:proofErr w:type="spellStart"/>
      <w:r w:rsidRPr="00594EED">
        <w:rPr>
          <w:rFonts w:ascii="CorpoS" w:hAnsi="CorpoS"/>
          <w:lang w:val="en-US"/>
        </w:rPr>
        <w:t>Dr</w:t>
      </w:r>
      <w:proofErr w:type="spellEnd"/>
      <w:r w:rsidRPr="00594EED">
        <w:rPr>
          <w:rFonts w:ascii="CorpoS" w:hAnsi="CorpoS"/>
          <w:lang w:val="en-US"/>
        </w:rPr>
        <w:t xml:space="preserve"> </w:t>
      </w:r>
      <w:proofErr w:type="spellStart"/>
      <w:r w:rsidRPr="00594EED">
        <w:rPr>
          <w:rFonts w:ascii="CorpoS" w:hAnsi="CorpoS"/>
          <w:lang w:val="en-US"/>
        </w:rPr>
        <w:t>Döring</w:t>
      </w:r>
      <w:proofErr w:type="spellEnd"/>
      <w:r w:rsidRPr="00594EED">
        <w:rPr>
          <w:rFonts w:ascii="CorpoS" w:hAnsi="CorpoS"/>
          <w:lang w:val="en-US"/>
        </w:rPr>
        <w:t xml:space="preserve"> will help us to ensure that we have the right people in the right place,” explains</w:t>
      </w:r>
      <w:r w:rsidRPr="00594EED">
        <w:rPr>
          <w:lang w:val="en-US"/>
        </w:rPr>
        <w:t xml:space="preserve"> </w:t>
      </w:r>
      <w:r w:rsidRPr="00594EED">
        <w:rPr>
          <w:rFonts w:ascii="CorpoS" w:hAnsi="CorpoS"/>
          <w:lang w:val="en-US"/>
        </w:rPr>
        <w:t>Andreas Lapp, Chairman of Lapp Holding AG.</w:t>
      </w:r>
    </w:p>
    <w:p w:rsidR="00594EED" w:rsidRPr="00594EED" w:rsidRDefault="00594EED" w:rsidP="00594EED">
      <w:pPr>
        <w:spacing w:line="360" w:lineRule="auto"/>
        <w:rPr>
          <w:rFonts w:ascii="CorpoS" w:hAnsi="CorpoS"/>
          <w:lang w:val="en-US"/>
        </w:rPr>
      </w:pPr>
    </w:p>
    <w:p w:rsidR="00594EED" w:rsidRPr="00594EED" w:rsidRDefault="00594EED" w:rsidP="00594EED">
      <w:pPr>
        <w:spacing w:line="360" w:lineRule="auto"/>
        <w:rPr>
          <w:rFonts w:ascii="CorpoS" w:hAnsi="CorpoS" w:cs="CorporateSTOT"/>
          <w:color w:val="000000"/>
          <w:lang w:val="en-US"/>
        </w:rPr>
      </w:pPr>
      <w:r w:rsidRPr="00594EED">
        <w:rPr>
          <w:rFonts w:ascii="CorpoS" w:hAnsi="CorpoS"/>
          <w:lang w:val="en-US"/>
        </w:rPr>
        <w:lastRenderedPageBreak/>
        <w:t xml:space="preserve">One of </w:t>
      </w:r>
      <w:proofErr w:type="spellStart"/>
      <w:r w:rsidRPr="00594EED">
        <w:rPr>
          <w:rFonts w:ascii="CorpoS" w:hAnsi="CorpoS"/>
          <w:lang w:val="en-US"/>
        </w:rPr>
        <w:t>Dr</w:t>
      </w:r>
      <w:proofErr w:type="spellEnd"/>
      <w:r w:rsidRPr="00594EED">
        <w:rPr>
          <w:rFonts w:ascii="CorpoS" w:hAnsi="CorpoS"/>
          <w:lang w:val="en-US"/>
        </w:rPr>
        <w:t xml:space="preserve"> Hilmar </w:t>
      </w:r>
      <w:proofErr w:type="spellStart"/>
      <w:r w:rsidRPr="00594EED">
        <w:rPr>
          <w:rFonts w:ascii="CorpoS" w:hAnsi="CorpoS"/>
          <w:lang w:val="en-US"/>
        </w:rPr>
        <w:t>Döring’s</w:t>
      </w:r>
      <w:proofErr w:type="spellEnd"/>
      <w:r w:rsidRPr="00594EED">
        <w:rPr>
          <w:rFonts w:ascii="CorpoS" w:hAnsi="CorpoS"/>
          <w:lang w:val="en-US"/>
        </w:rPr>
        <w:t xml:space="preserve"> priorities is helping to ensure key positions in the Lapp Group can be filled internally. He stresses: “Our environment is changing at an ever-increasing pace, and topics such as </w:t>
      </w:r>
      <w:proofErr w:type="spellStart"/>
      <w:r w:rsidRPr="00594EED">
        <w:rPr>
          <w:rFonts w:ascii="CorpoS" w:hAnsi="CorpoS"/>
          <w:lang w:val="en-US"/>
        </w:rPr>
        <w:t>digitalisation</w:t>
      </w:r>
      <w:proofErr w:type="spellEnd"/>
      <w:r w:rsidRPr="00594EED">
        <w:rPr>
          <w:rFonts w:ascii="CorpoS" w:hAnsi="CorpoS"/>
          <w:lang w:val="en-US"/>
        </w:rPr>
        <w:t xml:space="preserve"> are </w:t>
      </w:r>
      <w:r w:rsidR="00B32C9C">
        <w:rPr>
          <w:rFonts w:ascii="CorpoS" w:hAnsi="CorpoS"/>
          <w:lang w:val="en-US"/>
        </w:rPr>
        <w:t xml:space="preserve">a major </w:t>
      </w:r>
      <w:r w:rsidRPr="00594EED">
        <w:rPr>
          <w:rFonts w:ascii="CorpoS" w:hAnsi="CorpoS"/>
          <w:lang w:val="en-US"/>
        </w:rPr>
        <w:t xml:space="preserve">challenge </w:t>
      </w:r>
      <w:r w:rsidR="00B32C9C" w:rsidRPr="00594EED">
        <w:rPr>
          <w:rFonts w:ascii="CorpoS" w:hAnsi="CorpoS"/>
          <w:lang w:val="en-US"/>
        </w:rPr>
        <w:t xml:space="preserve">also </w:t>
      </w:r>
      <w:r w:rsidRPr="00594EED">
        <w:rPr>
          <w:rFonts w:ascii="CorpoS" w:hAnsi="CorpoS"/>
          <w:lang w:val="en-US"/>
        </w:rPr>
        <w:t xml:space="preserve">for the Lapp Group. To successfully master these challenges and to implement our strategy in the long term, it is particularly important that employees accept the change and can make a positive contribution to shaping it. I want to help in the process.” </w:t>
      </w:r>
    </w:p>
    <w:p w:rsidR="00594EED" w:rsidRPr="00594EED" w:rsidRDefault="00594EED" w:rsidP="00594EED">
      <w:pPr>
        <w:spacing w:line="360" w:lineRule="auto"/>
        <w:rPr>
          <w:rFonts w:ascii="CorpoS" w:hAnsi="CorpoS"/>
          <w:lang w:val="en-US"/>
        </w:rPr>
      </w:pPr>
    </w:p>
    <w:p w:rsidR="00594EED" w:rsidRPr="00594EED" w:rsidRDefault="00594EED" w:rsidP="00594EED">
      <w:pPr>
        <w:spacing w:line="360" w:lineRule="auto"/>
        <w:rPr>
          <w:rFonts w:ascii="CorpoS" w:hAnsi="CorpoS"/>
          <w:lang w:val="en-US"/>
        </w:rPr>
      </w:pPr>
      <w:r w:rsidRPr="00594EED">
        <w:rPr>
          <w:rFonts w:ascii="CorpoS" w:hAnsi="CorpoS"/>
          <w:lang w:val="en-US"/>
        </w:rPr>
        <w:t xml:space="preserve">Boris </w:t>
      </w:r>
      <w:proofErr w:type="spellStart"/>
      <w:r w:rsidRPr="00594EED">
        <w:rPr>
          <w:rFonts w:ascii="CorpoS" w:hAnsi="CorpoS"/>
          <w:lang w:val="en-US"/>
        </w:rPr>
        <w:t>Katic</w:t>
      </w:r>
      <w:proofErr w:type="spellEnd"/>
      <w:r w:rsidRPr="00594EED">
        <w:rPr>
          <w:rFonts w:ascii="CorpoS" w:hAnsi="CorpoS"/>
          <w:lang w:val="en-US"/>
        </w:rPr>
        <w:t xml:space="preserve"> has more than 20 years of professional experience in the automotive and the technology industries amongst others – most recently for an international family-run company. Until Boris </w:t>
      </w:r>
      <w:proofErr w:type="spellStart"/>
      <w:r w:rsidRPr="00594EED">
        <w:rPr>
          <w:rFonts w:ascii="CorpoS" w:hAnsi="CorpoS"/>
          <w:lang w:val="en-US"/>
        </w:rPr>
        <w:t>Katic’s</w:t>
      </w:r>
      <w:proofErr w:type="spellEnd"/>
      <w:r w:rsidRPr="00594EED">
        <w:rPr>
          <w:rFonts w:ascii="CorpoS" w:hAnsi="CorpoS"/>
          <w:lang w:val="en-US"/>
        </w:rPr>
        <w:t xml:space="preserve"> appointment, Georg </w:t>
      </w:r>
      <w:proofErr w:type="spellStart"/>
      <w:r w:rsidRPr="00594EED">
        <w:rPr>
          <w:rFonts w:ascii="CorpoS" w:hAnsi="CorpoS"/>
          <w:lang w:val="en-US"/>
        </w:rPr>
        <w:t>Stawowy</w:t>
      </w:r>
      <w:proofErr w:type="spellEnd"/>
      <w:r w:rsidRPr="00594EED">
        <w:rPr>
          <w:rFonts w:ascii="CorpoS" w:hAnsi="CorpoS"/>
          <w:lang w:val="en-US"/>
        </w:rPr>
        <w:t xml:space="preserve">, Head of Technology &amp; Innovation at Lapp Holding AG, had temporarily taken over the tasks of CTO in the region. “Our aim is to keep increasing process stability and productivity at the international production sites. </w:t>
      </w:r>
      <w:proofErr w:type="spellStart"/>
      <w:r w:rsidRPr="00594EED">
        <w:rPr>
          <w:rFonts w:ascii="CorpoS" w:hAnsi="CorpoS"/>
          <w:lang w:val="en-US"/>
        </w:rPr>
        <w:t>Mr</w:t>
      </w:r>
      <w:proofErr w:type="spellEnd"/>
      <w:r w:rsidRPr="00594EED">
        <w:rPr>
          <w:rFonts w:ascii="CorpoS" w:hAnsi="CorpoS"/>
          <w:lang w:val="en-US"/>
        </w:rPr>
        <w:t xml:space="preserve"> </w:t>
      </w:r>
      <w:proofErr w:type="spellStart"/>
      <w:r w:rsidRPr="00594EED">
        <w:rPr>
          <w:rFonts w:ascii="CorpoS" w:hAnsi="CorpoS"/>
          <w:lang w:val="en-US"/>
        </w:rPr>
        <w:t>Katic</w:t>
      </w:r>
      <w:proofErr w:type="spellEnd"/>
      <w:r w:rsidRPr="00594EED">
        <w:rPr>
          <w:rFonts w:ascii="CorpoS" w:hAnsi="CorpoS"/>
          <w:lang w:val="en-US"/>
        </w:rPr>
        <w:t xml:space="preserve"> is an experienced professional and a perfect fit </w:t>
      </w:r>
      <w:r w:rsidR="004C35F3">
        <w:rPr>
          <w:rFonts w:ascii="CorpoS" w:hAnsi="CorpoS"/>
          <w:lang w:val="en-US"/>
        </w:rPr>
        <w:t>for</w:t>
      </w:r>
      <w:r w:rsidRPr="00594EED">
        <w:rPr>
          <w:rFonts w:ascii="CorpoS" w:hAnsi="CorpoS"/>
          <w:lang w:val="en-US"/>
        </w:rPr>
        <w:t xml:space="preserve"> our company,” explains Georg </w:t>
      </w:r>
      <w:proofErr w:type="spellStart"/>
      <w:r w:rsidRPr="00594EED">
        <w:rPr>
          <w:rFonts w:ascii="CorpoS" w:hAnsi="CorpoS"/>
          <w:lang w:val="en-US"/>
        </w:rPr>
        <w:t>Stawowy</w:t>
      </w:r>
      <w:proofErr w:type="spellEnd"/>
      <w:r w:rsidRPr="00594EED">
        <w:rPr>
          <w:rFonts w:ascii="CorpoS" w:hAnsi="CorpoS"/>
          <w:lang w:val="en-US"/>
        </w:rPr>
        <w:t>.</w:t>
      </w:r>
    </w:p>
    <w:p w:rsidR="00594EED" w:rsidRPr="00594EED" w:rsidRDefault="00594EED" w:rsidP="00594EED">
      <w:pPr>
        <w:spacing w:line="360" w:lineRule="auto"/>
        <w:rPr>
          <w:rFonts w:ascii="CorpoS" w:hAnsi="CorpoS"/>
          <w:highlight w:val="yellow"/>
          <w:lang w:val="en-US"/>
        </w:rPr>
      </w:pPr>
    </w:p>
    <w:p w:rsidR="00594EED" w:rsidRPr="00594EED" w:rsidRDefault="00594EED" w:rsidP="00594EED">
      <w:pPr>
        <w:spacing w:line="360" w:lineRule="auto"/>
        <w:rPr>
          <w:rFonts w:ascii="CorpoS" w:hAnsi="CorpoS"/>
          <w:lang w:val="en-US"/>
        </w:rPr>
      </w:pPr>
      <w:r w:rsidRPr="00594EED">
        <w:rPr>
          <w:rFonts w:ascii="CorpoS" w:hAnsi="CorpoS"/>
          <w:lang w:val="en-US"/>
        </w:rPr>
        <w:t xml:space="preserve">Initially Boris </w:t>
      </w:r>
      <w:proofErr w:type="spellStart"/>
      <w:r w:rsidRPr="00594EED">
        <w:rPr>
          <w:rFonts w:ascii="CorpoS" w:hAnsi="CorpoS"/>
          <w:lang w:val="en-US"/>
        </w:rPr>
        <w:t>Katic</w:t>
      </w:r>
      <w:proofErr w:type="spellEnd"/>
      <w:r w:rsidRPr="00594EED">
        <w:rPr>
          <w:rFonts w:ascii="CorpoS" w:hAnsi="CorpoS"/>
          <w:lang w:val="en-US"/>
        </w:rPr>
        <w:t xml:space="preserve"> plans to concentrate on the topics of flexibility, process quality and continuous improvement in particular. “This means we can </w:t>
      </w:r>
      <w:r w:rsidR="004C35F3">
        <w:rPr>
          <w:rFonts w:ascii="CorpoS" w:hAnsi="CorpoS"/>
          <w:lang w:val="en-US"/>
        </w:rPr>
        <w:t>make sure</w:t>
      </w:r>
      <w:r w:rsidRPr="00594EED">
        <w:rPr>
          <w:rFonts w:ascii="CorpoS" w:hAnsi="CorpoS"/>
          <w:lang w:val="en-US"/>
        </w:rPr>
        <w:t xml:space="preserve"> that we remain competitive on the global market,” says </w:t>
      </w:r>
      <w:proofErr w:type="spellStart"/>
      <w:r w:rsidRPr="00594EED">
        <w:rPr>
          <w:rFonts w:ascii="CorpoS" w:hAnsi="CorpoS"/>
          <w:lang w:val="en-US"/>
        </w:rPr>
        <w:t>Katic</w:t>
      </w:r>
      <w:proofErr w:type="spellEnd"/>
      <w:r w:rsidRPr="00594EED">
        <w:rPr>
          <w:rFonts w:ascii="CorpoS" w:hAnsi="CorpoS"/>
          <w:lang w:val="en-US"/>
        </w:rPr>
        <w:t>, and adds: “With an excellent supply chain for production and purchasing, we can continue to support the growth of the Lapp Group.”</w:t>
      </w:r>
    </w:p>
    <w:p w:rsidR="00594EED" w:rsidRPr="00594EED" w:rsidRDefault="00594EED" w:rsidP="00594EED">
      <w:pPr>
        <w:rPr>
          <w:rFonts w:ascii="CorpoS" w:hAnsi="CorpoS"/>
          <w:lang w:val="en-US"/>
        </w:rPr>
      </w:pPr>
      <w:r w:rsidRPr="00594EED">
        <w:rPr>
          <w:lang w:val="en-US"/>
        </w:rPr>
        <w:br w:type="page"/>
      </w:r>
    </w:p>
    <w:p w:rsidR="00594EED" w:rsidRPr="00A73BC0" w:rsidRDefault="00594EED" w:rsidP="00594EED">
      <w:pPr>
        <w:spacing w:line="360" w:lineRule="auto"/>
        <w:jc w:val="both"/>
        <w:rPr>
          <w:rFonts w:ascii="CorpoS" w:hAnsi="CorpoS"/>
        </w:rPr>
      </w:pPr>
      <w:r w:rsidRPr="00A73BC0">
        <w:rPr>
          <w:rFonts w:ascii="CorpoS" w:hAnsi="CorpoS"/>
          <w:noProof/>
        </w:rPr>
        <w:lastRenderedPageBreak/>
        <w:drawing>
          <wp:inline distT="0" distB="0" distL="0" distR="0" wp14:anchorId="6CAAE597" wp14:editId="7336BAC1">
            <wp:extent cx="2160913" cy="32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ring_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13" cy="3240000"/>
                    </a:xfrm>
                    <a:prstGeom prst="rect">
                      <a:avLst/>
                    </a:prstGeom>
                  </pic:spPr>
                </pic:pic>
              </a:graphicData>
            </a:graphic>
          </wp:inline>
        </w:drawing>
      </w:r>
    </w:p>
    <w:p w:rsidR="00594EED" w:rsidRPr="00594EED" w:rsidRDefault="00594EED" w:rsidP="004C35F3">
      <w:pPr>
        <w:rPr>
          <w:rFonts w:ascii="CorpoS" w:hAnsi="CorpoS"/>
          <w:lang w:val="en-US"/>
        </w:rPr>
      </w:pPr>
      <w:proofErr w:type="spellStart"/>
      <w:r w:rsidRPr="00594EED">
        <w:rPr>
          <w:rFonts w:ascii="CorpoS" w:hAnsi="CorpoS"/>
          <w:lang w:val="en-US"/>
        </w:rPr>
        <w:t>Dr</w:t>
      </w:r>
      <w:proofErr w:type="spellEnd"/>
      <w:r w:rsidRPr="00594EED">
        <w:rPr>
          <w:rFonts w:ascii="CorpoS" w:hAnsi="CorpoS"/>
          <w:lang w:val="en-US"/>
        </w:rPr>
        <w:t xml:space="preserve"> Hilmar </w:t>
      </w:r>
      <w:proofErr w:type="spellStart"/>
      <w:r w:rsidRPr="00594EED">
        <w:rPr>
          <w:rFonts w:ascii="CorpoS" w:hAnsi="CorpoS"/>
          <w:lang w:val="en-US"/>
        </w:rPr>
        <w:t>Döring</w:t>
      </w:r>
      <w:proofErr w:type="spellEnd"/>
      <w:r w:rsidRPr="00594EED">
        <w:rPr>
          <w:rFonts w:ascii="CorpoS" w:hAnsi="CorpoS"/>
          <w:lang w:val="en-US"/>
        </w:rPr>
        <w:t xml:space="preserve"> has been Head of HR at Lapp Holding AG since November 2016.</w:t>
      </w:r>
    </w:p>
    <w:p w:rsidR="00594EED" w:rsidRPr="00594EED" w:rsidRDefault="00594EED" w:rsidP="00594EED">
      <w:pPr>
        <w:rPr>
          <w:lang w:val="en-US"/>
        </w:rPr>
      </w:pPr>
    </w:p>
    <w:p w:rsidR="00594EED" w:rsidRPr="00594EED" w:rsidRDefault="00594EED" w:rsidP="00594EED">
      <w:pPr>
        <w:rPr>
          <w:rFonts w:ascii="CorpoS" w:hAnsi="CorpoS"/>
          <w:b/>
          <w:lang w:val="en-US"/>
        </w:rPr>
      </w:pPr>
      <w:r w:rsidRPr="00594EED">
        <w:rPr>
          <w:rFonts w:ascii="CorpoS" w:hAnsi="CorpoS"/>
          <w:b/>
          <w:lang w:val="en-US"/>
        </w:rPr>
        <w:t xml:space="preserve">The image is available in printable quality </w:t>
      </w:r>
      <w:hyperlink r:id="rId9" w:history="1">
        <w:r w:rsidRPr="00594EED">
          <w:rPr>
            <w:rStyle w:val="Hyperlink"/>
            <w:rFonts w:ascii="CorpoS" w:hAnsi="CorpoS"/>
            <w:b/>
            <w:lang w:val="en-US"/>
          </w:rPr>
          <w:t>here</w:t>
        </w:r>
      </w:hyperlink>
    </w:p>
    <w:p w:rsidR="00594EED" w:rsidRPr="00594EED" w:rsidRDefault="00594EED" w:rsidP="00594EED">
      <w:pPr>
        <w:rPr>
          <w:rFonts w:ascii="CorpoS" w:hAnsi="CorpoS"/>
          <w:b/>
          <w:lang w:val="en-US"/>
        </w:rPr>
      </w:pPr>
    </w:p>
    <w:p w:rsidR="00594EED" w:rsidRPr="00A73BC0" w:rsidRDefault="00594EED" w:rsidP="00594EED">
      <w:pPr>
        <w:rPr>
          <w:rFonts w:ascii="CorpoS" w:hAnsi="CorpoS"/>
          <w:b/>
        </w:rPr>
      </w:pPr>
      <w:r w:rsidRPr="00A73BC0">
        <w:rPr>
          <w:rFonts w:ascii="CorpoS" w:hAnsi="CorpoS"/>
          <w:b/>
          <w:noProof/>
        </w:rPr>
        <w:drawing>
          <wp:inline distT="0" distB="0" distL="0" distR="0" wp14:anchorId="74DB1D7E" wp14:editId="15075506">
            <wp:extent cx="2161319" cy="32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s_Katic_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1319" cy="3240000"/>
                    </a:xfrm>
                    <a:prstGeom prst="rect">
                      <a:avLst/>
                    </a:prstGeom>
                  </pic:spPr>
                </pic:pic>
              </a:graphicData>
            </a:graphic>
          </wp:inline>
        </w:drawing>
      </w:r>
    </w:p>
    <w:p w:rsidR="00594EED" w:rsidRPr="00594EED" w:rsidRDefault="00594EED" w:rsidP="00594EED">
      <w:pPr>
        <w:rPr>
          <w:rFonts w:ascii="CorpoS" w:hAnsi="CorpoS"/>
          <w:lang w:val="en-US"/>
        </w:rPr>
      </w:pPr>
      <w:r w:rsidRPr="00594EED">
        <w:rPr>
          <w:rFonts w:ascii="CorpoS" w:hAnsi="CorpoS"/>
          <w:lang w:val="en-US"/>
        </w:rPr>
        <w:t xml:space="preserve">Boris </w:t>
      </w:r>
      <w:proofErr w:type="spellStart"/>
      <w:r w:rsidRPr="00594EED">
        <w:rPr>
          <w:rFonts w:ascii="CorpoS" w:hAnsi="CorpoS"/>
          <w:lang w:val="en-US"/>
        </w:rPr>
        <w:t>Katic</w:t>
      </w:r>
      <w:proofErr w:type="spellEnd"/>
      <w:r w:rsidRPr="00594EED">
        <w:rPr>
          <w:rFonts w:ascii="CorpoS" w:hAnsi="CorpoS"/>
          <w:lang w:val="en-US"/>
        </w:rPr>
        <w:t xml:space="preserve"> has been CTO of the Lapp Group for Europe, South America, the Middle East and Africa since November 2016</w:t>
      </w:r>
    </w:p>
    <w:p w:rsidR="00594EED" w:rsidRPr="00594EED" w:rsidRDefault="00594EED" w:rsidP="00594EED">
      <w:pPr>
        <w:rPr>
          <w:rFonts w:ascii="CorpoS" w:hAnsi="CorpoS"/>
          <w:b/>
          <w:lang w:val="en-US"/>
        </w:rPr>
      </w:pPr>
    </w:p>
    <w:p w:rsidR="00594EED" w:rsidRPr="00594EED" w:rsidRDefault="00594EED" w:rsidP="00594EED">
      <w:pPr>
        <w:rPr>
          <w:rFonts w:ascii="CorpoS" w:hAnsi="CorpoS"/>
          <w:b/>
          <w:lang w:val="en-US"/>
        </w:rPr>
      </w:pPr>
      <w:r w:rsidRPr="00594EED">
        <w:rPr>
          <w:rFonts w:ascii="CorpoS" w:hAnsi="CorpoS"/>
          <w:b/>
          <w:lang w:val="en-US"/>
        </w:rPr>
        <w:t xml:space="preserve">The image is available in printable quality </w:t>
      </w:r>
      <w:hyperlink r:id="rId11" w:history="1">
        <w:r w:rsidRPr="00594EED">
          <w:rPr>
            <w:rStyle w:val="Hyperlink"/>
            <w:rFonts w:ascii="CorpoS" w:hAnsi="CorpoS"/>
            <w:b/>
            <w:lang w:val="en-US"/>
          </w:rPr>
          <w:t>here</w:t>
        </w:r>
      </w:hyperlink>
    </w:p>
    <w:p w:rsidR="00E64719" w:rsidRPr="00594EED" w:rsidRDefault="00E64719" w:rsidP="00E64719">
      <w:pPr>
        <w:spacing w:line="360" w:lineRule="auto"/>
        <w:jc w:val="both"/>
        <w:rPr>
          <w:rFonts w:ascii="CorpoS" w:hAnsi="CorpoS"/>
          <w:lang w:val="en-US"/>
        </w:rPr>
      </w:pPr>
    </w:p>
    <w:p w:rsidR="001F0204" w:rsidRPr="00594EED" w:rsidRDefault="001F0204" w:rsidP="00D67A6D">
      <w:pPr>
        <w:spacing w:line="360" w:lineRule="auto"/>
        <w:jc w:val="both"/>
        <w:rPr>
          <w:rFonts w:ascii="CorpoS" w:hAnsi="CorpoS"/>
          <w:lang w:val="en-US"/>
        </w:rPr>
      </w:pPr>
    </w:p>
    <w:p w:rsidR="00E258AD" w:rsidRPr="00997316" w:rsidRDefault="00997316" w:rsidP="002C5F01">
      <w:pPr>
        <w:spacing w:line="360" w:lineRule="auto"/>
        <w:rPr>
          <w:rStyle w:val="Hyperlink"/>
          <w:rFonts w:ascii="CorpoS" w:hAnsi="CorpoS"/>
          <w:b/>
          <w:lang w:val="en-GB"/>
        </w:rPr>
      </w:pPr>
      <w:r>
        <w:rPr>
          <w:rFonts w:ascii="CorpoS" w:hAnsi="CorpoS"/>
          <w:b/>
          <w:lang w:val="en-GB"/>
        </w:rPr>
        <w:fldChar w:fldCharType="begin"/>
      </w:r>
      <w:r>
        <w:rPr>
          <w:rFonts w:ascii="CorpoS" w:hAnsi="CorpoS"/>
          <w:b/>
          <w:lang w:val="en-GB"/>
        </w:rPr>
        <w:instrText xml:space="preserve"> HYPERLINK "http://www.lappkabel.com/press/latest-press-releases.html" </w:instrText>
      </w:r>
      <w:r>
        <w:rPr>
          <w:rFonts w:ascii="CorpoS" w:hAnsi="CorpoS"/>
          <w:b/>
          <w:lang w:val="en-GB"/>
        </w:rPr>
        <w:fldChar w:fldCharType="separate"/>
      </w:r>
      <w:r w:rsidR="002C5F01" w:rsidRPr="00997316">
        <w:rPr>
          <w:rStyle w:val="Hyperlink"/>
          <w:rFonts w:ascii="CorpoS" w:hAnsi="CorpoS"/>
          <w:b/>
          <w:lang w:val="en-GB"/>
        </w:rPr>
        <w:t>www.lappkabel.com/</w:t>
      </w:r>
      <w:r w:rsidR="000232EF" w:rsidRPr="00997316">
        <w:rPr>
          <w:rStyle w:val="Hyperlink"/>
          <w:rFonts w:ascii="CorpoS" w:hAnsi="CorpoS"/>
          <w:b/>
          <w:lang w:val="en-GB"/>
        </w:rPr>
        <w:t>press</w:t>
      </w:r>
    </w:p>
    <w:p w:rsidR="00773DBF" w:rsidRPr="00DB1161" w:rsidRDefault="00997316" w:rsidP="00773DBF">
      <w:pPr>
        <w:rPr>
          <w:rFonts w:ascii="CorpoS" w:hAnsi="CorpoS"/>
          <w:lang w:val="en-GB"/>
        </w:rPr>
      </w:pPr>
      <w:r>
        <w:rPr>
          <w:rFonts w:ascii="CorpoS" w:hAnsi="CorpoS"/>
          <w:b/>
          <w:lang w:val="en-GB"/>
        </w:rPr>
        <w:fldChar w:fldCharType="end"/>
      </w: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sidR="00662224">
        <w:rPr>
          <w:rFonts w:ascii="CorpoS" w:hAnsi="CorpoS" w:cs="Arial"/>
          <w:lang w:val="en-GB"/>
        </w:rPr>
        <w:t>4</w:t>
      </w:r>
      <w:r w:rsidRPr="00721A89">
        <w:rPr>
          <w:rFonts w:ascii="CorpoS" w:hAnsi="CorpoS" w:cs="Arial"/>
          <w:lang w:val="en-GB"/>
        </w:rPr>
        <w:t>/1</w:t>
      </w:r>
      <w:r w:rsidR="00662224">
        <w:rPr>
          <w:rFonts w:ascii="CorpoS" w:hAnsi="CorpoS" w:cs="Arial"/>
          <w:lang w:val="en-GB"/>
        </w:rPr>
        <w:t>5</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sidR="00662224">
        <w:rPr>
          <w:rFonts w:ascii="CorpoS" w:hAnsi="CorpoS" w:cs="Arial"/>
          <w:lang w:val="en-GB"/>
        </w:rPr>
        <w:t>86</w:t>
      </w:r>
      <w:r w:rsidRPr="00721A89">
        <w:rPr>
          <w:rFonts w:ascii="CorpoS" w:hAnsi="CorpoS" w:cs="Arial"/>
          <w:lang w:val="en-GB"/>
        </w:rPr>
        <w:t xml:space="preserve"> million euros. Lapp currently employs approximately 3,</w:t>
      </w:r>
      <w:r w:rsidR="00662224">
        <w:rPr>
          <w:rFonts w:ascii="CorpoS" w:hAnsi="CorpoS" w:cs="Arial"/>
          <w:lang w:val="en-GB"/>
        </w:rPr>
        <w:t>3</w:t>
      </w:r>
      <w:r w:rsidRPr="00721A89">
        <w:rPr>
          <w:rFonts w:ascii="CorpoS" w:hAnsi="CorpoS" w:cs="Arial"/>
          <w:lang w:val="en-GB"/>
        </w:rPr>
        <w:t>00 people across the world, has 1</w:t>
      </w:r>
      <w:r w:rsidR="00662224">
        <w:rPr>
          <w:rFonts w:ascii="CorpoS" w:hAnsi="CorpoS" w:cs="Arial"/>
          <w:lang w:val="en-GB"/>
        </w:rPr>
        <w:t>7</w:t>
      </w:r>
      <w:r w:rsidRPr="00721A89">
        <w:rPr>
          <w:rFonts w:ascii="CorpoS" w:hAnsi="CorpoS" w:cs="Arial"/>
          <w:lang w:val="en-GB"/>
        </w:rPr>
        <w:t xml:space="preserve"> production sites and over 40 sales companies. It also works in cooperation with around 100 foreign representatives.</w:t>
      </w:r>
    </w:p>
    <w:sectPr w:rsidR="00996BFD" w:rsidRPr="00DB1161"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orpo 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porateSTOT">
    <w:altName w:val="CorporateSTO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D9C507A"/>
    <w:multiLevelType w:val="hybridMultilevel"/>
    <w:tmpl w:val="4D702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0"/>
  </w:num>
  <w:num w:numId="8">
    <w:abstractNumId w:val="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843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1F5D2B"/>
    <w:rsid w:val="001F676B"/>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35F3"/>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94EED"/>
    <w:rsid w:val="00597121"/>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A4379"/>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2C9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6F82"/>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 w:type="paragraph" w:styleId="Listenabsatz">
    <w:name w:val="List Paragraph"/>
    <w:basedOn w:val="Standard"/>
    <w:uiPriority w:val="34"/>
    <w:qFormat/>
    <w:rsid w:val="00C16F82"/>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 w:type="paragraph" w:styleId="Listenabsatz">
    <w:name w:val="List Paragraph"/>
    <w:basedOn w:val="Standard"/>
    <w:uiPriority w:val="34"/>
    <w:qFormat/>
    <w:rsid w:val="00C16F82"/>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580795739">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7/boris_katic.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ppkabel.de/fileadmin/DAM/Global_Media_Folder/news/press/2017/hilmar_doering.jp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679</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2</cp:revision>
  <cp:lastPrinted>2010-08-30T10:18:00Z</cp:lastPrinted>
  <dcterms:created xsi:type="dcterms:W3CDTF">2017-02-03T12:01:00Z</dcterms:created>
  <dcterms:modified xsi:type="dcterms:W3CDTF">2017-02-03T12:01:00Z</dcterms:modified>
</cp:coreProperties>
</file>