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0065AA" w:rsidRDefault="007E2D4D" w:rsidP="00503B50">
      <w:pPr>
        <w:outlineLvl w:val="0"/>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 xml:space="preserve">Digitalisierungsminister </w:t>
      </w:r>
      <w:r w:rsidR="00F32E21">
        <w:rPr>
          <w:rFonts w:ascii="CorpoS" w:eastAsia="Times New Roman" w:hAnsi="CorpoS" w:cs="Times New Roman"/>
          <w:b/>
          <w:bCs/>
          <w:color w:val="000000" w:themeColor="text1"/>
          <w:lang w:val="de-DE" w:eastAsia="en-GB"/>
        </w:rPr>
        <w:t xml:space="preserve">Thomas </w:t>
      </w:r>
      <w:r>
        <w:rPr>
          <w:rFonts w:ascii="CorpoS" w:eastAsia="Times New Roman" w:hAnsi="CorpoS" w:cs="Times New Roman"/>
          <w:b/>
          <w:bCs/>
          <w:color w:val="000000" w:themeColor="text1"/>
          <w:lang w:val="de-DE" w:eastAsia="en-GB"/>
        </w:rPr>
        <w:t>Strobl beim Breitband-Infrastrukturtag von LAPP und Netze BW</w:t>
      </w:r>
    </w:p>
    <w:p w:rsidR="00D12432" w:rsidRPr="000065AA" w:rsidRDefault="007E2D4D">
      <w:pPr>
        <w:rPr>
          <w:rFonts w:ascii="CorpoS" w:hAnsi="CorpoS"/>
          <w:b/>
          <w:color w:val="000000" w:themeColor="text1"/>
          <w:sz w:val="36"/>
          <w:lang w:val="de-DE"/>
        </w:rPr>
      </w:pPr>
      <w:r>
        <w:rPr>
          <w:rFonts w:ascii="CorpoS" w:eastAsia="Times New Roman" w:hAnsi="CorpoS" w:cs="Times New Roman"/>
          <w:b/>
          <w:bCs/>
          <w:color w:val="000000" w:themeColor="text1"/>
          <w:sz w:val="40"/>
          <w:lang w:val="de-DE" w:eastAsia="en-GB"/>
        </w:rPr>
        <w:t>„</w:t>
      </w:r>
      <w:r w:rsidRPr="007E2D4D">
        <w:rPr>
          <w:rFonts w:ascii="CorpoS" w:eastAsia="Times New Roman" w:hAnsi="CorpoS" w:cs="Times New Roman"/>
          <w:b/>
          <w:bCs/>
          <w:color w:val="000000" w:themeColor="text1"/>
          <w:sz w:val="40"/>
          <w:lang w:val="de-DE" w:eastAsia="en-GB"/>
        </w:rPr>
        <w:t xml:space="preserve">Wir brauchen </w:t>
      </w:r>
      <w:r w:rsidR="00F32E21">
        <w:rPr>
          <w:rFonts w:ascii="CorpoS" w:eastAsia="Times New Roman" w:hAnsi="CorpoS" w:cs="Times New Roman"/>
          <w:b/>
          <w:bCs/>
          <w:color w:val="000000" w:themeColor="text1"/>
          <w:sz w:val="40"/>
          <w:lang w:val="de-DE" w:eastAsia="en-GB"/>
        </w:rPr>
        <w:t xml:space="preserve">gigabitfähige </w:t>
      </w:r>
      <w:r>
        <w:rPr>
          <w:rFonts w:ascii="CorpoS" w:eastAsia="Times New Roman" w:hAnsi="CorpoS" w:cs="Times New Roman"/>
          <w:b/>
          <w:bCs/>
          <w:color w:val="000000" w:themeColor="text1"/>
          <w:sz w:val="40"/>
          <w:lang w:val="de-DE" w:eastAsia="en-GB"/>
        </w:rPr>
        <w:t>Breitbandnetze“</w:t>
      </w:r>
    </w:p>
    <w:p w:rsidR="00D12432" w:rsidRPr="000065AA" w:rsidRDefault="00D12432">
      <w:pPr>
        <w:rPr>
          <w:rFonts w:ascii="CorpoS" w:hAnsi="CorpoS"/>
          <w:b/>
          <w:color w:val="000000" w:themeColor="text1"/>
          <w:sz w:val="36"/>
          <w:lang w:val="de-DE"/>
        </w:rPr>
      </w:pPr>
    </w:p>
    <w:p w:rsidR="000E70DF" w:rsidRDefault="00517493" w:rsidP="00D12432">
      <w:pPr>
        <w:jc w:val="center"/>
        <w:rPr>
          <w:rFonts w:ascii="CorpoS" w:hAnsi="CorpoS"/>
          <w:b/>
          <w:noProof/>
          <w:color w:val="000000" w:themeColor="text1"/>
          <w:sz w:val="36"/>
          <w:lang w:val="de-DE" w:eastAsia="de-DE"/>
        </w:rPr>
      </w:pPr>
      <w:r>
        <w:rPr>
          <w:rFonts w:ascii="CorpoS" w:hAnsi="CorpoS"/>
          <w:b/>
          <w:noProof/>
          <w:color w:val="000000" w:themeColor="text1"/>
          <w:sz w:val="36"/>
          <w:lang w:val="de-DE" w:eastAsia="de-DE"/>
        </w:rPr>
        <w:drawing>
          <wp:inline distT="0" distB="0" distL="0" distR="0" wp14:anchorId="4E0BA59F" wp14:editId="2FDDA4AC">
            <wp:extent cx="2880000" cy="4320000"/>
            <wp:effectExtent l="0" t="0" r="0" b="4445"/>
            <wp:docPr id="5" name="Grafik 5" descr="C:\Users\IN-Press\Desktop\Breitband\VSTUDIO_20180926_21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Press\Desktop\Breitband\VSTUDIO_20180926_2108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4320000"/>
                    </a:xfrm>
                    <a:prstGeom prst="rect">
                      <a:avLst/>
                    </a:prstGeom>
                    <a:noFill/>
                    <a:ln>
                      <a:noFill/>
                    </a:ln>
                  </pic:spPr>
                </pic:pic>
              </a:graphicData>
            </a:graphic>
          </wp:inline>
        </w:drawing>
      </w:r>
      <w:r w:rsidRPr="00517493">
        <w:rPr>
          <w:rFonts w:ascii="CorpoS" w:hAnsi="CorpoS"/>
          <w:b/>
          <w:noProof/>
          <w:color w:val="000000" w:themeColor="text1"/>
          <w:sz w:val="36"/>
          <w:lang w:val="de-DE" w:eastAsia="de-DE"/>
        </w:rPr>
        <w:t xml:space="preserve"> </w:t>
      </w:r>
      <w:r w:rsidR="00432833" w:rsidRPr="00432833">
        <w:rPr>
          <w:rFonts w:ascii="CorpoS" w:hAnsi="CorpoS"/>
          <w:b/>
          <w:noProof/>
          <w:color w:val="000000" w:themeColor="text1"/>
          <w:sz w:val="36"/>
          <w:lang w:val="de-DE" w:eastAsia="de-DE"/>
        </w:rPr>
        <w:t xml:space="preserve"> </w:t>
      </w:r>
    </w:p>
    <w:p w:rsidR="00197685" w:rsidRPr="000065AA" w:rsidRDefault="00197685" w:rsidP="00D12432">
      <w:pPr>
        <w:jc w:val="center"/>
        <w:rPr>
          <w:rFonts w:ascii="CorpoS" w:hAnsi="CorpoS"/>
          <w:b/>
          <w:color w:val="000000" w:themeColor="text1"/>
          <w:sz w:val="36"/>
          <w:lang w:val="de-DE"/>
        </w:rPr>
      </w:pPr>
    </w:p>
    <w:p w:rsidR="00544D57" w:rsidRPr="00F239AD" w:rsidRDefault="00806D65" w:rsidP="00503B50">
      <w:pPr>
        <w:outlineLvl w:val="0"/>
        <w:rPr>
          <w:rFonts w:ascii="CorpoS" w:hAnsi="CorpoS"/>
          <w:sz w:val="20"/>
          <w:lang w:val="de-DE"/>
        </w:rPr>
      </w:pPr>
      <w:r>
        <w:rPr>
          <w:rFonts w:ascii="CorpoS" w:hAnsi="CorpoS"/>
          <w:sz w:val="20"/>
          <w:lang w:val="de-DE"/>
        </w:rPr>
        <w:t>„</w:t>
      </w:r>
      <w:r w:rsidR="00557896">
        <w:rPr>
          <w:rFonts w:ascii="CorpoS" w:hAnsi="CorpoS"/>
          <w:sz w:val="20"/>
          <w:lang w:val="de-DE"/>
        </w:rPr>
        <w:t xml:space="preserve">Wir brauchen </w:t>
      </w:r>
      <w:r w:rsidR="00F32E21">
        <w:rPr>
          <w:rFonts w:ascii="CorpoS" w:hAnsi="CorpoS"/>
          <w:sz w:val="20"/>
          <w:lang w:val="de-DE"/>
        </w:rPr>
        <w:t>gigabitfähige</w:t>
      </w:r>
      <w:r w:rsidR="00F32E21" w:rsidRPr="00806D65">
        <w:rPr>
          <w:rFonts w:ascii="CorpoS" w:hAnsi="CorpoS"/>
          <w:sz w:val="20"/>
          <w:lang w:val="de-DE"/>
        </w:rPr>
        <w:t xml:space="preserve"> </w:t>
      </w:r>
      <w:r w:rsidRPr="00806D65">
        <w:rPr>
          <w:rFonts w:ascii="CorpoS" w:hAnsi="CorpoS"/>
          <w:sz w:val="20"/>
          <w:lang w:val="de-DE"/>
        </w:rPr>
        <w:t>Breitbandnetze</w:t>
      </w:r>
      <w:r>
        <w:rPr>
          <w:rFonts w:ascii="CorpoS" w:hAnsi="CorpoS"/>
          <w:sz w:val="20"/>
          <w:lang w:val="de-DE"/>
        </w:rPr>
        <w:t>“, betonte</w:t>
      </w:r>
      <w:r w:rsidRPr="00806D65">
        <w:rPr>
          <w:rFonts w:ascii="CorpoS" w:hAnsi="CorpoS"/>
          <w:sz w:val="20"/>
          <w:lang w:val="de-DE"/>
        </w:rPr>
        <w:t xml:space="preserve"> </w:t>
      </w:r>
      <w:r w:rsidR="00197685">
        <w:rPr>
          <w:rFonts w:ascii="CorpoS" w:hAnsi="CorpoS"/>
          <w:sz w:val="20"/>
          <w:lang w:val="de-DE"/>
        </w:rPr>
        <w:t>Digitalisierungsminister Thomas Strobl</w:t>
      </w:r>
      <w:r w:rsidR="00F32E21">
        <w:rPr>
          <w:rFonts w:ascii="CorpoS" w:hAnsi="CorpoS"/>
          <w:sz w:val="20"/>
          <w:lang w:val="de-DE"/>
        </w:rPr>
        <w:t>.</w:t>
      </w:r>
    </w:p>
    <w:p w:rsidR="00D12432" w:rsidRPr="00F239AD" w:rsidRDefault="00D12432" w:rsidP="00D12432">
      <w:pPr>
        <w:rPr>
          <w:rFonts w:ascii="CorpoS" w:hAnsi="CorpoS"/>
          <w:b/>
          <w:color w:val="000000" w:themeColor="text1"/>
          <w:sz w:val="36"/>
          <w:lang w:val="de-DE"/>
        </w:rPr>
      </w:pPr>
    </w:p>
    <w:p w:rsidR="00544D57" w:rsidRPr="00F239AD" w:rsidRDefault="00B6459E" w:rsidP="00503B50">
      <w:pPr>
        <w:spacing w:before="240"/>
        <w:outlineLvl w:val="0"/>
        <w:rPr>
          <w:rFonts w:ascii="CorpoS" w:eastAsia="Times New Roman" w:hAnsi="CorpoS" w:cs="Times New Roman"/>
          <w:color w:val="000000" w:themeColor="text1"/>
          <w:lang w:val="de-DE" w:eastAsia="en-GB"/>
        </w:rPr>
      </w:pPr>
      <w:r w:rsidRPr="00D614F2">
        <w:rPr>
          <w:rFonts w:ascii="CorpoS" w:eastAsia="Times New Roman" w:hAnsi="CorpoS" w:cs="Times New Roman"/>
          <w:color w:val="000000" w:themeColor="text1"/>
          <w:lang w:val="de-DE" w:eastAsia="en-GB"/>
        </w:rPr>
        <w:t xml:space="preserve">Stuttgart, </w:t>
      </w:r>
      <w:r w:rsidR="00D614F2" w:rsidRPr="00D614F2">
        <w:rPr>
          <w:rFonts w:ascii="CorpoS" w:eastAsia="Times New Roman" w:hAnsi="CorpoS" w:cs="Times New Roman"/>
          <w:color w:val="000000" w:themeColor="text1"/>
          <w:lang w:val="de-DE" w:eastAsia="en-GB"/>
        </w:rPr>
        <w:t>22</w:t>
      </w:r>
      <w:r w:rsidR="00F239AD" w:rsidRPr="00D614F2">
        <w:rPr>
          <w:rFonts w:ascii="CorpoS" w:eastAsia="Times New Roman" w:hAnsi="CorpoS" w:cs="Times New Roman"/>
          <w:color w:val="000000" w:themeColor="text1"/>
          <w:lang w:val="de-DE" w:eastAsia="en-GB"/>
        </w:rPr>
        <w:t>.</w:t>
      </w:r>
      <w:r w:rsidR="00F239AD" w:rsidRPr="00F239AD">
        <w:rPr>
          <w:rFonts w:ascii="CorpoS" w:eastAsia="Times New Roman" w:hAnsi="CorpoS" w:cs="Times New Roman"/>
          <w:color w:val="000000" w:themeColor="text1"/>
          <w:lang w:val="de-DE" w:eastAsia="en-GB"/>
        </w:rPr>
        <w:t xml:space="preserve"> </w:t>
      </w:r>
      <w:r w:rsidR="00F239AD">
        <w:rPr>
          <w:rFonts w:ascii="CorpoS" w:eastAsia="Times New Roman" w:hAnsi="CorpoS" w:cs="Times New Roman"/>
          <w:color w:val="000000" w:themeColor="text1"/>
          <w:lang w:val="de-DE" w:eastAsia="en-GB"/>
        </w:rPr>
        <w:t>Oktober 2018</w:t>
      </w:r>
    </w:p>
    <w:p w:rsidR="003E67C9" w:rsidRPr="00F239AD" w:rsidRDefault="003E67C9" w:rsidP="007C6BC2">
      <w:pPr>
        <w:rPr>
          <w:rFonts w:ascii="CorpoS" w:eastAsia="Times New Roman" w:hAnsi="CorpoS" w:cs="Times New Roman"/>
          <w:b/>
          <w:bCs/>
          <w:color w:val="000000" w:themeColor="text1"/>
          <w:lang w:val="de-DE" w:eastAsia="en-GB"/>
        </w:rPr>
      </w:pPr>
    </w:p>
    <w:p w:rsidR="00F239AD" w:rsidRDefault="00F239AD" w:rsidP="00F239AD">
      <w:pPr>
        <w:rPr>
          <w:rFonts w:ascii="CorpoS" w:eastAsia="Times New Roman" w:hAnsi="CorpoS" w:cs="Times New Roman"/>
          <w:color w:val="000000" w:themeColor="text1"/>
          <w:lang w:val="de-DE" w:eastAsia="en-GB"/>
        </w:rPr>
      </w:pPr>
    </w:p>
    <w:p w:rsidR="00B178D9" w:rsidRDefault="00ED0EED" w:rsidP="00F239A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Der Breitband-Ausbau in Baden-Württemberg hat an Fahrt aufgenommen. Allein im 2. Halbjahr 2017 hat die Breitbandverfügbarkeit von 50Mbit/s um 3,3</w:t>
      </w:r>
      <w:r w:rsidR="00557896">
        <w:rPr>
          <w:rFonts w:ascii="CorpoS" w:eastAsia="Times New Roman" w:hAnsi="CorpoS" w:cs="Times New Roman"/>
          <w:color w:val="000000" w:themeColor="text1"/>
          <w:lang w:val="de-DE" w:eastAsia="en-GB"/>
        </w:rPr>
        <w:t xml:space="preserve"> Prozent</w:t>
      </w:r>
      <w:r>
        <w:rPr>
          <w:rFonts w:ascii="CorpoS" w:eastAsia="Times New Roman" w:hAnsi="CorpoS" w:cs="Times New Roman"/>
          <w:color w:val="000000" w:themeColor="text1"/>
          <w:lang w:val="de-DE" w:eastAsia="en-GB"/>
        </w:rPr>
        <w:t xml:space="preserve"> zugenommen. Trotzdem gibt es noch viele „weiße Flecken“ – vor allem im ländlichen Raum. Um dem weiteren Ausbau mehr Schwung zu verleihen, fand in der LAPP Europazentrale </w:t>
      </w:r>
      <w:r w:rsidR="0070564D">
        <w:rPr>
          <w:rFonts w:ascii="CorpoS" w:eastAsia="Times New Roman" w:hAnsi="CorpoS" w:cs="Times New Roman"/>
          <w:color w:val="000000" w:themeColor="text1"/>
          <w:lang w:val="de-DE" w:eastAsia="en-GB"/>
        </w:rPr>
        <w:t xml:space="preserve">der vierte </w:t>
      </w:r>
      <w:r>
        <w:rPr>
          <w:rFonts w:ascii="CorpoS" w:eastAsia="Times New Roman" w:hAnsi="CorpoS" w:cs="Times New Roman"/>
          <w:color w:val="000000" w:themeColor="text1"/>
          <w:lang w:val="de-DE" w:eastAsia="en-GB"/>
        </w:rPr>
        <w:t xml:space="preserve">Breitband-Infrastrukturtag statt. </w:t>
      </w:r>
    </w:p>
    <w:p w:rsidR="00B178D9" w:rsidRDefault="00B178D9" w:rsidP="00F239AD">
      <w:pPr>
        <w:rPr>
          <w:rFonts w:ascii="CorpoS" w:eastAsia="Times New Roman" w:hAnsi="CorpoS" w:cs="Times New Roman"/>
          <w:color w:val="000000" w:themeColor="text1"/>
          <w:lang w:val="de-DE" w:eastAsia="en-GB"/>
        </w:rPr>
      </w:pPr>
    </w:p>
    <w:p w:rsidR="00F239AD" w:rsidRDefault="00D36EEC" w:rsidP="00F239A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lastRenderedPageBreak/>
        <w:t xml:space="preserve">Dazu hatten der </w:t>
      </w:r>
      <w:r w:rsidRPr="00D36EEC">
        <w:rPr>
          <w:rFonts w:ascii="CorpoS" w:eastAsia="Times New Roman" w:hAnsi="CorpoS" w:cs="Times New Roman"/>
          <w:color w:val="000000" w:themeColor="text1"/>
          <w:lang w:val="de-DE" w:eastAsia="en-GB"/>
        </w:rPr>
        <w:t>Weltmarktführer für integrierte Lösungen im Bereich der Kabel- und Verbindungstechnologie</w:t>
      </w:r>
      <w:r>
        <w:rPr>
          <w:rFonts w:ascii="CorpoS" w:eastAsia="Times New Roman" w:hAnsi="CorpoS" w:cs="Times New Roman"/>
          <w:color w:val="000000" w:themeColor="text1"/>
          <w:lang w:val="de-DE" w:eastAsia="en-GB"/>
        </w:rPr>
        <w:t xml:space="preserve"> und der Verteilnetzbetreiber Netze BW eingeladen. </w:t>
      </w:r>
      <w:r w:rsidR="00ED0EED">
        <w:rPr>
          <w:rFonts w:ascii="CorpoS" w:eastAsia="Times New Roman" w:hAnsi="CorpoS" w:cs="Times New Roman"/>
          <w:color w:val="000000" w:themeColor="text1"/>
          <w:lang w:val="de-DE" w:eastAsia="en-GB"/>
        </w:rPr>
        <w:t>Mehr als 100 Vertreter aus Kommunen, Landkreisen, Stadtwerken und Bau-Dienstleistern</w:t>
      </w:r>
      <w:r>
        <w:rPr>
          <w:rFonts w:ascii="CorpoS" w:eastAsia="Times New Roman" w:hAnsi="CorpoS" w:cs="Times New Roman"/>
          <w:color w:val="000000" w:themeColor="text1"/>
          <w:lang w:val="de-DE" w:eastAsia="en-GB"/>
        </w:rPr>
        <w:t xml:space="preserve"> informierten sich über die Fördermöglichkeiten sowie über bauliche und rechtliche Optionen. „Wir holen mit dieser Veranstaltung alle Partner an einen Tisch und unterstützen mit diesem Plattformkonzept ein schnellere Umsetzung“, erklärte  Norbert Krämer, Key Account Manager EVU/Telecom und verantwortlich für den Breitbandmarkt bei LAPP. Und </w:t>
      </w:r>
      <w:r w:rsidRPr="00D36EEC">
        <w:rPr>
          <w:rFonts w:ascii="CorpoS" w:eastAsia="Times New Roman" w:hAnsi="CorpoS" w:cs="Times New Roman"/>
          <w:color w:val="000000" w:themeColor="text1"/>
          <w:lang w:val="de-DE" w:eastAsia="en-GB"/>
        </w:rPr>
        <w:t>Matthias Groß, Leiter Dienstleistungsmanagement und Telekommunikation bei der Ne</w:t>
      </w:r>
      <w:r>
        <w:rPr>
          <w:rFonts w:ascii="CorpoS" w:eastAsia="Times New Roman" w:hAnsi="CorpoS" w:cs="Times New Roman"/>
          <w:color w:val="000000" w:themeColor="text1"/>
          <w:lang w:val="de-DE" w:eastAsia="en-GB"/>
        </w:rPr>
        <w:t>tze BW</w:t>
      </w:r>
      <w:r w:rsidR="00F32E21">
        <w:rPr>
          <w:rFonts w:ascii="CorpoS" w:eastAsia="Times New Roman" w:hAnsi="CorpoS" w:cs="Times New Roman"/>
          <w:color w:val="000000" w:themeColor="text1"/>
          <w:lang w:val="de-DE" w:eastAsia="en-GB"/>
        </w:rPr>
        <w:t>,</w:t>
      </w:r>
      <w:r>
        <w:rPr>
          <w:rFonts w:ascii="CorpoS" w:eastAsia="Times New Roman" w:hAnsi="CorpoS" w:cs="Times New Roman"/>
          <w:color w:val="000000" w:themeColor="text1"/>
          <w:lang w:val="de-DE" w:eastAsia="en-GB"/>
        </w:rPr>
        <w:t xml:space="preserve"> betonte: „Der </w:t>
      </w:r>
      <w:r w:rsidR="00197685">
        <w:rPr>
          <w:rFonts w:ascii="CorpoS" w:eastAsia="Times New Roman" w:hAnsi="CorpoS" w:cs="Times New Roman"/>
          <w:color w:val="000000" w:themeColor="text1"/>
          <w:lang w:val="de-DE" w:eastAsia="en-GB"/>
        </w:rPr>
        <w:t>B</w:t>
      </w:r>
      <w:r>
        <w:rPr>
          <w:rFonts w:ascii="CorpoS" w:eastAsia="Times New Roman" w:hAnsi="CorpoS" w:cs="Times New Roman"/>
          <w:color w:val="000000" w:themeColor="text1"/>
          <w:lang w:val="de-DE" w:eastAsia="en-GB"/>
        </w:rPr>
        <w:t>reitbandausbau ist eine Herkulesaufgabe. Sie erfordert von allen Kooperationsbereitschaft.“</w:t>
      </w:r>
    </w:p>
    <w:p w:rsidR="00F239AD" w:rsidRDefault="00F239AD" w:rsidP="00F239AD">
      <w:pPr>
        <w:rPr>
          <w:rFonts w:ascii="CorpoS" w:eastAsia="Times New Roman" w:hAnsi="CorpoS" w:cs="Times New Roman"/>
          <w:color w:val="000000" w:themeColor="text1"/>
          <w:lang w:val="de-DE" w:eastAsia="en-GB"/>
        </w:rPr>
      </w:pPr>
    </w:p>
    <w:p w:rsidR="00F239AD" w:rsidRDefault="00B178D9" w:rsidP="00F239A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Wie wichtig der zügige Breitbandausbau für das Land Baden-Württemberg ist, betonte </w:t>
      </w:r>
      <w:r w:rsidR="006657D0">
        <w:rPr>
          <w:rFonts w:ascii="CorpoS" w:eastAsia="Times New Roman" w:hAnsi="CorpoS" w:cs="Times New Roman"/>
          <w:color w:val="000000" w:themeColor="text1"/>
          <w:lang w:val="de-DE" w:eastAsia="en-GB"/>
        </w:rPr>
        <w:t xml:space="preserve">der Stellvertretende </w:t>
      </w:r>
      <w:r w:rsidR="006657D0" w:rsidRPr="00B178D9">
        <w:rPr>
          <w:rFonts w:ascii="CorpoS" w:eastAsia="Times New Roman" w:hAnsi="CorpoS" w:cs="Times New Roman"/>
          <w:color w:val="000000" w:themeColor="text1"/>
          <w:lang w:val="de-DE" w:eastAsia="en-GB"/>
        </w:rPr>
        <w:t>Ministerpräsident und Digitalisierungsminister</w:t>
      </w:r>
      <w:r w:rsidR="006657D0">
        <w:rPr>
          <w:rFonts w:ascii="CorpoS" w:eastAsia="Times New Roman" w:hAnsi="CorpoS" w:cs="Times New Roman"/>
          <w:color w:val="000000" w:themeColor="text1"/>
          <w:lang w:val="de-DE" w:eastAsia="en-GB"/>
        </w:rPr>
        <w:t xml:space="preserve"> </w:t>
      </w:r>
      <w:r>
        <w:rPr>
          <w:rFonts w:ascii="CorpoS" w:eastAsia="Times New Roman" w:hAnsi="CorpoS" w:cs="Times New Roman"/>
          <w:color w:val="000000" w:themeColor="text1"/>
          <w:lang w:val="de-DE" w:eastAsia="en-GB"/>
        </w:rPr>
        <w:t>Thomas Strobl auf der Veranstaltung. „</w:t>
      </w:r>
      <w:r w:rsidR="007E2D4D">
        <w:rPr>
          <w:rFonts w:ascii="CorpoS" w:eastAsia="Times New Roman" w:hAnsi="CorpoS" w:cs="Times New Roman"/>
          <w:color w:val="000000" w:themeColor="text1"/>
          <w:lang w:val="de-DE" w:eastAsia="en-GB"/>
        </w:rPr>
        <w:t xml:space="preserve">Wir brauchen </w:t>
      </w:r>
      <w:r w:rsidR="00F32E21">
        <w:rPr>
          <w:rFonts w:ascii="CorpoS" w:eastAsia="Times New Roman" w:hAnsi="CorpoS" w:cs="Times New Roman"/>
          <w:color w:val="000000" w:themeColor="text1"/>
          <w:lang w:val="de-DE" w:eastAsia="en-GB"/>
        </w:rPr>
        <w:t xml:space="preserve">gigabitfähige </w:t>
      </w:r>
      <w:r>
        <w:rPr>
          <w:rFonts w:ascii="CorpoS" w:eastAsia="Times New Roman" w:hAnsi="CorpoS" w:cs="Times New Roman"/>
          <w:color w:val="000000" w:themeColor="text1"/>
          <w:lang w:val="de-DE" w:eastAsia="en-GB"/>
        </w:rPr>
        <w:t>Breitbandnetze. Das ist insbesondere für die Industrie im Land ein entscheidender Standortfaktor.</w:t>
      </w:r>
      <w:r w:rsidR="00F32E21">
        <w:rPr>
          <w:rFonts w:ascii="CorpoS" w:eastAsia="Times New Roman" w:hAnsi="CorpoS" w:cs="Times New Roman"/>
          <w:color w:val="000000" w:themeColor="text1"/>
          <w:lang w:val="de-DE" w:eastAsia="en-GB"/>
        </w:rPr>
        <w:t>“</w:t>
      </w:r>
      <w:r>
        <w:rPr>
          <w:rFonts w:ascii="CorpoS" w:eastAsia="Times New Roman" w:hAnsi="CorpoS" w:cs="Times New Roman"/>
          <w:color w:val="000000" w:themeColor="text1"/>
          <w:lang w:val="de-DE" w:eastAsia="en-GB"/>
        </w:rPr>
        <w:t xml:space="preserve"> Allein in den letzten zweieinhalb Jahren seien, so der Minister, über 6000 Kilometer Glasfaserleitungen im Land gebaut worden.</w:t>
      </w:r>
    </w:p>
    <w:p w:rsidR="00B178D9" w:rsidRDefault="00B178D9" w:rsidP="00F239AD">
      <w:pPr>
        <w:rPr>
          <w:rFonts w:ascii="CorpoS" w:eastAsia="Times New Roman" w:hAnsi="CorpoS" w:cs="Times New Roman"/>
          <w:color w:val="000000" w:themeColor="text1"/>
          <w:lang w:val="de-DE" w:eastAsia="en-GB"/>
        </w:rPr>
      </w:pPr>
    </w:p>
    <w:p w:rsidR="00F239AD" w:rsidRDefault="00F239AD" w:rsidP="00F239AD">
      <w:pPr>
        <w:rPr>
          <w:rFonts w:ascii="CorpoS" w:eastAsia="Times New Roman" w:hAnsi="CorpoS" w:cs="Times New Roman"/>
          <w:color w:val="000000" w:themeColor="text1"/>
          <w:lang w:val="de-DE" w:eastAsia="en-GB"/>
        </w:rPr>
      </w:pPr>
      <w:r w:rsidRPr="00F239AD">
        <w:rPr>
          <w:rFonts w:ascii="CorpoS" w:eastAsia="Times New Roman" w:hAnsi="CorpoS" w:cs="Times New Roman"/>
          <w:color w:val="000000" w:themeColor="text1"/>
          <w:lang w:val="de-DE" w:eastAsia="en-GB"/>
        </w:rPr>
        <w:t>Der Netzausbau stoße vor allem im ländlichen Raum an seine Grenzen: Dort sei der</w:t>
      </w:r>
      <w:r w:rsidR="00B178D9">
        <w:rPr>
          <w:rFonts w:ascii="CorpoS" w:eastAsia="Times New Roman" w:hAnsi="CorpoS" w:cs="Times New Roman"/>
          <w:color w:val="000000" w:themeColor="text1"/>
          <w:lang w:val="de-DE" w:eastAsia="en-GB"/>
        </w:rPr>
        <w:t xml:space="preserve"> Ausbau häufig nicht rentabel. „</w:t>
      </w:r>
      <w:r w:rsidRPr="00F239AD">
        <w:rPr>
          <w:rFonts w:ascii="CorpoS" w:eastAsia="Times New Roman" w:hAnsi="CorpoS" w:cs="Times New Roman"/>
          <w:color w:val="000000" w:themeColor="text1"/>
          <w:lang w:val="de-DE" w:eastAsia="en-GB"/>
        </w:rPr>
        <w:t>Darum ist es notwendig, dass die öffentliche Hand mit Fördermitteln den N</w:t>
      </w:r>
      <w:r w:rsidR="00B178D9">
        <w:rPr>
          <w:rFonts w:ascii="CorpoS" w:eastAsia="Times New Roman" w:hAnsi="CorpoS" w:cs="Times New Roman"/>
          <w:color w:val="000000" w:themeColor="text1"/>
          <w:lang w:val="de-DE" w:eastAsia="en-GB"/>
        </w:rPr>
        <w:t xml:space="preserve">etzausbau unterstützt", erklärte </w:t>
      </w:r>
      <w:r w:rsidRPr="00F239AD">
        <w:rPr>
          <w:rFonts w:ascii="CorpoS" w:eastAsia="Times New Roman" w:hAnsi="CorpoS" w:cs="Times New Roman"/>
          <w:color w:val="000000" w:themeColor="text1"/>
          <w:lang w:val="de-DE" w:eastAsia="en-GB"/>
        </w:rPr>
        <w:t>Strobl. Dies sei dort notwendig, wo Telekommunikationsanbieter nicht investieren und der Markt demen</w:t>
      </w:r>
      <w:r w:rsidR="00B178D9">
        <w:rPr>
          <w:rFonts w:ascii="CorpoS" w:eastAsia="Times New Roman" w:hAnsi="CorpoS" w:cs="Times New Roman"/>
          <w:color w:val="000000" w:themeColor="text1"/>
          <w:lang w:val="de-DE" w:eastAsia="en-GB"/>
        </w:rPr>
        <w:t>tsprechend nicht funktioniert. „</w:t>
      </w:r>
      <w:r w:rsidRPr="00F239AD">
        <w:rPr>
          <w:rFonts w:ascii="CorpoS" w:eastAsia="Times New Roman" w:hAnsi="CorpoS" w:cs="Times New Roman"/>
          <w:color w:val="000000" w:themeColor="text1"/>
          <w:lang w:val="de-DE" w:eastAsia="en-GB"/>
        </w:rPr>
        <w:t>Mein Anspruch ist, die Gleichwertigkeit der Lebensverhältnisse auch und gerade in diesem Bereich flächendeckend für ganz Bad</w:t>
      </w:r>
      <w:r w:rsidR="00B178D9">
        <w:rPr>
          <w:rFonts w:ascii="CorpoS" w:eastAsia="Times New Roman" w:hAnsi="CorpoS" w:cs="Times New Roman"/>
          <w:color w:val="000000" w:themeColor="text1"/>
          <w:lang w:val="de-DE" w:eastAsia="en-GB"/>
        </w:rPr>
        <w:t xml:space="preserve">en-Württemberg sicherzustellen. </w:t>
      </w:r>
      <w:r w:rsidRPr="00F239AD">
        <w:rPr>
          <w:rFonts w:ascii="CorpoS" w:eastAsia="Times New Roman" w:hAnsi="CorpoS" w:cs="Times New Roman"/>
          <w:color w:val="000000" w:themeColor="text1"/>
          <w:lang w:val="de-DE" w:eastAsia="en-GB"/>
        </w:rPr>
        <w:t>Schnelles Internet muss auf dem Land genauso zur Verfügung stehen wie hier in Stuttgart</w:t>
      </w:r>
      <w:r w:rsidR="00B178D9">
        <w:rPr>
          <w:rFonts w:ascii="CorpoS" w:eastAsia="Times New Roman" w:hAnsi="CorpoS" w:cs="Times New Roman"/>
          <w:color w:val="000000" w:themeColor="text1"/>
          <w:lang w:val="de-DE" w:eastAsia="en-GB"/>
        </w:rPr>
        <w:t xml:space="preserve"> oder in anderen Ballungsräumen</w:t>
      </w:r>
      <w:r w:rsidRPr="00F239AD">
        <w:rPr>
          <w:rFonts w:ascii="CorpoS" w:eastAsia="Times New Roman" w:hAnsi="CorpoS" w:cs="Times New Roman"/>
          <w:color w:val="000000" w:themeColor="text1"/>
          <w:lang w:val="de-DE" w:eastAsia="en-GB"/>
        </w:rPr>
        <w:t>"</w:t>
      </w:r>
      <w:r w:rsidR="00B178D9">
        <w:rPr>
          <w:rFonts w:ascii="CorpoS" w:eastAsia="Times New Roman" w:hAnsi="CorpoS" w:cs="Times New Roman"/>
          <w:color w:val="000000" w:themeColor="text1"/>
          <w:lang w:val="de-DE" w:eastAsia="en-GB"/>
        </w:rPr>
        <w:t>,</w:t>
      </w:r>
      <w:r w:rsidR="00B178D9" w:rsidRPr="00B178D9">
        <w:rPr>
          <w:lang w:val="de-DE"/>
        </w:rPr>
        <w:t xml:space="preserve"> </w:t>
      </w:r>
      <w:r w:rsidR="00B178D9" w:rsidRPr="00B178D9">
        <w:rPr>
          <w:rFonts w:ascii="CorpoS" w:eastAsia="Times New Roman" w:hAnsi="CorpoS" w:cs="Times New Roman"/>
          <w:color w:val="000000" w:themeColor="text1"/>
          <w:lang w:val="de-DE" w:eastAsia="en-GB"/>
        </w:rPr>
        <w:t>so Thomas Strobl</w:t>
      </w:r>
      <w:r w:rsidR="00B178D9">
        <w:rPr>
          <w:rFonts w:ascii="CorpoS" w:eastAsia="Times New Roman" w:hAnsi="CorpoS" w:cs="Times New Roman"/>
          <w:color w:val="000000" w:themeColor="text1"/>
          <w:lang w:val="de-DE" w:eastAsia="en-GB"/>
        </w:rPr>
        <w:t>.</w:t>
      </w:r>
    </w:p>
    <w:p w:rsidR="00517493" w:rsidRDefault="00517493" w:rsidP="00F239AD">
      <w:pPr>
        <w:rPr>
          <w:rFonts w:ascii="CorpoS" w:eastAsia="Times New Roman" w:hAnsi="CorpoS" w:cs="Times New Roman"/>
          <w:color w:val="000000" w:themeColor="text1"/>
          <w:lang w:val="de-DE" w:eastAsia="en-GB"/>
        </w:rPr>
      </w:pPr>
    </w:p>
    <w:p w:rsidR="00517493" w:rsidRDefault="00517493" w:rsidP="00F239AD">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Im Rahmen der Veranstaltung fanden auch Workshops statt, wo den Teilnehmern neue Methoden für den Bau der Breitbandnetze</w:t>
      </w:r>
      <w:r w:rsidR="00557896">
        <w:rPr>
          <w:rFonts w:ascii="CorpoS" w:eastAsia="Times New Roman" w:hAnsi="CorpoS" w:cs="Times New Roman"/>
          <w:color w:val="000000" w:themeColor="text1"/>
          <w:lang w:val="de-DE" w:eastAsia="en-GB"/>
        </w:rPr>
        <w:t xml:space="preserve"> und das Einblasen der </w:t>
      </w:r>
      <w:r>
        <w:rPr>
          <w:rFonts w:ascii="CorpoS" w:eastAsia="Times New Roman" w:hAnsi="CorpoS" w:cs="Times New Roman"/>
          <w:color w:val="000000" w:themeColor="text1"/>
          <w:lang w:val="de-DE" w:eastAsia="en-GB"/>
        </w:rPr>
        <w:t>Glasfaserkabel</w:t>
      </w:r>
      <w:r w:rsidR="00613C29">
        <w:rPr>
          <w:rFonts w:ascii="CorpoS" w:eastAsia="Times New Roman" w:hAnsi="CorpoS" w:cs="Times New Roman"/>
          <w:color w:val="000000" w:themeColor="text1"/>
          <w:lang w:val="de-DE" w:eastAsia="en-GB"/>
        </w:rPr>
        <w:t xml:space="preserve"> von LAPP </w:t>
      </w:r>
      <w:r>
        <w:rPr>
          <w:rFonts w:ascii="CorpoS" w:eastAsia="Times New Roman" w:hAnsi="CorpoS" w:cs="Times New Roman"/>
          <w:color w:val="000000" w:themeColor="text1"/>
          <w:lang w:val="de-DE" w:eastAsia="en-GB"/>
        </w:rPr>
        <w:t xml:space="preserve"> in die Verlegerohre in der Praxis gezeigt wurde. Viele praktische Tipps für Planung Bau und Betrieb kamen </w:t>
      </w:r>
      <w:r w:rsidR="007E2D4D">
        <w:rPr>
          <w:rFonts w:ascii="CorpoS" w:eastAsia="Times New Roman" w:hAnsi="CorpoS" w:cs="Times New Roman"/>
          <w:color w:val="000000" w:themeColor="text1"/>
          <w:lang w:val="de-DE" w:eastAsia="en-GB"/>
        </w:rPr>
        <w:t xml:space="preserve">auch </w:t>
      </w:r>
      <w:r>
        <w:rPr>
          <w:rFonts w:ascii="CorpoS" w:eastAsia="Times New Roman" w:hAnsi="CorpoS" w:cs="Times New Roman"/>
          <w:color w:val="000000" w:themeColor="text1"/>
          <w:lang w:val="de-DE" w:eastAsia="en-GB"/>
        </w:rPr>
        <w:t>von Netze BW.</w:t>
      </w:r>
    </w:p>
    <w:p w:rsidR="00B178D9" w:rsidRDefault="00B178D9" w:rsidP="00F239AD">
      <w:pPr>
        <w:rPr>
          <w:rFonts w:ascii="CorpoS" w:eastAsia="Times New Roman" w:hAnsi="CorpoS" w:cs="Times New Roman"/>
          <w:color w:val="000000" w:themeColor="text1"/>
          <w:lang w:val="de-DE" w:eastAsia="en-GB"/>
        </w:rPr>
      </w:pPr>
    </w:p>
    <w:p w:rsidR="00B178D9" w:rsidRPr="00F239AD" w:rsidRDefault="00B178D9" w:rsidP="00F239AD">
      <w:pPr>
        <w:rPr>
          <w:rFonts w:ascii="CorpoS" w:eastAsia="Times New Roman" w:hAnsi="CorpoS" w:cs="Times New Roman"/>
          <w:color w:val="000000" w:themeColor="text1"/>
          <w:lang w:val="de-DE" w:eastAsia="en-GB"/>
        </w:rPr>
      </w:pPr>
    </w:p>
    <w:p w:rsidR="002D43CB" w:rsidRDefault="00517493"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r w:rsidRPr="0051749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bookmarkStart w:id="0" w:name="_GoBack"/>
      <w:r>
        <w:rPr>
          <w:rFonts w:ascii="CorpoS" w:eastAsia="Times New Roman" w:hAnsi="CorpoS" w:cs="Times New Roman"/>
          <w:noProof/>
          <w:color w:val="000000" w:themeColor="text1"/>
          <w:lang w:val="de-DE" w:eastAsia="de-DE"/>
        </w:rPr>
        <w:drawing>
          <wp:inline distT="0" distB="0" distL="0" distR="0" wp14:anchorId="5FF1E67C" wp14:editId="5E24002E">
            <wp:extent cx="2806566" cy="4208443"/>
            <wp:effectExtent l="0" t="0" r="0" b="1905"/>
            <wp:docPr id="4" name="Grafik 4" descr="C:\Users\IN-Press\Desktop\Breitband\VSTUDIO_20180926_21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Press\Desktop\Breitband\VSTUDIO_20180926_2118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21" cy="4218122"/>
                    </a:xfrm>
                    <a:prstGeom prst="rect">
                      <a:avLst/>
                    </a:prstGeom>
                    <a:noFill/>
                    <a:ln>
                      <a:noFill/>
                    </a:ln>
                  </pic:spPr>
                </pic:pic>
              </a:graphicData>
            </a:graphic>
          </wp:inline>
        </w:drawing>
      </w:r>
      <w:bookmarkEnd w:id="0"/>
    </w:p>
    <w:p w:rsidR="002830F4" w:rsidRDefault="002830F4"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2830F4" w:rsidRDefault="002830F4"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2830F4" w:rsidRPr="002830F4" w:rsidRDefault="002830F4"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517493" w:rsidRDefault="00517493"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517493" w:rsidRPr="00517493" w:rsidRDefault="00517493"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517493" w:rsidRPr="00517493" w:rsidRDefault="00517493" w:rsidP="00F239A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eastAsia="x-none" w:bidi="x-none"/>
        </w:rPr>
      </w:pPr>
    </w:p>
    <w:p w:rsidR="002830F4" w:rsidRDefault="002830F4" w:rsidP="002830F4">
      <w:pPr>
        <w:rPr>
          <w:rStyle w:val="Fett"/>
          <w:rFonts w:ascii="CorpoS" w:hAnsi="CorpoS"/>
          <w:b w:val="0"/>
          <w:iCs/>
          <w:color w:val="000000" w:themeColor="text1"/>
          <w:sz w:val="22"/>
          <w:szCs w:val="22"/>
          <w:lang w:val="de-DE"/>
        </w:rPr>
      </w:pPr>
      <w:r w:rsidRPr="002830F4">
        <w:rPr>
          <w:rStyle w:val="Fett"/>
          <w:rFonts w:ascii="CorpoS" w:hAnsi="CorpoS"/>
          <w:b w:val="0"/>
          <w:iCs/>
          <w:color w:val="000000" w:themeColor="text1"/>
          <w:sz w:val="22"/>
          <w:szCs w:val="22"/>
          <w:lang w:val="de-DE"/>
        </w:rPr>
        <w:t>Norbert Krämer und Alexander Lapp begleiten den Digitalisierungsminister Thomas Strobl zur LAPP Europazentrale</w:t>
      </w:r>
      <w:r w:rsidR="002931E4">
        <w:rPr>
          <w:rStyle w:val="Fett"/>
          <w:rFonts w:ascii="CorpoS" w:hAnsi="CorpoS"/>
          <w:b w:val="0"/>
          <w:iCs/>
          <w:color w:val="000000" w:themeColor="text1"/>
          <w:sz w:val="22"/>
          <w:szCs w:val="22"/>
          <w:lang w:val="de-DE"/>
        </w:rPr>
        <w:t>.</w:t>
      </w:r>
    </w:p>
    <w:p w:rsidR="002931E4" w:rsidRDefault="002931E4" w:rsidP="002830F4">
      <w:pPr>
        <w:rPr>
          <w:rStyle w:val="Fett"/>
          <w:rFonts w:ascii="CorpoS" w:hAnsi="CorpoS"/>
          <w:b w:val="0"/>
          <w:iCs/>
          <w:color w:val="000000" w:themeColor="text1"/>
          <w:sz w:val="22"/>
          <w:szCs w:val="22"/>
          <w:lang w:val="de-DE"/>
        </w:rPr>
      </w:pPr>
    </w:p>
    <w:p w:rsidR="002931E4" w:rsidRDefault="00E7521D" w:rsidP="002830F4">
      <w:pPr>
        <w:rPr>
          <w:rStyle w:val="Fett"/>
          <w:rFonts w:ascii="CorpoS" w:hAnsi="CorpoS"/>
          <w:b w:val="0"/>
          <w:iCs/>
          <w:color w:val="000000" w:themeColor="text1"/>
          <w:sz w:val="22"/>
          <w:szCs w:val="22"/>
          <w:lang w:val="de-DE"/>
        </w:rPr>
      </w:pPr>
      <w:r>
        <w:rPr>
          <w:rFonts w:ascii="CorpoS" w:hAnsi="CorpoS"/>
          <w:bCs/>
          <w:iCs/>
          <w:noProof/>
          <w:color w:val="000000" w:themeColor="text1"/>
          <w:sz w:val="22"/>
          <w:szCs w:val="22"/>
          <w:lang w:val="de-DE" w:eastAsia="de-DE"/>
        </w:rPr>
        <w:drawing>
          <wp:inline distT="0" distB="0" distL="0" distR="0" wp14:anchorId="25AF55CC" wp14:editId="527B368B">
            <wp:extent cx="4322736" cy="2880000"/>
            <wp:effectExtent l="0" t="0" r="1905" b="0"/>
            <wp:docPr id="2" name="Grafik 2" descr="D:\Bilder\Lapp2013\Breitband\VSTUDIO_20180926_21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Breitband\VSTUDIO_20180926_2115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2736" cy="2880000"/>
                    </a:xfrm>
                    <a:prstGeom prst="rect">
                      <a:avLst/>
                    </a:prstGeom>
                    <a:noFill/>
                    <a:ln>
                      <a:noFill/>
                    </a:ln>
                  </pic:spPr>
                </pic:pic>
              </a:graphicData>
            </a:graphic>
          </wp:inline>
        </w:drawing>
      </w:r>
    </w:p>
    <w:p w:rsidR="002931E4" w:rsidRPr="002830F4" w:rsidRDefault="002931E4" w:rsidP="002830F4">
      <w:pPr>
        <w:rPr>
          <w:rStyle w:val="Fett"/>
          <w:rFonts w:ascii="CorpoS" w:eastAsia="Times New Roman" w:hAnsi="CorpoS" w:cs="Times New Roman"/>
          <w:b w:val="0"/>
          <w:bCs w:val="0"/>
          <w:color w:val="000000" w:themeColor="text1"/>
          <w:lang w:val="de-DE" w:eastAsia="en-GB"/>
        </w:rPr>
      </w:pPr>
      <w:r>
        <w:rPr>
          <w:rStyle w:val="Fett"/>
          <w:rFonts w:ascii="CorpoS" w:hAnsi="CorpoS"/>
          <w:b w:val="0"/>
          <w:iCs/>
          <w:color w:val="000000" w:themeColor="text1"/>
          <w:sz w:val="22"/>
          <w:szCs w:val="22"/>
          <w:lang w:val="de-DE"/>
        </w:rPr>
        <w:t>Die Firma Rhön-Montage Fernmeldebau GmbH zeigte den Works</w:t>
      </w:r>
      <w:r w:rsidR="00557896">
        <w:rPr>
          <w:rStyle w:val="Fett"/>
          <w:rFonts w:ascii="CorpoS" w:hAnsi="CorpoS"/>
          <w:b w:val="0"/>
          <w:iCs/>
          <w:color w:val="000000" w:themeColor="text1"/>
          <w:sz w:val="22"/>
          <w:szCs w:val="22"/>
          <w:lang w:val="de-DE"/>
        </w:rPr>
        <w:t>hop-Teilnehmern wie die</w:t>
      </w:r>
      <w:r>
        <w:rPr>
          <w:rStyle w:val="Fett"/>
          <w:rFonts w:ascii="CorpoS" w:hAnsi="CorpoS"/>
          <w:b w:val="0"/>
          <w:iCs/>
          <w:color w:val="000000" w:themeColor="text1"/>
          <w:sz w:val="22"/>
          <w:szCs w:val="22"/>
          <w:lang w:val="de-DE"/>
        </w:rPr>
        <w:t xml:space="preserve"> Glasfaserkabel </w:t>
      </w:r>
      <w:r w:rsidR="00613C29">
        <w:rPr>
          <w:rStyle w:val="Fett"/>
          <w:rFonts w:ascii="CorpoS" w:hAnsi="CorpoS"/>
          <w:b w:val="0"/>
          <w:iCs/>
          <w:color w:val="000000" w:themeColor="text1"/>
          <w:sz w:val="22"/>
          <w:szCs w:val="22"/>
          <w:lang w:val="de-DE"/>
        </w:rPr>
        <w:t xml:space="preserve">von LAPP </w:t>
      </w:r>
      <w:r>
        <w:rPr>
          <w:rStyle w:val="Fett"/>
          <w:rFonts w:ascii="CorpoS" w:hAnsi="CorpoS"/>
          <w:b w:val="0"/>
          <w:iCs/>
          <w:color w:val="000000" w:themeColor="text1"/>
          <w:sz w:val="22"/>
          <w:szCs w:val="22"/>
          <w:lang w:val="de-DE"/>
        </w:rPr>
        <w:t>eingeblasen werden.</w:t>
      </w:r>
    </w:p>
    <w:p w:rsidR="002830F4" w:rsidRDefault="002830F4" w:rsidP="00503B50">
      <w:pPr>
        <w:pStyle w:val="StandardWeb"/>
        <w:spacing w:before="0" w:beforeAutospacing="0" w:after="0" w:afterAutospacing="0"/>
        <w:outlineLvl w:val="0"/>
        <w:rPr>
          <w:rStyle w:val="Fett"/>
          <w:rFonts w:ascii="CorpoS" w:hAnsi="CorpoS"/>
          <w:b w:val="0"/>
          <w:iCs/>
          <w:color w:val="000000" w:themeColor="text1"/>
          <w:sz w:val="22"/>
          <w:szCs w:val="22"/>
          <w:lang w:val="de-DE"/>
        </w:rPr>
      </w:pPr>
    </w:p>
    <w:p w:rsidR="001268EC" w:rsidRDefault="001268EC" w:rsidP="00503B50">
      <w:pPr>
        <w:pStyle w:val="StandardWeb"/>
        <w:spacing w:before="0" w:beforeAutospacing="0" w:after="0" w:afterAutospacing="0"/>
        <w:outlineLvl w:val="0"/>
        <w:rPr>
          <w:rFonts w:ascii="CorpoS" w:hAnsi="CorpoS"/>
          <w:lang w:val="de-DE"/>
        </w:rPr>
      </w:pPr>
      <w:r w:rsidRPr="002963CE">
        <w:rPr>
          <w:rStyle w:val="Fett"/>
          <w:rFonts w:ascii="CorpoS" w:hAnsi="CorpoS"/>
          <w:iCs/>
          <w:color w:val="000000" w:themeColor="text1"/>
          <w:lang w:val="de-DE"/>
        </w:rPr>
        <w:t>Bild</w:t>
      </w:r>
      <w:r w:rsidR="000E7E6D">
        <w:rPr>
          <w:rStyle w:val="Fett"/>
          <w:rFonts w:ascii="CorpoS" w:hAnsi="CorpoS"/>
          <w:iCs/>
          <w:color w:val="000000" w:themeColor="text1"/>
          <w:lang w:val="de-DE"/>
        </w:rPr>
        <w:t>1</w:t>
      </w:r>
      <w:r w:rsidRPr="002963CE">
        <w:rPr>
          <w:rStyle w:val="Fett"/>
          <w:rFonts w:ascii="CorpoS" w:hAnsi="CorpoS"/>
          <w:iCs/>
          <w:color w:val="000000" w:themeColor="text1"/>
          <w:lang w:val="de-DE"/>
        </w:rPr>
        <w:t xml:space="preserve"> in d</w:t>
      </w:r>
      <w:r w:rsidR="006B7203" w:rsidRPr="002963CE">
        <w:rPr>
          <w:rStyle w:val="Fett"/>
          <w:rFonts w:ascii="CorpoS" w:hAnsi="CorpoS"/>
          <w:iCs/>
          <w:color w:val="000000" w:themeColor="text1"/>
          <w:lang w:val="de-DE"/>
        </w:rPr>
        <w:t>ruckfähiger Qualität finden Sie</w:t>
      </w:r>
      <w:r w:rsidR="00800A27">
        <w:rPr>
          <w:rStyle w:val="Fett"/>
          <w:rFonts w:ascii="CorpoS" w:hAnsi="CorpoS"/>
          <w:iCs/>
          <w:color w:val="000000" w:themeColor="text1"/>
          <w:lang w:val="de-DE"/>
        </w:rPr>
        <w:t xml:space="preserve"> </w:t>
      </w:r>
      <w:r w:rsidR="00E616F8">
        <w:fldChar w:fldCharType="begin"/>
      </w:r>
      <w:r w:rsidR="00E616F8" w:rsidRPr="00E616F8">
        <w:rPr>
          <w:lang w:val="de-DE"/>
        </w:rPr>
        <w:instrText xml:space="preserve"> HYPERLINK "https://www.lappkabel.de/fileadmin/DAM/Global_Media_Folder/news/press/2018/VSTUDIO_20180926_210873.jpg" </w:instrText>
      </w:r>
      <w:r w:rsidR="00E616F8">
        <w:fldChar w:fldCharType="separate"/>
      </w:r>
      <w:r w:rsidR="006B7203" w:rsidRPr="000065AA">
        <w:rPr>
          <w:rStyle w:val="Hyperlink"/>
          <w:rFonts w:ascii="CorpoS" w:hAnsi="CorpoS"/>
          <w:b/>
          <w:lang w:val="de-DE"/>
        </w:rPr>
        <w:t>hier</w:t>
      </w:r>
      <w:r w:rsidRPr="000065AA">
        <w:rPr>
          <w:rFonts w:ascii="CorpoS" w:hAnsi="CorpoS"/>
          <w:lang w:val="de-DE"/>
        </w:rPr>
        <w:t xml:space="preserve"> </w:t>
      </w:r>
      <w:r w:rsidR="00E616F8">
        <w:rPr>
          <w:rFonts w:ascii="CorpoS" w:hAnsi="CorpoS"/>
          <w:lang w:val="de-DE"/>
        </w:rPr>
        <w:fldChar w:fldCharType="end"/>
      </w:r>
    </w:p>
    <w:p w:rsidR="0070564D" w:rsidRDefault="000E7E6D" w:rsidP="00503B50">
      <w:pPr>
        <w:pStyle w:val="StandardWeb"/>
        <w:spacing w:before="0" w:beforeAutospacing="0" w:after="0" w:afterAutospacing="0"/>
        <w:outlineLvl w:val="0"/>
        <w:rPr>
          <w:rFonts w:ascii="CorpoS" w:hAnsi="CorpoS"/>
          <w:b/>
          <w:lang w:val="de-DE"/>
        </w:rPr>
      </w:pPr>
      <w:r w:rsidRPr="000E7E6D">
        <w:rPr>
          <w:rFonts w:ascii="CorpoS" w:hAnsi="CorpoS"/>
          <w:b/>
          <w:lang w:val="de-DE"/>
        </w:rPr>
        <w:t>Bild2 in druckfähiger Qualität finden Sie</w:t>
      </w:r>
      <w:r w:rsidR="0070564D">
        <w:rPr>
          <w:rFonts w:ascii="CorpoS" w:hAnsi="CorpoS"/>
          <w:b/>
          <w:lang w:val="de-DE"/>
        </w:rPr>
        <w:t xml:space="preserve"> </w:t>
      </w:r>
      <w:r w:rsidR="00E616F8">
        <w:fldChar w:fldCharType="begin"/>
      </w:r>
      <w:r w:rsidR="00E616F8" w:rsidRPr="00E616F8">
        <w:rPr>
          <w:lang w:val="de-DE"/>
        </w:rPr>
        <w:instrText xml:space="preserve"> HYPERLINK "https://www.lappkabel.de/fileadmin/DAM/Global_Media_Folder/news/press/2018/VS</w:instrText>
      </w:r>
      <w:r w:rsidR="00E616F8" w:rsidRPr="00E616F8">
        <w:rPr>
          <w:lang w:val="de-DE"/>
        </w:rPr>
        <w:instrText xml:space="preserve">TUDIO_20180926_211829.jpg" </w:instrText>
      </w:r>
      <w:r w:rsidR="00E616F8">
        <w:fldChar w:fldCharType="separate"/>
      </w:r>
      <w:r w:rsidR="0070564D" w:rsidRPr="0070564D">
        <w:rPr>
          <w:rStyle w:val="Hyperlink"/>
          <w:rFonts w:ascii="CorpoS" w:hAnsi="CorpoS"/>
          <w:b/>
          <w:lang w:val="de-DE"/>
        </w:rPr>
        <w:t>hier</w:t>
      </w:r>
      <w:r w:rsidR="00E616F8">
        <w:rPr>
          <w:rStyle w:val="Hyperlink"/>
          <w:rFonts w:ascii="CorpoS" w:hAnsi="CorpoS"/>
          <w:b/>
          <w:lang w:val="de-DE"/>
        </w:rPr>
        <w:fldChar w:fldCharType="end"/>
      </w:r>
      <w:r w:rsidRPr="000E7E6D">
        <w:rPr>
          <w:rFonts w:ascii="CorpoS" w:hAnsi="CorpoS"/>
          <w:b/>
          <w:lang w:val="de-DE"/>
        </w:rPr>
        <w:t xml:space="preserve"> </w:t>
      </w:r>
    </w:p>
    <w:p w:rsidR="000E7E6D" w:rsidRPr="000E7E6D" w:rsidRDefault="000E7E6D" w:rsidP="00503B50">
      <w:pPr>
        <w:pStyle w:val="StandardWeb"/>
        <w:spacing w:before="0" w:beforeAutospacing="0" w:after="0" w:afterAutospacing="0"/>
        <w:outlineLvl w:val="0"/>
        <w:rPr>
          <w:rFonts w:ascii="CorpoS" w:hAnsi="CorpoS"/>
          <w:b/>
          <w:lang w:val="de-DE"/>
        </w:rPr>
      </w:pPr>
      <w:r w:rsidRPr="000E7E6D">
        <w:rPr>
          <w:rFonts w:ascii="CorpoS" w:hAnsi="CorpoS"/>
          <w:b/>
          <w:lang w:val="de-DE"/>
        </w:rPr>
        <w:t xml:space="preserve">Bild3 in druckfähiger Qualität finden Sie </w:t>
      </w:r>
      <w:r w:rsidR="00E616F8">
        <w:fldChar w:fldCharType="begin"/>
      </w:r>
      <w:r w:rsidR="00E616F8" w:rsidRPr="00E616F8">
        <w:rPr>
          <w:lang w:val="de-DE"/>
        </w:rPr>
        <w:instrText xml:space="preserve"> HYPERLINK "https://www.lappkabel.de/fileadmin/DAM/Global_Media_Folder/news/press/2018/VSTUDIO_20180926_211539.jpg" </w:instrText>
      </w:r>
      <w:r w:rsidR="00E616F8">
        <w:fldChar w:fldCharType="separate"/>
      </w:r>
      <w:r w:rsidRPr="00FE29D2">
        <w:rPr>
          <w:rStyle w:val="Hyperlink"/>
          <w:rFonts w:ascii="CorpoS" w:hAnsi="CorpoS"/>
          <w:b/>
          <w:lang w:val="de-DE"/>
        </w:rPr>
        <w:t>hier</w:t>
      </w:r>
      <w:r w:rsidR="00E616F8">
        <w:rPr>
          <w:rStyle w:val="Hyperlink"/>
          <w:rFonts w:ascii="CorpoS" w:hAnsi="CorpoS"/>
          <w:b/>
          <w:lang w:val="de-DE"/>
        </w:rPr>
        <w:fldChar w:fldCharType="end"/>
      </w:r>
    </w:p>
    <w:p w:rsidR="0071719B" w:rsidRPr="000E7E6D" w:rsidRDefault="0071719B" w:rsidP="006B7203">
      <w:pPr>
        <w:pStyle w:val="StandardWeb"/>
        <w:spacing w:before="0" w:beforeAutospacing="0" w:after="0" w:afterAutospacing="0"/>
        <w:rPr>
          <w:b/>
          <w:lang w:val="de-DE"/>
        </w:rPr>
      </w:pPr>
    </w:p>
    <w:p w:rsidR="000865D7" w:rsidRPr="00F847CD" w:rsidRDefault="000865D7" w:rsidP="000865D7">
      <w:pPr>
        <w:pStyle w:val="StandardWeb"/>
        <w:spacing w:before="0" w:beforeAutospacing="0" w:after="0" w:afterAutospacing="0"/>
        <w:rPr>
          <w:rStyle w:val="Fett"/>
          <w:lang w:val="de-DE"/>
        </w:rPr>
      </w:pPr>
    </w:p>
    <w:p w:rsidR="0071719B" w:rsidRPr="00762FD4" w:rsidRDefault="0071719B" w:rsidP="00503B50">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rsidR="0071719B" w:rsidRPr="0070564D" w:rsidRDefault="0071719B" w:rsidP="0071719B">
      <w:pPr>
        <w:pStyle w:val="StandardWeb"/>
        <w:spacing w:before="0" w:beforeAutospacing="0" w:after="0" w:afterAutospacing="0"/>
        <w:rPr>
          <w:rFonts w:ascii="CorpoS" w:hAnsi="CorpoS"/>
          <w:lang w:val="de-DE"/>
        </w:rPr>
      </w:pPr>
      <w:r w:rsidRPr="0070564D">
        <w:rPr>
          <w:rFonts w:ascii="CorpoS" w:hAnsi="CorpoS"/>
          <w:lang w:val="de-DE"/>
        </w:rPr>
        <w:t>Tel: +49(0)711/7838-5170</w:t>
      </w:r>
      <w:r w:rsidRPr="0070564D">
        <w:rPr>
          <w:rFonts w:ascii="CorpoS" w:hAnsi="CorpoS"/>
          <w:lang w:val="de-DE"/>
        </w:rPr>
        <w:tab/>
      </w:r>
      <w:r w:rsidRPr="0070564D">
        <w:rPr>
          <w:rFonts w:ascii="CorpoS" w:hAnsi="CorpoS"/>
          <w:lang w:val="de-DE"/>
        </w:rPr>
        <w:tab/>
      </w:r>
      <w:r w:rsidRPr="0070564D">
        <w:rPr>
          <w:rFonts w:ascii="CorpoS" w:hAnsi="CorpoS"/>
          <w:lang w:val="de-DE"/>
        </w:rPr>
        <w:tab/>
      </w:r>
      <w:r w:rsidRPr="0070564D">
        <w:rPr>
          <w:rFonts w:ascii="CorpoS" w:hAnsi="CorpoS"/>
          <w:lang w:val="de-DE"/>
        </w:rPr>
        <w:tab/>
        <w:t>Tel.: +49(0)711/7838–2490</w:t>
      </w:r>
      <w:r w:rsidRPr="0070564D">
        <w:rPr>
          <w:rFonts w:ascii="CorpoS" w:hAnsi="CorpoS"/>
          <w:lang w:val="de-DE"/>
        </w:rPr>
        <w:br/>
        <w:t>Mobil: +49(0)172/1022713</w:t>
      </w:r>
      <w:r w:rsidRPr="0070564D">
        <w:rPr>
          <w:rFonts w:ascii="CorpoS" w:hAnsi="CorpoS"/>
          <w:lang w:val="de-DE"/>
        </w:rPr>
        <w:tab/>
      </w:r>
      <w:r w:rsidRPr="0070564D">
        <w:rPr>
          <w:rFonts w:ascii="CorpoS" w:hAnsi="CorpoS"/>
          <w:lang w:val="de-DE"/>
        </w:rPr>
        <w:tab/>
      </w:r>
      <w:r w:rsidRPr="0070564D">
        <w:rPr>
          <w:rFonts w:ascii="CorpoS" w:hAnsi="CorpoS"/>
          <w:lang w:val="de-DE"/>
        </w:rPr>
        <w:tab/>
      </w:r>
      <w:r w:rsidRPr="0070564D">
        <w:rPr>
          <w:rFonts w:ascii="CorpoS" w:hAnsi="CorpoS"/>
          <w:lang w:val="de-DE"/>
        </w:rPr>
        <w:tab/>
        <w:t>Mobil: +49(0)160/97346822</w:t>
      </w:r>
      <w:r w:rsidRPr="0070564D">
        <w:rPr>
          <w:rFonts w:ascii="CorpoS" w:hAnsi="CorpoS"/>
          <w:lang w:val="de-DE"/>
        </w:rPr>
        <w:br/>
        <w:t>markus.j.mueller@lappgroup.com</w:t>
      </w:r>
      <w:r w:rsidRPr="0070564D">
        <w:rPr>
          <w:rFonts w:ascii="CorpoS" w:hAnsi="CorpoS"/>
          <w:lang w:val="de-DE"/>
        </w:rPr>
        <w:tab/>
      </w:r>
      <w:r w:rsidRPr="0070564D">
        <w:rPr>
          <w:rFonts w:ascii="CorpoS" w:hAnsi="CorpoS"/>
          <w:lang w:val="de-DE"/>
        </w:rPr>
        <w:tab/>
      </w:r>
      <w:r w:rsidRPr="0070564D">
        <w:rPr>
          <w:rFonts w:ascii="CorpoS" w:hAnsi="CorpoS"/>
          <w:lang w:val="de-DE"/>
        </w:rPr>
        <w:tab/>
        <w:t>irmgard.nille@in-press.de</w:t>
      </w:r>
    </w:p>
    <w:p w:rsidR="0071719B" w:rsidRPr="0070564D" w:rsidRDefault="0071719B" w:rsidP="0071719B">
      <w:pPr>
        <w:pStyle w:val="StandardWeb"/>
        <w:spacing w:before="0" w:beforeAutospacing="0" w:after="0" w:afterAutospacing="0"/>
        <w:rPr>
          <w:rStyle w:val="Fett"/>
          <w:lang w:val="de-DE"/>
        </w:rPr>
      </w:pPr>
    </w:p>
    <w:p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rsidR="0071719B" w:rsidRPr="00762FD4" w:rsidRDefault="0071719B" w:rsidP="0071719B">
      <w:pPr>
        <w:pStyle w:val="StandardWeb"/>
        <w:spacing w:before="0" w:beforeAutospacing="0" w:after="0" w:afterAutospacing="0"/>
        <w:rPr>
          <w:rFonts w:ascii="CorpoS" w:hAnsi="CorpoS"/>
          <w:lang w:val="de-DE"/>
        </w:rPr>
      </w:pPr>
    </w:p>
    <w:p w:rsidR="0071719B" w:rsidRPr="00F847CD" w:rsidRDefault="0071719B" w:rsidP="0071719B">
      <w:pPr>
        <w:pStyle w:val="StandardWeb"/>
        <w:spacing w:before="0" w:beforeAutospacing="0" w:after="0" w:afterAutospacing="0"/>
        <w:rPr>
          <w:rStyle w:val="Fett"/>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rsidR="0071719B" w:rsidRPr="00F847CD" w:rsidRDefault="0071719B" w:rsidP="0071719B">
      <w:pPr>
        <w:pStyle w:val="StandardWeb"/>
        <w:spacing w:before="0" w:beforeAutospacing="0" w:after="0" w:afterAutospacing="0"/>
        <w:rPr>
          <w:rStyle w:val="Fett"/>
          <w:lang w:val="de-DE"/>
        </w:rPr>
      </w:pPr>
    </w:p>
    <w:p w:rsidR="0071719B" w:rsidRPr="00F847CD" w:rsidRDefault="0071719B" w:rsidP="0071719B">
      <w:pPr>
        <w:pStyle w:val="StandardWeb"/>
        <w:spacing w:before="0" w:beforeAutospacing="0" w:after="0" w:afterAutospacing="0"/>
        <w:rPr>
          <w:rStyle w:val="Fett"/>
          <w:lang w:val="de-DE"/>
        </w:rPr>
      </w:pPr>
    </w:p>
    <w:p w:rsidR="00F847CD" w:rsidRPr="00F847CD" w:rsidRDefault="00F847CD" w:rsidP="00F847CD">
      <w:pPr>
        <w:rPr>
          <w:rStyle w:val="Fett"/>
          <w:rFonts w:ascii="CorpoS" w:hAnsi="CorpoS" w:cs="Times New Roman"/>
          <w:iCs/>
          <w:lang w:val="de-DE" w:eastAsia="en-GB"/>
        </w:rPr>
      </w:pPr>
      <w:r w:rsidRPr="00F847CD">
        <w:rPr>
          <w:rStyle w:val="Fett"/>
          <w:rFonts w:ascii="CorpoS" w:hAnsi="CorpoS" w:cs="Times New Roman"/>
          <w:iCs/>
          <w:lang w:val="de-DE" w:eastAsia="en-GB"/>
        </w:rPr>
        <w:t>Über LAPP:</w:t>
      </w:r>
    </w:p>
    <w:p w:rsidR="00F847CD" w:rsidRDefault="00F847CD" w:rsidP="00F847CD">
      <w:pPr>
        <w:rPr>
          <w:rStyle w:val="Fett"/>
          <w:rFonts w:ascii="CorpoS" w:hAnsi="CorpoS" w:cs="Times New Roman"/>
          <w:b w:val="0"/>
          <w:iCs/>
          <w:lang w:val="de-DE" w:eastAsia="en-GB"/>
        </w:rPr>
      </w:pPr>
      <w:r w:rsidRPr="00F847CD">
        <w:rPr>
          <w:rStyle w:val="Fett"/>
          <w:rFonts w:ascii="CorpoS" w:hAnsi="CorpoS" w:cs="Times New Roman"/>
          <w:b w:val="0"/>
          <w:iCs/>
          <w:lang w:val="de-DE" w:eastAsia="en-GB"/>
        </w:rPr>
        <w:t xml:space="preserve">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w:t>
      </w:r>
      <w:proofErr w:type="spellStart"/>
      <w:r w:rsidRPr="00F847CD">
        <w:rPr>
          <w:rStyle w:val="Fett"/>
          <w:rFonts w:ascii="CorpoS" w:hAnsi="CorpoS" w:cs="Times New Roman"/>
          <w:b w:val="0"/>
          <w:iCs/>
          <w:lang w:val="de-DE" w:eastAsia="en-GB"/>
        </w:rPr>
        <w:t>Robotiklösungen</w:t>
      </w:r>
      <w:proofErr w:type="spellEnd"/>
      <w:r w:rsidRPr="00F847CD">
        <w:rPr>
          <w:rStyle w:val="Fett"/>
          <w:rFonts w:ascii="CorpoS" w:hAnsi="CorpoS" w:cs="Times New Roman"/>
          <w:b w:val="0"/>
          <w:iCs/>
          <w:lang w:val="de-DE" w:eastAsia="en-GB"/>
        </w:rPr>
        <w:t xml:space="preserve"> für die intelligente Fabrik von morgen und technisches Zubehör. LAPPs Kernmarkt ist der Maschinen- und Anlagenbau. Weitere wichtige Absatzmärkte sind die Lebensmittelindustrie, der Energiesektor und Mobilität.</w:t>
      </w:r>
    </w:p>
    <w:p w:rsidR="00F847CD" w:rsidRPr="00F847CD" w:rsidRDefault="00F847CD" w:rsidP="00F847CD">
      <w:pPr>
        <w:rPr>
          <w:rStyle w:val="Fett"/>
          <w:rFonts w:ascii="CorpoS" w:hAnsi="CorpoS" w:cs="Times New Roman"/>
          <w:b w:val="0"/>
          <w:iCs/>
          <w:lang w:val="de-DE" w:eastAsia="en-GB"/>
        </w:rPr>
      </w:pPr>
    </w:p>
    <w:p w:rsidR="000865D7" w:rsidRPr="00F847CD" w:rsidRDefault="00F847CD" w:rsidP="00F847CD">
      <w:pPr>
        <w:rPr>
          <w:rFonts w:ascii="CorpoS" w:eastAsia="Times New Roman" w:hAnsi="CorpoS" w:cs="Times New Roman"/>
          <w:b/>
          <w:bCs/>
          <w:color w:val="404040" w:themeColor="text1" w:themeTint="BF"/>
          <w:lang w:val="de-DE" w:eastAsia="en-GB"/>
        </w:rPr>
      </w:pPr>
      <w:r w:rsidRPr="00F847CD">
        <w:rPr>
          <w:rStyle w:val="Fett"/>
          <w:rFonts w:ascii="CorpoS" w:hAnsi="CorpoS" w:cs="Times New Roman"/>
          <w:b w:val="0"/>
          <w:iCs/>
          <w:lang w:val="de-DE" w:eastAsia="en-GB"/>
        </w:rPr>
        <w:t>Das Unternehmen wurde 1959 gegründet und befindet sich bis heute vollständig in Familienbesitz. Im Geschäftsjahr 2016/17 erwirtschaftete es einen konsolidierten Umsatz von 1.027 Mio. Euro. Lapp beschäftigt weltweit rund 3.770 Mitarbeiter, verfügt über 17 Fertigungsstandorte sowie rund 40 Vertriebsgesellschaften und kooperiert mit rund 100 Auslandsvertretungen.</w:t>
      </w:r>
    </w:p>
    <w:p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rsidR="006F48C4" w:rsidRPr="003E67C9" w:rsidRDefault="00A414BC" w:rsidP="000E70DF">
      <w:pPr>
        <w:rPr>
          <w:rFonts w:ascii="CorpoS" w:eastAsia="Times New Roman" w:hAnsi="CorpoS" w:cs="Times New Roman"/>
          <w:b/>
          <w:bCs/>
          <w:color w:val="404040" w:themeColor="text1" w:themeTint="BF"/>
          <w:lang w:val="de-DE" w:eastAsia="en-GB"/>
        </w:rPr>
      </w:pPr>
      <w:r>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simplePos x="0" y="0"/>
                <wp:positionH relativeFrom="column">
                  <wp:posOffset>2580640</wp:posOffset>
                </wp:positionH>
                <wp:positionV relativeFrom="paragraph">
                  <wp:posOffset>48260</wp:posOffset>
                </wp:positionV>
                <wp:extent cx="572135" cy="2540"/>
                <wp:effectExtent l="0" t="0" r="18415"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" strokecolor="#bfbfbf [2412]" strokeweight="1.5pt">
                <v:stroke joinstyle="miter"/>
                <o:lock v:ext="edit" shapetype="f"/>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AE4585D" wp14:editId="751E9DBB">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29606BF" wp14:editId="408D91F2">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1224D279" wp14:editId="29AB3277">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27BBD626" wp14:editId="6C133E41">
            <wp:simplePos x="0" y="0"/>
            <wp:positionH relativeFrom="column">
              <wp:posOffset>3853180</wp:posOffset>
            </wp:positionH>
            <wp:positionV relativeFrom="paragraph">
              <wp:posOffset>140335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anchor>
        </w:drawing>
      </w:r>
    </w:p>
    <w:p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39482446" wp14:editId="1FA4510C">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7DC5F500" wp14:editId="2E54F152">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53" w:rsidRDefault="00680553" w:rsidP="000E70DF">
      <w:r>
        <w:separator/>
      </w:r>
    </w:p>
  </w:endnote>
  <w:endnote w:type="continuationSeparator" w:id="0">
    <w:p w:rsidR="00680553" w:rsidRDefault="0068055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53" w:rsidRDefault="00680553" w:rsidP="000E70DF">
      <w:r>
        <w:separator/>
      </w:r>
    </w:p>
  </w:footnote>
  <w:footnote w:type="continuationSeparator" w:id="0">
    <w:p w:rsidR="00680553" w:rsidRDefault="0068055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503B50" w:rsidP="00503B50">
    <w:pPr>
      <w:pStyle w:val="Kopfzeile"/>
      <w:ind w:left="6663"/>
    </w:pPr>
    <w:r>
      <w:rPr>
        <w:noProof/>
        <w:lang w:val="de-DE" w:eastAsia="de-DE"/>
      </w:rPr>
      <w:drawing>
        <wp:inline distT="0" distB="0" distL="0" distR="0">
          <wp:extent cx="1512000" cy="308974"/>
          <wp:effectExtent l="25400" t="0" r="12000" b="0"/>
          <wp:docPr id="1"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cmyk.eps"/>
                  <pic:cNvPicPr/>
                </pic:nvPicPr>
                <pic:blipFill>
                  <a:blip r:embed="rId1"/>
                  <a:stretch>
                    <a:fillRect/>
                  </a:stretch>
                </pic:blipFill>
                <pic:spPr>
                  <a:xfrm>
                    <a:off x="0" y="0"/>
                    <a:ext cx="1512000" cy="308974"/>
                  </a:xfrm>
                  <a:prstGeom prst="rect">
                    <a:avLst/>
                  </a:prstGeom>
                </pic:spPr>
              </pic:pic>
            </a:graphicData>
          </a:graphic>
        </wp:inline>
      </w:drawing>
    </w:r>
  </w:p>
  <w:p w:rsidR="000E70DF" w:rsidRDefault="000E70DF">
    <w:pPr>
      <w:pStyle w:val="Kopfzeile"/>
    </w:pPr>
  </w:p>
  <w:p w:rsidR="00B6459E" w:rsidRDefault="00B6459E">
    <w:pPr>
      <w:pStyle w:val="Kopfzeile"/>
    </w:pPr>
  </w:p>
  <w:p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E70DF"/>
    <w:rsid w:val="000E7E6D"/>
    <w:rsid w:val="000F5174"/>
    <w:rsid w:val="001268EC"/>
    <w:rsid w:val="00197685"/>
    <w:rsid w:val="00256EC3"/>
    <w:rsid w:val="002612C7"/>
    <w:rsid w:val="00275501"/>
    <w:rsid w:val="002830F4"/>
    <w:rsid w:val="002931E4"/>
    <w:rsid w:val="002963CE"/>
    <w:rsid w:val="002B26DA"/>
    <w:rsid w:val="002D43CB"/>
    <w:rsid w:val="002E184A"/>
    <w:rsid w:val="002F7F9C"/>
    <w:rsid w:val="00334767"/>
    <w:rsid w:val="00344434"/>
    <w:rsid w:val="003C131B"/>
    <w:rsid w:val="003E67C9"/>
    <w:rsid w:val="003F1BDE"/>
    <w:rsid w:val="00411503"/>
    <w:rsid w:val="00432833"/>
    <w:rsid w:val="004478D6"/>
    <w:rsid w:val="00477C91"/>
    <w:rsid w:val="0049203D"/>
    <w:rsid w:val="004B1FA6"/>
    <w:rsid w:val="004F1652"/>
    <w:rsid w:val="00503B50"/>
    <w:rsid w:val="00517493"/>
    <w:rsid w:val="00544D57"/>
    <w:rsid w:val="00550679"/>
    <w:rsid w:val="00557896"/>
    <w:rsid w:val="00613C29"/>
    <w:rsid w:val="0062478C"/>
    <w:rsid w:val="006657D0"/>
    <w:rsid w:val="00680553"/>
    <w:rsid w:val="00687AA4"/>
    <w:rsid w:val="006B7203"/>
    <w:rsid w:val="006F1509"/>
    <w:rsid w:val="006F48C4"/>
    <w:rsid w:val="0070564D"/>
    <w:rsid w:val="0071719B"/>
    <w:rsid w:val="0077114A"/>
    <w:rsid w:val="00780BD3"/>
    <w:rsid w:val="007A3CD9"/>
    <w:rsid w:val="007C6BC2"/>
    <w:rsid w:val="007E2D4D"/>
    <w:rsid w:val="007E6EBE"/>
    <w:rsid w:val="00800A27"/>
    <w:rsid w:val="00806D65"/>
    <w:rsid w:val="0089639F"/>
    <w:rsid w:val="0090600C"/>
    <w:rsid w:val="009124B6"/>
    <w:rsid w:val="00A37903"/>
    <w:rsid w:val="00A414BC"/>
    <w:rsid w:val="00A51E78"/>
    <w:rsid w:val="00A86FF9"/>
    <w:rsid w:val="00AE2AFE"/>
    <w:rsid w:val="00B178D9"/>
    <w:rsid w:val="00B37694"/>
    <w:rsid w:val="00B60A84"/>
    <w:rsid w:val="00B6459E"/>
    <w:rsid w:val="00B65C77"/>
    <w:rsid w:val="00BA0FF4"/>
    <w:rsid w:val="00BA2738"/>
    <w:rsid w:val="00CD674C"/>
    <w:rsid w:val="00CE7772"/>
    <w:rsid w:val="00D12432"/>
    <w:rsid w:val="00D2542B"/>
    <w:rsid w:val="00D36D64"/>
    <w:rsid w:val="00D36EEC"/>
    <w:rsid w:val="00D516E0"/>
    <w:rsid w:val="00D614F2"/>
    <w:rsid w:val="00E27F38"/>
    <w:rsid w:val="00E616F8"/>
    <w:rsid w:val="00E629BB"/>
    <w:rsid w:val="00E7521D"/>
    <w:rsid w:val="00EB3A01"/>
    <w:rsid w:val="00ED0EED"/>
    <w:rsid w:val="00F0670D"/>
    <w:rsid w:val="00F239AD"/>
    <w:rsid w:val="00F32E21"/>
    <w:rsid w:val="00F45D7D"/>
    <w:rsid w:val="00F61F28"/>
    <w:rsid w:val="00F847CD"/>
    <w:rsid w:val="00FD271A"/>
    <w:rsid w:val="00FE120A"/>
    <w:rsid w:val="00FE2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BesuchterHyperlink">
    <w:name w:val="FollowedHyperlink"/>
    <w:basedOn w:val="Absatz-Standardschriftart"/>
    <w:uiPriority w:val="99"/>
    <w:semiHidden/>
    <w:unhideWhenUsed/>
    <w:rsid w:val="00FE29D2"/>
    <w:rPr>
      <w:color w:val="954F72" w:themeColor="followedHyperlink"/>
      <w:u w:val="single"/>
    </w:rPr>
  </w:style>
  <w:style w:type="character" w:styleId="Kommentarzeichen">
    <w:name w:val="annotation reference"/>
    <w:basedOn w:val="Absatz-Standardschriftart"/>
    <w:uiPriority w:val="99"/>
    <w:semiHidden/>
    <w:unhideWhenUsed/>
    <w:rsid w:val="006657D0"/>
    <w:rPr>
      <w:sz w:val="16"/>
      <w:szCs w:val="16"/>
    </w:rPr>
  </w:style>
  <w:style w:type="paragraph" w:styleId="Kommentartext">
    <w:name w:val="annotation text"/>
    <w:basedOn w:val="Standard"/>
    <w:link w:val="KommentartextZchn"/>
    <w:uiPriority w:val="99"/>
    <w:semiHidden/>
    <w:unhideWhenUsed/>
    <w:rsid w:val="006657D0"/>
    <w:rPr>
      <w:sz w:val="20"/>
      <w:szCs w:val="20"/>
    </w:rPr>
  </w:style>
  <w:style w:type="character" w:customStyle="1" w:styleId="KommentartextZchn">
    <w:name w:val="Kommentartext Zchn"/>
    <w:basedOn w:val="Absatz-Standardschriftart"/>
    <w:link w:val="Kommentartext"/>
    <w:uiPriority w:val="99"/>
    <w:semiHidden/>
    <w:rsid w:val="006657D0"/>
    <w:rPr>
      <w:sz w:val="20"/>
      <w:szCs w:val="20"/>
    </w:rPr>
  </w:style>
  <w:style w:type="paragraph" w:styleId="Kommentarthema">
    <w:name w:val="annotation subject"/>
    <w:basedOn w:val="Kommentartext"/>
    <w:next w:val="Kommentartext"/>
    <w:link w:val="KommentarthemaZchn"/>
    <w:uiPriority w:val="99"/>
    <w:semiHidden/>
    <w:unhideWhenUsed/>
    <w:rsid w:val="006657D0"/>
    <w:rPr>
      <w:b/>
      <w:bCs/>
    </w:rPr>
  </w:style>
  <w:style w:type="character" w:customStyle="1" w:styleId="KommentarthemaZchn">
    <w:name w:val="Kommentarthema Zchn"/>
    <w:basedOn w:val="KommentartextZchn"/>
    <w:link w:val="Kommentarthema"/>
    <w:uiPriority w:val="99"/>
    <w:semiHidden/>
    <w:rsid w:val="006657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BesuchterHyperlink">
    <w:name w:val="FollowedHyperlink"/>
    <w:basedOn w:val="Absatz-Standardschriftart"/>
    <w:uiPriority w:val="99"/>
    <w:semiHidden/>
    <w:unhideWhenUsed/>
    <w:rsid w:val="00FE29D2"/>
    <w:rPr>
      <w:color w:val="954F72" w:themeColor="followedHyperlink"/>
      <w:u w:val="single"/>
    </w:rPr>
  </w:style>
  <w:style w:type="character" w:styleId="Kommentarzeichen">
    <w:name w:val="annotation reference"/>
    <w:basedOn w:val="Absatz-Standardschriftart"/>
    <w:uiPriority w:val="99"/>
    <w:semiHidden/>
    <w:unhideWhenUsed/>
    <w:rsid w:val="006657D0"/>
    <w:rPr>
      <w:sz w:val="16"/>
      <w:szCs w:val="16"/>
    </w:rPr>
  </w:style>
  <w:style w:type="paragraph" w:styleId="Kommentartext">
    <w:name w:val="annotation text"/>
    <w:basedOn w:val="Standard"/>
    <w:link w:val="KommentartextZchn"/>
    <w:uiPriority w:val="99"/>
    <w:semiHidden/>
    <w:unhideWhenUsed/>
    <w:rsid w:val="006657D0"/>
    <w:rPr>
      <w:sz w:val="20"/>
      <w:szCs w:val="20"/>
    </w:rPr>
  </w:style>
  <w:style w:type="character" w:customStyle="1" w:styleId="KommentartextZchn">
    <w:name w:val="Kommentartext Zchn"/>
    <w:basedOn w:val="Absatz-Standardschriftart"/>
    <w:link w:val="Kommentartext"/>
    <w:uiPriority w:val="99"/>
    <w:semiHidden/>
    <w:rsid w:val="006657D0"/>
    <w:rPr>
      <w:sz w:val="20"/>
      <w:szCs w:val="20"/>
    </w:rPr>
  </w:style>
  <w:style w:type="paragraph" w:styleId="Kommentarthema">
    <w:name w:val="annotation subject"/>
    <w:basedOn w:val="Kommentartext"/>
    <w:next w:val="Kommentartext"/>
    <w:link w:val="KommentarthemaZchn"/>
    <w:uiPriority w:val="99"/>
    <w:semiHidden/>
    <w:unhideWhenUsed/>
    <w:rsid w:val="006657D0"/>
    <w:rPr>
      <w:b/>
      <w:bCs/>
    </w:rPr>
  </w:style>
  <w:style w:type="character" w:customStyle="1" w:styleId="KommentarthemaZchn">
    <w:name w:val="Kommentarthema Zchn"/>
    <w:basedOn w:val="KommentartextZchn"/>
    <w:link w:val="Kommentarthema"/>
    <w:uiPriority w:val="99"/>
    <w:semiHidden/>
    <w:rsid w:val="00665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D3EA-4D6B-4FE7-B9AA-B4D0FAE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2018-10-18T11:33:00Z</dcterms:created>
  <dcterms:modified xsi:type="dcterms:W3CDTF">2018-10-18T11:38:00Z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