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E846C" w14:textId="1E7CDF5E" w:rsidR="00B260A4" w:rsidRPr="00B260A4" w:rsidRDefault="00B260A4" w:rsidP="00B260A4">
      <w:pPr>
        <w:rPr>
          <w:rFonts w:ascii="CorpoS" w:hAnsi="CorpoS"/>
          <w:b/>
          <w:color w:val="000000" w:themeColor="text1"/>
          <w:sz w:val="36"/>
        </w:rPr>
      </w:pPr>
      <w:r w:rsidRPr="00B260A4">
        <w:rPr>
          <w:rFonts w:ascii="CorpoS" w:eastAsia="Times New Roman" w:hAnsi="CorpoS" w:cs="Times New Roman"/>
          <w:b/>
          <w:bCs/>
          <w:color w:val="000000" w:themeColor="text1"/>
          <w:lang w:eastAsia="en-GB"/>
        </w:rPr>
        <w:t>LAPP innovations at SPS 2019</w:t>
      </w:r>
    </w:p>
    <w:p w14:paraId="18E6A8FE" w14:textId="01FE6DAA" w:rsidR="001F44BD" w:rsidRPr="00B260A4" w:rsidRDefault="00FD41EA" w:rsidP="00FD41EA">
      <w:pPr>
        <w:rPr>
          <w:rFonts w:ascii="CorpoS" w:hAnsi="CorpoS"/>
          <w:b/>
          <w:color w:val="000000" w:themeColor="text1"/>
          <w:sz w:val="36"/>
        </w:rPr>
      </w:pPr>
      <w:r>
        <w:rPr>
          <w:rFonts w:ascii="CorpoS" w:eastAsia="Times New Roman" w:hAnsi="CorpoS" w:cs="Times New Roman"/>
          <w:b/>
          <w:bCs/>
          <w:color w:val="000000" w:themeColor="text1"/>
          <w:sz w:val="40"/>
          <w:lang w:eastAsia="en-GB"/>
        </w:rPr>
        <w:t xml:space="preserve">Extra </w:t>
      </w:r>
      <w:r w:rsidR="00B260A4" w:rsidRPr="00B260A4">
        <w:rPr>
          <w:rFonts w:ascii="CorpoS" w:eastAsia="Times New Roman" w:hAnsi="CorpoS" w:cs="Times New Roman"/>
          <w:b/>
          <w:bCs/>
          <w:color w:val="000000" w:themeColor="text1"/>
          <w:sz w:val="40"/>
          <w:lang w:eastAsia="en-GB"/>
        </w:rPr>
        <w:t xml:space="preserve">Tough: </w:t>
      </w:r>
      <w:r w:rsidR="00BA7C29">
        <w:rPr>
          <w:rFonts w:ascii="CorpoS" w:eastAsia="Times New Roman" w:hAnsi="CorpoS" w:cs="Times New Roman"/>
          <w:b/>
          <w:bCs/>
          <w:color w:val="000000" w:themeColor="text1"/>
          <w:sz w:val="40"/>
          <w:lang w:eastAsia="en-GB"/>
        </w:rPr>
        <w:t>Connection</w:t>
      </w:r>
      <w:r w:rsidR="00B260A4" w:rsidRPr="00B260A4">
        <w:rPr>
          <w:rFonts w:ascii="CorpoS" w:eastAsia="Times New Roman" w:hAnsi="CorpoS" w:cs="Times New Roman"/>
          <w:b/>
          <w:bCs/>
          <w:color w:val="000000" w:themeColor="text1"/>
          <w:sz w:val="40"/>
          <w:lang w:eastAsia="en-GB"/>
        </w:rPr>
        <w:t xml:space="preserve"> </w:t>
      </w:r>
      <w:r w:rsidR="00BA7C29">
        <w:rPr>
          <w:rFonts w:ascii="CorpoS" w:eastAsia="Times New Roman" w:hAnsi="CorpoS" w:cs="Times New Roman"/>
          <w:b/>
          <w:bCs/>
          <w:color w:val="000000" w:themeColor="text1"/>
          <w:sz w:val="40"/>
          <w:lang w:eastAsia="en-GB"/>
        </w:rPr>
        <w:t>Solutions</w:t>
      </w:r>
      <w:r w:rsidR="00B260A4" w:rsidRPr="00B260A4">
        <w:rPr>
          <w:rFonts w:ascii="CorpoS" w:eastAsia="Times New Roman" w:hAnsi="CorpoS" w:cs="Times New Roman"/>
          <w:b/>
          <w:bCs/>
          <w:color w:val="000000" w:themeColor="text1"/>
          <w:sz w:val="40"/>
          <w:lang w:eastAsia="en-GB"/>
        </w:rPr>
        <w:t xml:space="preserve"> from Lapp</w:t>
      </w:r>
    </w:p>
    <w:p w14:paraId="386B8B5B" w14:textId="416C8953" w:rsidR="001F44BD" w:rsidRPr="00CF47B1" w:rsidRDefault="00CF47B1" w:rsidP="00584FEF">
      <w:pPr>
        <w:rPr>
          <w:rFonts w:ascii="CorpoS" w:hAnsi="CorpoS"/>
          <w:b/>
          <w:color w:val="000000" w:themeColor="text1"/>
          <w:sz w:val="36"/>
        </w:rPr>
      </w:pPr>
      <w:r>
        <w:rPr>
          <w:rFonts w:ascii="CorpoS" w:hAnsi="CorpoS"/>
          <w:b/>
          <w:noProof/>
          <w:color w:val="000000" w:themeColor="text1"/>
          <w:sz w:val="36"/>
          <w:lang w:val="de-DE" w:eastAsia="de-DE"/>
        </w:rPr>
        <w:drawing>
          <wp:inline distT="0" distB="0" distL="0" distR="0" wp14:anchorId="7BDD1C53" wp14:editId="6C94A0EC">
            <wp:extent cx="4317999" cy="2889250"/>
            <wp:effectExtent l="0" t="0" r="6985"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ROBUST_SPS_2019_s.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4320000" cy="289058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4A8489DF" w14:textId="3CE10C3E" w:rsidR="001F44BD" w:rsidRPr="00584FEF" w:rsidRDefault="00584FEF" w:rsidP="001F44BD">
      <w:pPr>
        <w:rPr>
          <w:rFonts w:ascii="CorpoS" w:eastAsia="Times New Roman" w:hAnsi="CorpoS" w:cs="Times New Roman"/>
          <w:color w:val="000000" w:themeColor="text1"/>
          <w:sz w:val="20"/>
          <w:lang w:eastAsia="en-GB"/>
        </w:rPr>
      </w:pPr>
      <w:r w:rsidRPr="00584FEF">
        <w:rPr>
          <w:rFonts w:ascii="CorpoS" w:eastAsia="Times New Roman" w:hAnsi="CorpoS" w:cs="Times New Roman"/>
          <w:color w:val="000000" w:themeColor="text1"/>
          <w:sz w:val="20"/>
          <w:lang w:eastAsia="en-GB"/>
        </w:rPr>
        <w:t>LAPP will bring a number of innovations to SPS 2019 which still work even long after other components have quit service.</w:t>
      </w:r>
    </w:p>
    <w:p w14:paraId="22B7FB80" w14:textId="77777777" w:rsidR="00584FEF" w:rsidRDefault="00584FEF" w:rsidP="001F44BD">
      <w:pPr>
        <w:rPr>
          <w:rFonts w:ascii="CorpoS" w:eastAsia="Times New Roman" w:hAnsi="CorpoS" w:cs="Times New Roman"/>
          <w:color w:val="000000" w:themeColor="text1"/>
          <w:lang w:eastAsia="en-GB"/>
        </w:rPr>
      </w:pPr>
    </w:p>
    <w:p w14:paraId="0D96D0FF" w14:textId="77777777" w:rsidR="00584FEF" w:rsidRDefault="00584FEF" w:rsidP="00584FEF">
      <w:pPr>
        <w:rPr>
          <w:rFonts w:ascii="CorpoS" w:hAnsi="CorpoS"/>
          <w:color w:val="000000" w:themeColor="text1"/>
        </w:rPr>
      </w:pPr>
    </w:p>
    <w:p w14:paraId="420A75FA" w14:textId="6B3F2652" w:rsidR="00584FEF" w:rsidRDefault="00584FEF" w:rsidP="00584FEF">
      <w:pPr>
        <w:rPr>
          <w:rFonts w:ascii="CorpoS" w:hAnsi="CorpoS"/>
          <w:color w:val="000000" w:themeColor="text1"/>
        </w:rPr>
      </w:pPr>
      <w:r>
        <w:rPr>
          <w:rFonts w:ascii="CorpoS" w:hAnsi="CorpoS"/>
          <w:color w:val="000000" w:themeColor="text1"/>
        </w:rPr>
        <w:t>Stuttgart</w:t>
      </w:r>
      <w:r w:rsidRPr="00443574">
        <w:rPr>
          <w:rFonts w:ascii="CorpoS" w:hAnsi="CorpoS"/>
          <w:color w:val="000000" w:themeColor="text1"/>
        </w:rPr>
        <w:t xml:space="preserve">, </w:t>
      </w:r>
      <w:r>
        <w:rPr>
          <w:rFonts w:ascii="CorpoS" w:hAnsi="CorpoS"/>
          <w:color w:val="000000" w:themeColor="text1"/>
        </w:rPr>
        <w:t>N</w:t>
      </w:r>
      <w:r w:rsidRPr="00443574">
        <w:rPr>
          <w:rFonts w:ascii="CorpoS" w:hAnsi="CorpoS"/>
          <w:color w:val="000000" w:themeColor="text1"/>
        </w:rPr>
        <w:t>ovember</w:t>
      </w:r>
      <w:r>
        <w:rPr>
          <w:rFonts w:ascii="CorpoS" w:hAnsi="CorpoS"/>
          <w:color w:val="000000" w:themeColor="text1"/>
        </w:rPr>
        <w:t xml:space="preserve"> 6</w:t>
      </w:r>
      <w:r w:rsidRPr="00EA32FD">
        <w:rPr>
          <w:rFonts w:ascii="CorpoS" w:hAnsi="CorpoS"/>
          <w:color w:val="000000" w:themeColor="text1"/>
          <w:vertAlign w:val="superscript"/>
        </w:rPr>
        <w:t>th</w:t>
      </w:r>
      <w:r>
        <w:rPr>
          <w:rFonts w:ascii="CorpoS" w:hAnsi="CorpoS"/>
          <w:color w:val="000000" w:themeColor="text1"/>
        </w:rPr>
        <w:t>,</w:t>
      </w:r>
      <w:r w:rsidRPr="00443574">
        <w:rPr>
          <w:rFonts w:ascii="CorpoS" w:hAnsi="CorpoS"/>
          <w:color w:val="000000" w:themeColor="text1"/>
        </w:rPr>
        <w:t xml:space="preserve"> 2019</w:t>
      </w:r>
    </w:p>
    <w:p w14:paraId="265CBDF5" w14:textId="77777777" w:rsidR="00584FEF" w:rsidRPr="00443574" w:rsidRDefault="00584FEF" w:rsidP="00584FEF">
      <w:pPr>
        <w:rPr>
          <w:rFonts w:ascii="CorpoS" w:hAnsi="CorpoS"/>
          <w:color w:val="000000" w:themeColor="text1"/>
        </w:rPr>
      </w:pPr>
    </w:p>
    <w:p w14:paraId="79131AA6" w14:textId="5AAD599E" w:rsidR="00B260A4" w:rsidRPr="00B260A4" w:rsidRDefault="00B260A4" w:rsidP="00B260A4">
      <w:pPr>
        <w:rPr>
          <w:rFonts w:ascii="CorpoS" w:eastAsia="Times New Roman" w:hAnsi="CorpoS" w:cs="Times New Roman"/>
          <w:color w:val="000000" w:themeColor="text1"/>
          <w:lang w:eastAsia="en-GB"/>
        </w:rPr>
      </w:pPr>
      <w:r w:rsidRPr="00B260A4">
        <w:rPr>
          <w:rFonts w:ascii="CorpoS" w:eastAsia="Times New Roman" w:hAnsi="CorpoS" w:cs="Times New Roman"/>
          <w:color w:val="000000" w:themeColor="text1"/>
          <w:lang w:eastAsia="en-GB"/>
        </w:rPr>
        <w:t xml:space="preserve">Dirt, heat, oil, bacteria, millions of movements: Cables have to withstand a lot in industry. LAPP has been a pioneer in robust connection systems for over 60 years. And </w:t>
      </w:r>
      <w:r w:rsidR="00BA7C29">
        <w:rPr>
          <w:rFonts w:ascii="CorpoS" w:eastAsia="Times New Roman" w:hAnsi="CorpoS" w:cs="Times New Roman"/>
          <w:color w:val="000000" w:themeColor="text1"/>
          <w:lang w:eastAsia="en-GB"/>
        </w:rPr>
        <w:t>the company will also be bringing a number of innovations to</w:t>
      </w:r>
      <w:r w:rsidRPr="00B260A4">
        <w:rPr>
          <w:rFonts w:ascii="CorpoS" w:eastAsia="Times New Roman" w:hAnsi="CorpoS" w:cs="Times New Roman"/>
          <w:color w:val="000000" w:themeColor="text1"/>
          <w:lang w:eastAsia="en-GB"/>
        </w:rPr>
        <w:t xml:space="preserve"> SPS 2019 which still work even </w:t>
      </w:r>
      <w:r w:rsidR="00BA7C29">
        <w:rPr>
          <w:rFonts w:ascii="CorpoS" w:eastAsia="Times New Roman" w:hAnsi="CorpoS" w:cs="Times New Roman"/>
          <w:color w:val="000000" w:themeColor="text1"/>
          <w:lang w:eastAsia="en-GB"/>
        </w:rPr>
        <w:t>long after</w:t>
      </w:r>
      <w:r w:rsidRPr="00B260A4">
        <w:rPr>
          <w:rFonts w:ascii="CorpoS" w:eastAsia="Times New Roman" w:hAnsi="CorpoS" w:cs="Times New Roman"/>
          <w:color w:val="000000" w:themeColor="text1"/>
          <w:lang w:eastAsia="en-GB"/>
        </w:rPr>
        <w:t xml:space="preserve"> other components </w:t>
      </w:r>
      <w:r w:rsidR="00584FEF">
        <w:rPr>
          <w:rFonts w:ascii="CorpoS" w:eastAsia="Times New Roman" w:hAnsi="CorpoS" w:cs="Times New Roman"/>
          <w:color w:val="000000" w:themeColor="text1"/>
          <w:lang w:eastAsia="en-GB"/>
        </w:rPr>
        <w:t xml:space="preserve">have </w:t>
      </w:r>
      <w:r w:rsidRPr="00B260A4">
        <w:rPr>
          <w:rFonts w:ascii="CorpoS" w:eastAsia="Times New Roman" w:hAnsi="CorpoS" w:cs="Times New Roman"/>
          <w:color w:val="000000" w:themeColor="text1"/>
          <w:lang w:eastAsia="en-GB"/>
        </w:rPr>
        <w:t xml:space="preserve">quit service: </w:t>
      </w:r>
    </w:p>
    <w:p w14:paraId="6CF240D2" w14:textId="77777777" w:rsidR="00B260A4" w:rsidRPr="00B260A4" w:rsidRDefault="00B260A4" w:rsidP="00B260A4">
      <w:pPr>
        <w:rPr>
          <w:rFonts w:ascii="CorpoS" w:eastAsia="Times New Roman" w:hAnsi="CorpoS" w:cs="Times New Roman"/>
          <w:color w:val="000000" w:themeColor="text1"/>
          <w:lang w:eastAsia="en-GB"/>
        </w:rPr>
      </w:pPr>
    </w:p>
    <w:p w14:paraId="24ADB57F" w14:textId="4C710A0C" w:rsidR="00B260A4" w:rsidRPr="00BA7C29" w:rsidRDefault="00B260A4" w:rsidP="00B260A4">
      <w:pPr>
        <w:rPr>
          <w:rFonts w:ascii="CorpoS" w:eastAsia="Times New Roman" w:hAnsi="CorpoS" w:cs="Times New Roman"/>
          <w:b/>
          <w:color w:val="000000" w:themeColor="text1"/>
          <w:lang w:eastAsia="en-GB"/>
        </w:rPr>
      </w:pPr>
      <w:r w:rsidRPr="00BA7C29">
        <w:rPr>
          <w:rFonts w:ascii="CorpoS" w:eastAsia="Times New Roman" w:hAnsi="CorpoS" w:cs="Times New Roman"/>
          <w:b/>
          <w:color w:val="000000" w:themeColor="text1"/>
          <w:lang w:eastAsia="en-GB"/>
        </w:rPr>
        <w:t>ETHERLINE</w:t>
      </w:r>
      <w:r w:rsidRPr="00BA7C29">
        <w:rPr>
          <w:rFonts w:ascii="CorpoS" w:eastAsia="Times New Roman" w:hAnsi="CorpoS" w:cs="Times New Roman"/>
          <w:b/>
          <w:color w:val="000000" w:themeColor="text1"/>
          <w:vertAlign w:val="superscript"/>
          <w:lang w:eastAsia="en-GB"/>
        </w:rPr>
        <w:t>®</w:t>
      </w:r>
      <w:r w:rsidRPr="00BA7C29">
        <w:rPr>
          <w:rFonts w:ascii="CorpoS" w:eastAsia="Times New Roman" w:hAnsi="CorpoS" w:cs="Times New Roman"/>
          <w:b/>
          <w:color w:val="000000" w:themeColor="text1"/>
          <w:lang w:eastAsia="en-GB"/>
        </w:rPr>
        <w:t xml:space="preserve"> FIRE Cat.6: </w:t>
      </w:r>
      <w:r w:rsidR="00584FEF">
        <w:rPr>
          <w:rFonts w:ascii="CorpoS" w:eastAsia="Times New Roman" w:hAnsi="CorpoS" w:cs="Times New Roman"/>
          <w:b/>
          <w:color w:val="000000" w:themeColor="text1"/>
          <w:lang w:eastAsia="en-GB"/>
        </w:rPr>
        <w:t>Takes the heat</w:t>
      </w:r>
    </w:p>
    <w:p w14:paraId="371890B2" w14:textId="065EF32A" w:rsidR="00B260A4" w:rsidRPr="00B260A4" w:rsidRDefault="00B260A4" w:rsidP="00B260A4">
      <w:pPr>
        <w:rPr>
          <w:rFonts w:ascii="CorpoS" w:eastAsia="Times New Roman" w:hAnsi="CorpoS" w:cs="Times New Roman"/>
          <w:color w:val="000000" w:themeColor="text1"/>
          <w:lang w:eastAsia="en-GB"/>
        </w:rPr>
      </w:pPr>
      <w:r w:rsidRPr="00B260A4">
        <w:rPr>
          <w:rFonts w:ascii="CorpoS" w:eastAsia="Times New Roman" w:hAnsi="CorpoS" w:cs="Times New Roman"/>
          <w:color w:val="000000" w:themeColor="text1"/>
          <w:lang w:eastAsia="en-GB"/>
        </w:rPr>
        <w:t xml:space="preserve">The best way to keep emergency circuits functioning in the event of fire is to </w:t>
      </w:r>
      <w:r w:rsidR="00BA7C29">
        <w:rPr>
          <w:rFonts w:ascii="CorpoS" w:eastAsia="Times New Roman" w:hAnsi="CorpoS" w:cs="Times New Roman"/>
          <w:color w:val="000000" w:themeColor="text1"/>
          <w:lang w:eastAsia="en-GB"/>
        </w:rPr>
        <w:t>use</w:t>
      </w:r>
      <w:r w:rsidRPr="00B260A4">
        <w:rPr>
          <w:rFonts w:ascii="CorpoS" w:eastAsia="Times New Roman" w:hAnsi="CorpoS" w:cs="Times New Roman"/>
          <w:color w:val="000000" w:themeColor="text1"/>
          <w:lang w:eastAsia="en-GB"/>
        </w:rPr>
        <w:t xml:space="preserve"> the proven ETHERLINE</w:t>
      </w:r>
      <w:r w:rsidRPr="00BA7C29">
        <w:rPr>
          <w:rFonts w:ascii="CorpoS" w:eastAsia="Times New Roman" w:hAnsi="CorpoS" w:cs="Times New Roman"/>
          <w:color w:val="000000" w:themeColor="text1"/>
          <w:vertAlign w:val="superscript"/>
          <w:lang w:eastAsia="en-GB"/>
        </w:rPr>
        <w:t>®</w:t>
      </w:r>
      <w:r w:rsidRPr="00B260A4">
        <w:rPr>
          <w:rFonts w:ascii="CorpoS" w:eastAsia="Times New Roman" w:hAnsi="CorpoS" w:cs="Times New Roman"/>
          <w:color w:val="000000" w:themeColor="text1"/>
          <w:lang w:eastAsia="en-GB"/>
        </w:rPr>
        <w:t xml:space="preserve"> FIRE from LAPP. It is now also available in a Cat.6 version for very high data transmission rates of up to 10 </w:t>
      </w:r>
      <w:proofErr w:type="spellStart"/>
      <w:r w:rsidRPr="00B260A4">
        <w:rPr>
          <w:rFonts w:ascii="CorpoS" w:eastAsia="Times New Roman" w:hAnsi="CorpoS" w:cs="Times New Roman"/>
          <w:color w:val="000000" w:themeColor="text1"/>
          <w:lang w:eastAsia="en-GB"/>
        </w:rPr>
        <w:t>Gbit</w:t>
      </w:r>
      <w:proofErr w:type="spellEnd"/>
      <w:r w:rsidRPr="00B260A4">
        <w:rPr>
          <w:rFonts w:ascii="CorpoS" w:eastAsia="Times New Roman" w:hAnsi="CorpoS" w:cs="Times New Roman"/>
          <w:color w:val="000000" w:themeColor="text1"/>
          <w:lang w:eastAsia="en-GB"/>
        </w:rPr>
        <w:t xml:space="preserve">/s with high signal quality up to cable lengths of 100 meters. Polyolefin-based core insulation and a special anti-fire tape wrapped around the cores block flames for at least 120 minutes - enough time for the fire </w:t>
      </w:r>
      <w:r w:rsidR="00BA7C29">
        <w:rPr>
          <w:rFonts w:ascii="CorpoS" w:eastAsia="Times New Roman" w:hAnsi="CorpoS" w:cs="Times New Roman"/>
          <w:color w:val="000000" w:themeColor="text1"/>
          <w:lang w:eastAsia="en-GB"/>
        </w:rPr>
        <w:t>fighters</w:t>
      </w:r>
      <w:r w:rsidRPr="00B260A4">
        <w:rPr>
          <w:rFonts w:ascii="CorpoS" w:eastAsia="Times New Roman" w:hAnsi="CorpoS" w:cs="Times New Roman"/>
          <w:color w:val="000000" w:themeColor="text1"/>
          <w:lang w:eastAsia="en-GB"/>
        </w:rPr>
        <w:t xml:space="preserve"> to get the fire under control. There is no additional health hazard for the emergency services, as the outer sheath is halogen-free and therefore does not release any corrosive gases. </w:t>
      </w:r>
    </w:p>
    <w:p w14:paraId="4473C20C" w14:textId="77777777" w:rsidR="00B260A4" w:rsidRPr="00B260A4" w:rsidRDefault="00B260A4" w:rsidP="00B260A4">
      <w:pPr>
        <w:rPr>
          <w:rFonts w:ascii="CorpoS" w:eastAsia="Times New Roman" w:hAnsi="CorpoS" w:cs="Times New Roman"/>
          <w:color w:val="000000" w:themeColor="text1"/>
          <w:lang w:eastAsia="en-GB"/>
        </w:rPr>
      </w:pPr>
    </w:p>
    <w:p w14:paraId="27E827D8" w14:textId="7925A4F5" w:rsidR="00B260A4" w:rsidRPr="00BA7C29" w:rsidRDefault="00B260A4" w:rsidP="00B260A4">
      <w:pPr>
        <w:rPr>
          <w:rFonts w:ascii="CorpoS" w:eastAsia="Times New Roman" w:hAnsi="CorpoS" w:cs="Times New Roman"/>
          <w:b/>
          <w:color w:val="000000" w:themeColor="text1"/>
          <w:lang w:eastAsia="en-GB"/>
        </w:rPr>
      </w:pPr>
      <w:r w:rsidRPr="00BA7C29">
        <w:rPr>
          <w:rFonts w:ascii="CorpoS" w:eastAsia="Times New Roman" w:hAnsi="CorpoS" w:cs="Times New Roman"/>
          <w:b/>
          <w:color w:val="000000" w:themeColor="text1"/>
          <w:lang w:eastAsia="en-GB"/>
        </w:rPr>
        <w:t>SKINTOP</w:t>
      </w:r>
      <w:r w:rsidRPr="00BA7C29">
        <w:rPr>
          <w:rFonts w:ascii="CorpoS" w:eastAsia="Times New Roman" w:hAnsi="CorpoS" w:cs="Times New Roman"/>
          <w:b/>
          <w:color w:val="000000" w:themeColor="text1"/>
          <w:vertAlign w:val="superscript"/>
          <w:lang w:eastAsia="en-GB"/>
        </w:rPr>
        <w:t>®</w:t>
      </w:r>
      <w:r w:rsidRPr="00BA7C29">
        <w:rPr>
          <w:rFonts w:ascii="CorpoS" w:eastAsia="Times New Roman" w:hAnsi="CorpoS" w:cs="Times New Roman"/>
          <w:b/>
          <w:color w:val="000000" w:themeColor="text1"/>
          <w:lang w:eastAsia="en-GB"/>
        </w:rPr>
        <w:t xml:space="preserve"> HYGIENIC M32 / M40: Germ-free even with </w:t>
      </w:r>
      <w:r w:rsidR="00584FEF">
        <w:rPr>
          <w:rFonts w:ascii="CorpoS" w:eastAsia="Times New Roman" w:hAnsi="CorpoS" w:cs="Times New Roman"/>
          <w:b/>
          <w:color w:val="000000" w:themeColor="text1"/>
          <w:lang w:eastAsia="en-GB"/>
        </w:rPr>
        <w:t>thick</w:t>
      </w:r>
      <w:r w:rsidRPr="00BA7C29">
        <w:rPr>
          <w:rFonts w:ascii="CorpoS" w:eastAsia="Times New Roman" w:hAnsi="CorpoS" w:cs="Times New Roman"/>
          <w:b/>
          <w:color w:val="000000" w:themeColor="text1"/>
          <w:lang w:eastAsia="en-GB"/>
        </w:rPr>
        <w:t xml:space="preserve"> </w:t>
      </w:r>
      <w:r w:rsidR="00584FEF">
        <w:rPr>
          <w:rFonts w:ascii="CorpoS" w:eastAsia="Times New Roman" w:hAnsi="CorpoS" w:cs="Times New Roman"/>
          <w:b/>
          <w:color w:val="000000" w:themeColor="text1"/>
          <w:lang w:eastAsia="en-GB"/>
        </w:rPr>
        <w:t>cable</w:t>
      </w:r>
      <w:r w:rsidR="00BA7C29">
        <w:rPr>
          <w:rFonts w:ascii="CorpoS" w:eastAsia="Times New Roman" w:hAnsi="CorpoS" w:cs="Times New Roman"/>
          <w:b/>
          <w:color w:val="000000" w:themeColor="text1"/>
          <w:lang w:eastAsia="en-GB"/>
        </w:rPr>
        <w:t>s</w:t>
      </w:r>
    </w:p>
    <w:p w14:paraId="104D4903" w14:textId="659ECF9A" w:rsidR="00B260A4" w:rsidRPr="00B260A4" w:rsidRDefault="00B260A4" w:rsidP="00B260A4">
      <w:pPr>
        <w:rPr>
          <w:rFonts w:ascii="CorpoS" w:eastAsia="Times New Roman" w:hAnsi="CorpoS" w:cs="Times New Roman"/>
          <w:color w:val="000000" w:themeColor="text1"/>
          <w:lang w:eastAsia="en-GB"/>
        </w:rPr>
      </w:pPr>
      <w:r w:rsidRPr="00B260A4">
        <w:rPr>
          <w:rFonts w:ascii="CorpoS" w:eastAsia="Times New Roman" w:hAnsi="CorpoS" w:cs="Times New Roman"/>
          <w:color w:val="000000" w:themeColor="text1"/>
          <w:lang w:eastAsia="en-GB"/>
        </w:rPr>
        <w:t>Bacteria are the natural enemy of food production. LAPP has created a broad portfolio of connection components for hygiene applications so that germs cannot settle in the first place and detergents can easily drip off. The SKINTOP</w:t>
      </w:r>
      <w:r w:rsidRPr="00BA7C29">
        <w:rPr>
          <w:rFonts w:ascii="CorpoS" w:eastAsia="Times New Roman" w:hAnsi="CorpoS" w:cs="Times New Roman"/>
          <w:color w:val="000000" w:themeColor="text1"/>
          <w:vertAlign w:val="superscript"/>
          <w:lang w:eastAsia="en-GB"/>
        </w:rPr>
        <w:t>®</w:t>
      </w:r>
      <w:r w:rsidRPr="00B260A4">
        <w:rPr>
          <w:rFonts w:ascii="CorpoS" w:eastAsia="Times New Roman" w:hAnsi="CorpoS" w:cs="Times New Roman"/>
          <w:color w:val="000000" w:themeColor="text1"/>
          <w:lang w:eastAsia="en-GB"/>
        </w:rPr>
        <w:t xml:space="preserve"> HYGIENIC cable gland made of stainless steel has proven its worth. It was designed according to the specifications</w:t>
      </w:r>
      <w:r w:rsidR="00BA7C29">
        <w:rPr>
          <w:rFonts w:ascii="CorpoS" w:eastAsia="Times New Roman" w:hAnsi="CorpoS" w:cs="Times New Roman"/>
          <w:color w:val="000000" w:themeColor="text1"/>
          <w:lang w:eastAsia="en-GB"/>
        </w:rPr>
        <w:t>,</w:t>
      </w:r>
      <w:r w:rsidRPr="00B260A4">
        <w:rPr>
          <w:rFonts w:ascii="CorpoS" w:eastAsia="Times New Roman" w:hAnsi="CorpoS" w:cs="Times New Roman"/>
          <w:color w:val="000000" w:themeColor="text1"/>
          <w:lang w:eastAsia="en-GB"/>
        </w:rPr>
        <w:t xml:space="preserve"> </w:t>
      </w:r>
      <w:r w:rsidR="00BA7C29" w:rsidRPr="00B260A4">
        <w:rPr>
          <w:rFonts w:ascii="CorpoS" w:eastAsia="Times New Roman" w:hAnsi="CorpoS" w:cs="Times New Roman"/>
          <w:color w:val="000000" w:themeColor="text1"/>
          <w:lang w:eastAsia="en-GB"/>
        </w:rPr>
        <w:t>and also evaluated and certified</w:t>
      </w:r>
      <w:r w:rsidR="00BA7C29">
        <w:rPr>
          <w:rFonts w:ascii="CorpoS" w:eastAsia="Times New Roman" w:hAnsi="CorpoS" w:cs="Times New Roman"/>
          <w:color w:val="000000" w:themeColor="text1"/>
          <w:lang w:eastAsia="en-GB"/>
        </w:rPr>
        <w:t xml:space="preserve"> by </w:t>
      </w:r>
      <w:r w:rsidRPr="00B260A4">
        <w:rPr>
          <w:rFonts w:ascii="CorpoS" w:eastAsia="Times New Roman" w:hAnsi="CorpoS" w:cs="Times New Roman"/>
          <w:color w:val="000000" w:themeColor="text1"/>
          <w:lang w:eastAsia="en-GB"/>
        </w:rPr>
        <w:t>the European Hygienic Engineering and Design Group (EHEDG)</w:t>
      </w:r>
      <w:r w:rsidR="00BA7C29">
        <w:rPr>
          <w:rFonts w:ascii="CorpoS" w:eastAsia="Times New Roman" w:hAnsi="CorpoS" w:cs="Times New Roman"/>
          <w:color w:val="000000" w:themeColor="text1"/>
          <w:lang w:eastAsia="en-GB"/>
        </w:rPr>
        <w:t>. On top of that, it is</w:t>
      </w:r>
      <w:r w:rsidRPr="00B260A4">
        <w:rPr>
          <w:rFonts w:ascii="CorpoS" w:eastAsia="Times New Roman" w:hAnsi="CorpoS" w:cs="Times New Roman"/>
          <w:color w:val="000000" w:themeColor="text1"/>
          <w:lang w:eastAsia="en-GB"/>
        </w:rPr>
        <w:t xml:space="preserve"> certifi</w:t>
      </w:r>
      <w:r w:rsidR="00BA7C29">
        <w:rPr>
          <w:rFonts w:ascii="CorpoS" w:eastAsia="Times New Roman" w:hAnsi="CorpoS" w:cs="Times New Roman"/>
          <w:color w:val="000000" w:themeColor="text1"/>
          <w:lang w:eastAsia="en-GB"/>
        </w:rPr>
        <w:t>ed</w:t>
      </w:r>
      <w:r w:rsidRPr="00B260A4">
        <w:rPr>
          <w:rFonts w:ascii="CorpoS" w:eastAsia="Times New Roman" w:hAnsi="CorpoS" w:cs="Times New Roman"/>
          <w:color w:val="000000" w:themeColor="text1"/>
          <w:lang w:eastAsia="en-GB"/>
        </w:rPr>
        <w:t xml:space="preserve"> according to ECOLAB</w:t>
      </w:r>
      <w:r w:rsidRPr="00BA7C29">
        <w:rPr>
          <w:rFonts w:ascii="CorpoS" w:eastAsia="Times New Roman" w:hAnsi="CorpoS" w:cs="Times New Roman"/>
          <w:color w:val="000000" w:themeColor="text1"/>
          <w:vertAlign w:val="superscript"/>
          <w:lang w:eastAsia="en-GB"/>
        </w:rPr>
        <w:t>®</w:t>
      </w:r>
      <w:r w:rsidRPr="00B260A4">
        <w:rPr>
          <w:rFonts w:ascii="CorpoS" w:eastAsia="Times New Roman" w:hAnsi="CorpoS" w:cs="Times New Roman"/>
          <w:color w:val="000000" w:themeColor="text1"/>
          <w:lang w:eastAsia="en-GB"/>
        </w:rPr>
        <w:t xml:space="preserve">. The robust stainless steel cable gland in </w:t>
      </w:r>
      <w:r w:rsidRPr="00B260A4">
        <w:rPr>
          <w:rFonts w:ascii="CorpoS" w:eastAsia="Times New Roman" w:hAnsi="CorpoS" w:cs="Times New Roman"/>
          <w:color w:val="000000" w:themeColor="text1"/>
          <w:lang w:eastAsia="en-GB"/>
        </w:rPr>
        <w:lastRenderedPageBreak/>
        <w:t xml:space="preserve">hygienic design is now also available for cables up to 27mm outside diameter, also as </w:t>
      </w:r>
      <w:r w:rsidR="00BA7C29">
        <w:rPr>
          <w:rFonts w:ascii="CorpoS" w:eastAsia="Times New Roman" w:hAnsi="CorpoS" w:cs="Times New Roman"/>
          <w:color w:val="000000" w:themeColor="text1"/>
          <w:lang w:eastAsia="en-GB"/>
        </w:rPr>
        <w:t xml:space="preserve">a </w:t>
      </w:r>
      <w:r w:rsidRPr="00B260A4">
        <w:rPr>
          <w:rFonts w:ascii="CorpoS" w:eastAsia="Times New Roman" w:hAnsi="CorpoS" w:cs="Times New Roman"/>
          <w:color w:val="000000" w:themeColor="text1"/>
          <w:lang w:eastAsia="en-GB"/>
        </w:rPr>
        <w:t xml:space="preserve">shielded version with optimum EMC protection. </w:t>
      </w:r>
    </w:p>
    <w:p w14:paraId="7FF6ACC3" w14:textId="77777777" w:rsidR="00B260A4" w:rsidRPr="00B260A4" w:rsidRDefault="00B260A4" w:rsidP="00B260A4">
      <w:pPr>
        <w:rPr>
          <w:rFonts w:ascii="CorpoS" w:eastAsia="Times New Roman" w:hAnsi="CorpoS" w:cs="Times New Roman"/>
          <w:color w:val="000000" w:themeColor="text1"/>
          <w:lang w:eastAsia="en-GB"/>
        </w:rPr>
      </w:pPr>
    </w:p>
    <w:p w14:paraId="354EA948" w14:textId="77777777" w:rsidR="00B260A4" w:rsidRPr="00B260A4" w:rsidRDefault="00B260A4" w:rsidP="00B260A4">
      <w:pPr>
        <w:rPr>
          <w:rFonts w:ascii="CorpoS" w:eastAsia="Times New Roman" w:hAnsi="CorpoS" w:cs="Times New Roman"/>
          <w:color w:val="000000" w:themeColor="text1"/>
          <w:lang w:eastAsia="en-GB"/>
        </w:rPr>
      </w:pPr>
      <w:r w:rsidRPr="00B260A4">
        <w:rPr>
          <w:rFonts w:ascii="CorpoS" w:eastAsia="Times New Roman" w:hAnsi="CorpoS" w:cs="Times New Roman"/>
          <w:color w:val="000000" w:themeColor="text1"/>
          <w:lang w:eastAsia="en-GB"/>
        </w:rPr>
        <w:t xml:space="preserve">LAPP will present its extensive portfolio of robust cables for industry at SPS </w:t>
      </w:r>
      <w:proofErr w:type="spellStart"/>
      <w:r w:rsidRPr="00B260A4">
        <w:rPr>
          <w:rFonts w:ascii="CorpoS" w:eastAsia="Times New Roman" w:hAnsi="CorpoS" w:cs="Times New Roman"/>
          <w:color w:val="000000" w:themeColor="text1"/>
          <w:lang w:eastAsia="en-GB"/>
        </w:rPr>
        <w:t>Messe</w:t>
      </w:r>
      <w:proofErr w:type="spellEnd"/>
      <w:r w:rsidRPr="00B260A4">
        <w:rPr>
          <w:rFonts w:ascii="CorpoS" w:eastAsia="Times New Roman" w:hAnsi="CorpoS" w:cs="Times New Roman"/>
          <w:color w:val="000000" w:themeColor="text1"/>
          <w:lang w:eastAsia="en-GB"/>
        </w:rPr>
        <w:t xml:space="preserve"> 2019 in Hall 2, Stand 310.</w:t>
      </w:r>
    </w:p>
    <w:p w14:paraId="25C0ECF9" w14:textId="77777777" w:rsidR="00B260A4" w:rsidRPr="00B260A4" w:rsidRDefault="00B260A4" w:rsidP="00B260A4">
      <w:pPr>
        <w:rPr>
          <w:rFonts w:ascii="CorpoS" w:eastAsia="Times New Roman" w:hAnsi="CorpoS" w:cs="Times New Roman"/>
          <w:color w:val="000000" w:themeColor="text1"/>
          <w:lang w:eastAsia="en-GB"/>
        </w:rPr>
      </w:pPr>
    </w:p>
    <w:p w14:paraId="311E9298" w14:textId="77777777" w:rsidR="001F44BD" w:rsidRPr="0012239D" w:rsidRDefault="001F44BD" w:rsidP="001F44BD">
      <w:pPr>
        <w:rPr>
          <w:rFonts w:ascii="CorpoS" w:hAnsi="CorpoS" w:cs="Times New Roman"/>
          <w:color w:val="000000" w:themeColor="text1"/>
          <w:lang w:eastAsia="en-GB"/>
        </w:rPr>
      </w:pPr>
    </w:p>
    <w:p w14:paraId="7CEA9F84" w14:textId="0D40F19C" w:rsidR="001F44BD" w:rsidRDefault="001F44BD" w:rsidP="001F44BD">
      <w:pPr>
        <w:pStyle w:val="StandardWeb"/>
        <w:spacing w:before="0" w:beforeAutospacing="0" w:after="0" w:afterAutospacing="0"/>
        <w:rPr>
          <w:rStyle w:val="Hyperlink"/>
          <w:rFonts w:ascii="CorpoS" w:hAnsi="CorpoS"/>
          <w:b/>
          <w:color w:val="auto"/>
        </w:rPr>
      </w:pPr>
      <w:r w:rsidRPr="0020286E">
        <w:rPr>
          <w:rStyle w:val="Fett"/>
          <w:rFonts w:ascii="CorpoS" w:hAnsi="CorpoS"/>
          <w:iCs/>
        </w:rPr>
        <w:t xml:space="preserve">Find </w:t>
      </w:r>
      <w:r>
        <w:rPr>
          <w:rStyle w:val="Fett"/>
          <w:rFonts w:ascii="CorpoS" w:hAnsi="CorpoS"/>
          <w:iCs/>
        </w:rPr>
        <w:t>the image</w:t>
      </w:r>
      <w:r w:rsidRPr="0020286E">
        <w:rPr>
          <w:rStyle w:val="Fett"/>
          <w:rFonts w:ascii="CorpoS" w:hAnsi="CorpoS"/>
          <w:iCs/>
        </w:rPr>
        <w:t xml:space="preserve"> in printable quality </w:t>
      </w:r>
      <w:hyperlink r:id="rId9" w:history="1">
        <w:r w:rsidRPr="00584FEF">
          <w:rPr>
            <w:rStyle w:val="Hyperlink"/>
            <w:rFonts w:ascii="CorpoS" w:hAnsi="CorpoS" w:cstheme="minorBidi"/>
            <w:b/>
            <w:iCs/>
            <w:lang w:val="en-US" w:eastAsia="en-US"/>
          </w:rPr>
          <w:t>here</w:t>
        </w:r>
      </w:hyperlink>
    </w:p>
    <w:p w14:paraId="4D8C3075" w14:textId="590FE8D4" w:rsidR="00F278BF" w:rsidRPr="0034485B" w:rsidRDefault="00F278BF" w:rsidP="00F278BF">
      <w:pPr>
        <w:rPr>
          <w:rFonts w:ascii="CorpoS" w:hAnsi="CorpoS"/>
          <w:b/>
          <w:bCs/>
        </w:rPr>
      </w:pPr>
    </w:p>
    <w:p w14:paraId="162BD186" w14:textId="77777777" w:rsidR="00F278BF" w:rsidRPr="0034485B" w:rsidRDefault="00F278BF" w:rsidP="00F278BF">
      <w:pPr>
        <w:rPr>
          <w:rFonts w:ascii="CorpoS" w:eastAsia="Times New Roman" w:hAnsi="CorpoS" w:cs="Times New Roman"/>
          <w:b/>
          <w:bCs/>
        </w:rPr>
      </w:pPr>
      <w:r w:rsidRPr="0034485B">
        <w:rPr>
          <w:rFonts w:ascii="CorpoS" w:hAnsi="CorpoS"/>
          <w:b/>
          <w:bCs/>
          <w:lang w:eastAsia="en-GB"/>
        </w:rPr>
        <w:t>Press contact:</w:t>
      </w:r>
    </w:p>
    <w:p w14:paraId="2A11AD11" w14:textId="77777777" w:rsidR="00F278BF" w:rsidRPr="0034485B" w:rsidRDefault="00F278BF" w:rsidP="00F278BF">
      <w:pPr>
        <w:pStyle w:val="StandardWeb"/>
        <w:rPr>
          <w:rFonts w:ascii="CorpoS" w:hAnsi="CorpoS"/>
        </w:rPr>
      </w:pPr>
      <w:proofErr w:type="spellStart"/>
      <w:r w:rsidRPr="0034485B">
        <w:rPr>
          <w:rStyle w:val="Fett"/>
          <w:rFonts w:ascii="CorpoS" w:hAnsi="CorpoS"/>
        </w:rPr>
        <w:t>Dr.</w:t>
      </w:r>
      <w:proofErr w:type="spellEnd"/>
      <w:r w:rsidRPr="0034485B">
        <w:rPr>
          <w:rStyle w:val="Fett"/>
          <w:rFonts w:ascii="CorpoS" w:hAnsi="CorpoS"/>
        </w:rPr>
        <w:t xml:space="preserve"> Markus Müller</w:t>
      </w:r>
      <w:r w:rsidRPr="0034485B">
        <w:rPr>
          <w:rStyle w:val="Fett"/>
          <w:rFonts w:ascii="CorpoS" w:hAnsi="CorpoS"/>
        </w:rPr>
        <w:tab/>
      </w:r>
      <w:r w:rsidRPr="0034485B">
        <w:rPr>
          <w:rStyle w:val="Fett"/>
          <w:rFonts w:ascii="CorpoS" w:hAnsi="CorpoS"/>
        </w:rPr>
        <w:tab/>
      </w:r>
      <w:r w:rsidRPr="0034485B">
        <w:rPr>
          <w:rStyle w:val="Fett"/>
          <w:rFonts w:ascii="CorpoS" w:hAnsi="CorpoS"/>
        </w:rPr>
        <w:tab/>
      </w:r>
      <w:r w:rsidRPr="0034485B">
        <w:rPr>
          <w:rStyle w:val="Fett"/>
          <w:rFonts w:ascii="CorpoS" w:hAnsi="CorpoS"/>
        </w:rPr>
        <w:tab/>
      </w:r>
      <w:r w:rsidRPr="0034485B">
        <w:rPr>
          <w:rStyle w:val="Fett"/>
          <w:rFonts w:ascii="CorpoS" w:hAnsi="CorpoS"/>
        </w:rPr>
        <w:tab/>
        <w:t xml:space="preserve">Irmgard </w:t>
      </w:r>
      <w:proofErr w:type="spellStart"/>
      <w:r w:rsidRPr="0034485B">
        <w:rPr>
          <w:rStyle w:val="Fett"/>
          <w:rFonts w:ascii="CorpoS" w:hAnsi="CorpoS"/>
        </w:rPr>
        <w:t>Nille</w:t>
      </w:r>
      <w:proofErr w:type="spellEnd"/>
    </w:p>
    <w:p w14:paraId="03291F2D" w14:textId="77777777" w:rsidR="00F278BF" w:rsidRPr="0034485B" w:rsidRDefault="00F278BF" w:rsidP="00F278BF">
      <w:pPr>
        <w:pStyle w:val="StandardWeb"/>
        <w:spacing w:before="0" w:beforeAutospacing="0" w:after="0" w:afterAutospacing="0"/>
        <w:rPr>
          <w:rFonts w:ascii="CorpoS" w:hAnsi="CorpoS"/>
        </w:rPr>
      </w:pPr>
      <w:r w:rsidRPr="0034485B">
        <w:rPr>
          <w:rFonts w:ascii="CorpoS" w:hAnsi="CorpoS"/>
        </w:rPr>
        <w:t>Tel: +49(0)711/7838-5170</w:t>
      </w:r>
      <w:r w:rsidRPr="0034485B">
        <w:rPr>
          <w:rFonts w:ascii="CorpoS" w:hAnsi="CorpoS"/>
        </w:rPr>
        <w:tab/>
      </w:r>
      <w:r w:rsidRPr="0034485B">
        <w:rPr>
          <w:rFonts w:ascii="CorpoS" w:hAnsi="CorpoS"/>
        </w:rPr>
        <w:tab/>
      </w:r>
      <w:r w:rsidRPr="0034485B">
        <w:rPr>
          <w:rFonts w:ascii="CorpoS" w:hAnsi="CorpoS"/>
        </w:rPr>
        <w:tab/>
      </w:r>
      <w:r w:rsidRPr="0034485B">
        <w:rPr>
          <w:rFonts w:ascii="CorpoS" w:hAnsi="CorpoS"/>
        </w:rPr>
        <w:tab/>
        <w:t>Tel.: +49(0)711/7838–2490</w:t>
      </w:r>
      <w:r w:rsidRPr="0034485B">
        <w:rPr>
          <w:rFonts w:ascii="CorpoS" w:hAnsi="CorpoS"/>
        </w:rPr>
        <w:br/>
        <w:t>Mobil: +49(0)172/1022713</w:t>
      </w:r>
      <w:r w:rsidRPr="0034485B">
        <w:rPr>
          <w:rFonts w:ascii="CorpoS" w:hAnsi="CorpoS"/>
        </w:rPr>
        <w:tab/>
      </w:r>
      <w:r w:rsidRPr="0034485B">
        <w:rPr>
          <w:rFonts w:ascii="CorpoS" w:hAnsi="CorpoS"/>
        </w:rPr>
        <w:tab/>
      </w:r>
      <w:r w:rsidRPr="0034485B">
        <w:rPr>
          <w:rFonts w:ascii="CorpoS" w:hAnsi="CorpoS"/>
        </w:rPr>
        <w:tab/>
      </w:r>
      <w:r w:rsidRPr="0034485B">
        <w:rPr>
          <w:rFonts w:ascii="CorpoS" w:hAnsi="CorpoS"/>
        </w:rPr>
        <w:tab/>
        <w:t>Mobil: +49(0)160/97346822</w:t>
      </w:r>
      <w:r w:rsidRPr="0034485B">
        <w:rPr>
          <w:rFonts w:ascii="CorpoS" w:hAnsi="CorpoS"/>
        </w:rPr>
        <w:br/>
        <w:t>markus.j.mueller@lappgroup.com</w:t>
      </w:r>
      <w:r w:rsidRPr="0034485B">
        <w:rPr>
          <w:rFonts w:ascii="CorpoS" w:hAnsi="CorpoS"/>
        </w:rPr>
        <w:tab/>
      </w:r>
      <w:r w:rsidRPr="0034485B">
        <w:rPr>
          <w:rFonts w:ascii="CorpoS" w:hAnsi="CorpoS"/>
        </w:rPr>
        <w:tab/>
      </w:r>
      <w:r w:rsidRPr="0034485B">
        <w:rPr>
          <w:rFonts w:ascii="CorpoS" w:hAnsi="CorpoS"/>
        </w:rPr>
        <w:tab/>
        <w:t>irmgard.nille@in-press.de</w:t>
      </w:r>
    </w:p>
    <w:p w14:paraId="5B9DA516" w14:textId="77777777" w:rsidR="00F278BF" w:rsidRPr="0034485B" w:rsidRDefault="00F278BF" w:rsidP="00F278BF">
      <w:pPr>
        <w:pStyle w:val="StandardWeb"/>
        <w:spacing w:before="0" w:beforeAutospacing="0" w:after="0" w:afterAutospacing="0"/>
        <w:rPr>
          <w:rStyle w:val="Fett"/>
          <w:rFonts w:ascii="CorpoS" w:hAnsi="CorpoS"/>
          <w:iCs/>
        </w:rPr>
      </w:pPr>
    </w:p>
    <w:p w14:paraId="49D32F7C" w14:textId="77777777" w:rsidR="00F278BF" w:rsidRPr="00111565" w:rsidRDefault="00F278BF" w:rsidP="00F278BF">
      <w:pPr>
        <w:pStyle w:val="StandardWeb"/>
        <w:spacing w:before="0" w:beforeAutospacing="0" w:after="0" w:afterAutospacing="0"/>
        <w:rPr>
          <w:rStyle w:val="Hervorhebung"/>
          <w:rFonts w:ascii="CorpoS" w:hAnsi="CorpoS"/>
          <w:i w:val="0"/>
          <w:lang w:val="de-DE"/>
        </w:rPr>
      </w:pPr>
      <w:r w:rsidRPr="00111565">
        <w:rPr>
          <w:rStyle w:val="Fett"/>
          <w:rFonts w:ascii="CorpoS" w:hAnsi="CorpoS"/>
          <w:iCs/>
          <w:lang w:val="de-DE"/>
        </w:rPr>
        <w:t>U.I. Lapp GmbH</w:t>
      </w:r>
      <w:r w:rsidRPr="00111565">
        <w:rPr>
          <w:rFonts w:ascii="CorpoS" w:hAnsi="CorpoS"/>
          <w:i/>
          <w:lang w:val="de-DE"/>
        </w:rPr>
        <w:br/>
      </w:r>
      <w:r w:rsidRPr="00111565">
        <w:rPr>
          <w:rStyle w:val="Hervorhebung"/>
          <w:rFonts w:ascii="CorpoS" w:hAnsi="CorpoS"/>
          <w:i w:val="0"/>
          <w:lang w:val="de-DE"/>
        </w:rPr>
        <w:t>Schulze-Delitzsch-Straße 25</w:t>
      </w:r>
      <w:r w:rsidRPr="00111565">
        <w:rPr>
          <w:rFonts w:ascii="CorpoS" w:hAnsi="CorpoS"/>
          <w:i/>
          <w:lang w:val="de-DE"/>
        </w:rPr>
        <w:br/>
      </w:r>
      <w:r w:rsidRPr="00111565">
        <w:rPr>
          <w:rStyle w:val="Hervorhebung"/>
          <w:rFonts w:ascii="CorpoS" w:hAnsi="CorpoS"/>
          <w:i w:val="0"/>
          <w:lang w:val="de-DE"/>
        </w:rPr>
        <w:t>D-70565 Stuttgart</w:t>
      </w:r>
    </w:p>
    <w:p w14:paraId="45D18781" w14:textId="77777777" w:rsidR="00F278BF" w:rsidRPr="00111565" w:rsidRDefault="00F278BF" w:rsidP="00F278BF">
      <w:pPr>
        <w:pStyle w:val="StandardWeb"/>
        <w:spacing w:before="0" w:beforeAutospacing="0" w:after="0" w:afterAutospacing="0"/>
        <w:rPr>
          <w:rFonts w:ascii="CorpoS" w:hAnsi="CorpoS"/>
          <w:lang w:val="de-DE"/>
        </w:rPr>
      </w:pPr>
    </w:p>
    <w:p w14:paraId="12484971" w14:textId="77777777" w:rsidR="00F278BF" w:rsidRPr="0034485B" w:rsidRDefault="00F278BF" w:rsidP="00F278BF">
      <w:pPr>
        <w:spacing w:line="360" w:lineRule="auto"/>
        <w:rPr>
          <w:rStyle w:val="Hyperlink"/>
          <w:rFonts w:ascii="CorpoS" w:hAnsi="CorpoS"/>
          <w:b/>
          <w:color w:val="auto"/>
        </w:rPr>
      </w:pPr>
      <w:r w:rsidRPr="0034485B">
        <w:rPr>
          <w:rStyle w:val="Fett"/>
          <w:rFonts w:ascii="CorpoS" w:hAnsi="CorpoS"/>
          <w:b w:val="0"/>
        </w:rPr>
        <w:t>Find more information here:</w:t>
      </w:r>
      <w:r w:rsidRPr="0034485B">
        <w:rPr>
          <w:rFonts w:ascii="CorpoS" w:hAnsi="CorpoS"/>
          <w:b/>
        </w:rPr>
        <w:t xml:space="preserve"> </w:t>
      </w:r>
      <w:r w:rsidRPr="0034485B">
        <w:rPr>
          <w:rFonts w:ascii="CorpoS" w:hAnsi="CorpoS"/>
          <w:b/>
        </w:rPr>
        <w:fldChar w:fldCharType="begin"/>
      </w:r>
      <w:r w:rsidRPr="0034485B">
        <w:rPr>
          <w:rFonts w:ascii="CorpoS" w:hAnsi="CorpoS"/>
          <w:b/>
        </w:rPr>
        <w:instrText xml:space="preserve"> HYPERLINK "http://www.lappkabel.com/press/latest-press-releases.html" </w:instrText>
      </w:r>
      <w:r w:rsidRPr="0034485B">
        <w:rPr>
          <w:rFonts w:ascii="CorpoS" w:hAnsi="CorpoS"/>
          <w:b/>
        </w:rPr>
        <w:fldChar w:fldCharType="separate"/>
      </w:r>
      <w:r w:rsidRPr="0034485B">
        <w:rPr>
          <w:rStyle w:val="Hyperlink"/>
          <w:rFonts w:ascii="CorpoS" w:hAnsi="CorpoS"/>
          <w:b/>
          <w:color w:val="auto"/>
        </w:rPr>
        <w:t>www.lappkabel.com/press</w:t>
      </w:r>
    </w:p>
    <w:p w14:paraId="436D94F0" w14:textId="1EB78CC2" w:rsidR="00111565" w:rsidRDefault="00F278BF" w:rsidP="00111565">
      <w:pPr>
        <w:pStyle w:val="StandardWeb"/>
        <w:rPr>
          <w:rFonts w:ascii="CorpoS" w:hAnsi="CorpoS"/>
          <w:b/>
        </w:rPr>
      </w:pPr>
      <w:r w:rsidRPr="0034485B">
        <w:rPr>
          <w:rFonts w:ascii="CorpoS" w:hAnsi="CorpoS"/>
          <w:b/>
        </w:rPr>
        <w:fldChar w:fldCharType="end"/>
      </w:r>
    </w:p>
    <w:p w14:paraId="18863A7A" w14:textId="48386BFF" w:rsidR="004445C6" w:rsidRPr="00111565" w:rsidRDefault="00111565" w:rsidP="00111565">
      <w:pPr>
        <w:pStyle w:val="StandardWeb"/>
        <w:rPr>
          <w:rStyle w:val="Hervorhebung"/>
          <w:rFonts w:ascii="CorpoS" w:hAnsi="CorpoS"/>
          <w:i w:val="0"/>
          <w:lang w:val="en-US"/>
        </w:rPr>
      </w:pPr>
      <w:r w:rsidRPr="00111565">
        <w:rPr>
          <w:rStyle w:val="Fett"/>
          <w:rFonts w:ascii="CorpoS" w:hAnsi="CorpoS"/>
          <w:iCs/>
          <w:lang w:val="en-US"/>
        </w:rPr>
        <w:t>About</w:t>
      </w:r>
      <w:r w:rsidR="004445C6" w:rsidRPr="00111565">
        <w:rPr>
          <w:rStyle w:val="Fett"/>
          <w:rFonts w:ascii="CorpoS" w:hAnsi="CorpoS"/>
          <w:iCs/>
          <w:lang w:val="en-US"/>
        </w:rPr>
        <w:t xml:space="preserve"> LAPP:</w:t>
      </w:r>
    </w:p>
    <w:p w14:paraId="4333B75F" w14:textId="77777777" w:rsidR="00111565" w:rsidRPr="00D90CF1" w:rsidRDefault="00111565" w:rsidP="00111565">
      <w:pPr>
        <w:pStyle w:val="StandardWeb"/>
        <w:rPr>
          <w:rFonts w:ascii="CorpoS" w:eastAsia="Times New Roman" w:hAnsi="CorpoS" w:cs="Arial"/>
          <w:color w:val="000000" w:themeColor="text1"/>
        </w:rPr>
      </w:pPr>
      <w:r w:rsidRPr="00D90CF1">
        <w:rPr>
          <w:rFonts w:ascii="CorpoS" w:hAnsi="CorpoS"/>
          <w:color w:val="000000" w:themeColor="text1"/>
          <w:lang w:eastAsia="de-DE"/>
        </w:rPr>
        <w:t>Headquartered in Stuttgart, Germany, L</w:t>
      </w:r>
      <w:r>
        <w:rPr>
          <w:rFonts w:ascii="CorpoS" w:hAnsi="CorpoS"/>
          <w:color w:val="000000" w:themeColor="text1"/>
          <w:lang w:eastAsia="de-DE"/>
        </w:rPr>
        <w:t>APP</w:t>
      </w:r>
      <w:r w:rsidRPr="00D90CF1">
        <w:rPr>
          <w:rFonts w:ascii="CorpoS" w:hAnsi="CorpoS"/>
          <w:color w:val="000000" w:themeColor="text1"/>
          <w:lang w:eastAsia="de-DE"/>
        </w:rPr>
        <w:t xml:space="preserve"> is a leading supplier of integrated solutions and branded products in the field of cable and connection technology. The </w:t>
      </w:r>
      <w:r>
        <w:rPr>
          <w:rFonts w:ascii="CorpoS" w:hAnsi="CorpoS"/>
          <w:color w:val="000000" w:themeColor="text1"/>
          <w:lang w:eastAsia="de-DE"/>
        </w:rPr>
        <w:t>company’s</w:t>
      </w:r>
      <w:r w:rsidRPr="00D90CF1">
        <w:rPr>
          <w:rFonts w:ascii="CorpoS" w:hAnsi="CorpoS"/>
          <w:color w:val="000000" w:themeColor="text1"/>
          <w:lang w:eastAsia="de-DE"/>
        </w:rPr>
        <w:t xml:space="preserve"> portfolio includes standard and highly flexible cables, industrial connectors and cable entry systems, customized system solutions, automation technology and robotics solutions for the intelligent factory of the future, as well as technical accessories. L</w:t>
      </w:r>
      <w:r>
        <w:rPr>
          <w:rFonts w:ascii="CorpoS" w:hAnsi="CorpoS"/>
          <w:color w:val="000000" w:themeColor="text1"/>
          <w:lang w:eastAsia="de-DE"/>
        </w:rPr>
        <w:t>APP’s</w:t>
      </w:r>
      <w:r w:rsidRPr="00D90CF1">
        <w:rPr>
          <w:rFonts w:ascii="CorpoS" w:hAnsi="CorpoS"/>
          <w:color w:val="000000" w:themeColor="text1"/>
          <w:lang w:eastAsia="de-DE"/>
        </w:rPr>
        <w:t xml:space="preserve"> core market is in the industrial machinery and plant engineering sector. Other key markets are in the food industry as well as the energy and the mobility sector.</w:t>
      </w:r>
    </w:p>
    <w:p w14:paraId="320E8EE1" w14:textId="56A5BA39" w:rsidR="00111565" w:rsidRPr="00D90CF1" w:rsidRDefault="00111565" w:rsidP="00111565">
      <w:pPr>
        <w:pStyle w:val="StandardWeb"/>
        <w:spacing w:before="0" w:beforeAutospacing="0" w:after="0" w:afterAutospacing="0"/>
        <w:rPr>
          <w:rFonts w:ascii="CorpoS" w:eastAsia="Times New Roman" w:hAnsi="CorpoS" w:cs="Arial"/>
          <w:color w:val="000000" w:themeColor="text1"/>
        </w:rPr>
      </w:pPr>
      <w:r>
        <w:rPr>
          <w:rFonts w:ascii="CorpoS" w:hAnsi="CorpoS"/>
          <w:color w:val="000000" w:themeColor="text1"/>
          <w:lang w:eastAsia="de-DE"/>
        </w:rPr>
        <w:t>LAPP</w:t>
      </w:r>
      <w:r w:rsidRPr="00D90CF1">
        <w:rPr>
          <w:rFonts w:ascii="CorpoS" w:hAnsi="CorpoS"/>
          <w:color w:val="000000" w:themeColor="text1"/>
          <w:lang w:eastAsia="de-DE"/>
        </w:rPr>
        <w:t xml:space="preserve"> has remained in continuous family ownership since it was founded in 1959. In the 201</w:t>
      </w:r>
      <w:r w:rsidR="0077585D">
        <w:rPr>
          <w:rFonts w:ascii="CorpoS" w:hAnsi="CorpoS"/>
          <w:color w:val="000000" w:themeColor="text1"/>
          <w:lang w:eastAsia="de-DE"/>
        </w:rPr>
        <w:t>7/18</w:t>
      </w:r>
      <w:r w:rsidRPr="00D90CF1">
        <w:rPr>
          <w:rFonts w:ascii="CorpoS" w:hAnsi="CorpoS"/>
          <w:color w:val="000000" w:themeColor="text1"/>
          <w:lang w:eastAsia="de-DE"/>
        </w:rPr>
        <w:t xml:space="preserve"> business year, it generated consolidated revenue of 1,</w:t>
      </w:r>
      <w:r w:rsidR="0077585D">
        <w:rPr>
          <w:rFonts w:ascii="CorpoS" w:hAnsi="CorpoS"/>
          <w:color w:val="000000" w:themeColor="text1"/>
          <w:lang w:eastAsia="de-DE"/>
        </w:rPr>
        <w:t>153</w:t>
      </w:r>
      <w:r w:rsidRPr="00D90CF1">
        <w:rPr>
          <w:rFonts w:ascii="CorpoS" w:hAnsi="CorpoS"/>
          <w:color w:val="000000" w:themeColor="text1"/>
          <w:lang w:eastAsia="de-DE"/>
        </w:rPr>
        <w:t xml:space="preserve"> million euros. </w:t>
      </w:r>
      <w:r>
        <w:rPr>
          <w:rFonts w:ascii="CorpoS" w:hAnsi="CorpoS"/>
          <w:color w:val="000000" w:themeColor="text1"/>
          <w:lang w:eastAsia="de-DE"/>
        </w:rPr>
        <w:t>LAPP</w:t>
      </w:r>
      <w:r w:rsidRPr="00D90CF1">
        <w:rPr>
          <w:rFonts w:ascii="CorpoS" w:hAnsi="CorpoS"/>
          <w:color w:val="000000" w:themeColor="text1"/>
          <w:lang w:eastAsia="de-DE"/>
        </w:rPr>
        <w:t xml:space="preserve"> cu</w:t>
      </w:r>
      <w:r w:rsidR="0077585D">
        <w:rPr>
          <w:rFonts w:ascii="CorpoS" w:hAnsi="CorpoS"/>
          <w:color w:val="000000" w:themeColor="text1"/>
          <w:lang w:eastAsia="de-DE"/>
        </w:rPr>
        <w:t>rrently employs approximately 4,2</w:t>
      </w:r>
      <w:r w:rsidR="009B3825">
        <w:rPr>
          <w:rFonts w:ascii="CorpoS" w:hAnsi="CorpoS"/>
          <w:color w:val="000000" w:themeColor="text1"/>
          <w:lang w:eastAsia="de-DE"/>
        </w:rPr>
        <w:t>4</w:t>
      </w:r>
      <w:r w:rsidR="0077585D">
        <w:rPr>
          <w:rFonts w:ascii="CorpoS" w:hAnsi="CorpoS"/>
          <w:color w:val="000000" w:themeColor="text1"/>
          <w:lang w:eastAsia="de-DE"/>
        </w:rPr>
        <w:t>5</w:t>
      </w:r>
      <w:r w:rsidRPr="00D90CF1">
        <w:rPr>
          <w:rFonts w:ascii="CorpoS" w:hAnsi="CorpoS"/>
          <w:color w:val="000000" w:themeColor="text1"/>
          <w:lang w:eastAsia="de-DE"/>
        </w:rPr>
        <w:t xml:space="preserve"> peo</w:t>
      </w:r>
      <w:r w:rsidR="0077585D">
        <w:rPr>
          <w:rFonts w:ascii="CorpoS" w:hAnsi="CorpoS"/>
          <w:color w:val="000000" w:themeColor="text1"/>
          <w:lang w:eastAsia="de-DE"/>
        </w:rPr>
        <w:t>ple across the world, has 18 production sites and around 44</w:t>
      </w:r>
      <w:r w:rsidRPr="00D90CF1">
        <w:rPr>
          <w:rFonts w:ascii="CorpoS" w:hAnsi="CorpoS"/>
          <w:color w:val="000000" w:themeColor="text1"/>
          <w:lang w:eastAsia="de-DE"/>
        </w:rPr>
        <w:t xml:space="preserve"> sales companies. It also works in cooperation with around 100 foreign representatives.</w:t>
      </w:r>
    </w:p>
    <w:p w14:paraId="4C92DCD6" w14:textId="77777777" w:rsidR="0012239D" w:rsidRPr="0077585D" w:rsidRDefault="0012239D" w:rsidP="006F48C4">
      <w:pPr>
        <w:rPr>
          <w:rFonts w:ascii="News Gothic MT" w:eastAsia="Times New Roman" w:hAnsi="News Gothic MT" w:cs="Times New Roman"/>
          <w:b/>
          <w:bCs/>
          <w:color w:val="404040" w:themeColor="text1" w:themeTint="BF"/>
          <w:sz w:val="28"/>
          <w:lang w:val="en-US" w:eastAsia="en-GB"/>
        </w:rPr>
      </w:pPr>
    </w:p>
    <w:p w14:paraId="600180CB" w14:textId="77777777" w:rsidR="0012239D" w:rsidRPr="0077585D" w:rsidRDefault="0012239D" w:rsidP="0012239D">
      <w:pPr>
        <w:rPr>
          <w:rFonts w:ascii="CorpoS" w:eastAsia="Times New Roman" w:hAnsi="CorpoS" w:cs="Times New Roman"/>
          <w:b/>
          <w:bCs/>
          <w:color w:val="404040" w:themeColor="text1" w:themeTint="BF"/>
          <w:lang w:val="en-US" w:eastAsia="en-GB"/>
        </w:rPr>
      </w:pPr>
    </w:p>
    <w:p w14:paraId="34B6DBFD" w14:textId="615B5FAD" w:rsidR="0012239D" w:rsidRPr="0077585D" w:rsidRDefault="0012239D" w:rsidP="0012239D">
      <w:pPr>
        <w:rPr>
          <w:rFonts w:ascii="CorpoS" w:eastAsia="Times New Roman" w:hAnsi="CorpoS" w:cs="Times New Roman"/>
          <w:b/>
          <w:bCs/>
          <w:color w:val="404040" w:themeColor="text1" w:themeTint="BF"/>
          <w:lang w:val="en-US"/>
        </w:rPr>
      </w:pPr>
      <w:r w:rsidRPr="0034485B">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B1268D"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34485B" w:rsidRDefault="0012239D" w:rsidP="0012239D">
      <w:pPr>
        <w:rPr>
          <w:rFonts w:ascii="Century Gothic" w:eastAsia="Times New Roman" w:hAnsi="Century Gothic" w:cs="Times New Roman"/>
          <w:b/>
          <w:bCs/>
          <w:color w:val="404040" w:themeColor="text1" w:themeTint="BF"/>
          <w:sz w:val="28"/>
        </w:rPr>
      </w:pPr>
      <w:r w:rsidRPr="0034485B">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34485B" w:rsidRDefault="0012239D" w:rsidP="0012239D">
      <w:pPr>
        <w:rPr>
          <w:rFonts w:ascii="News Gothic MT" w:eastAsia="Times New Roman" w:hAnsi="News Gothic MT" w:cs="Times New Roman"/>
          <w:b/>
          <w:bCs/>
          <w:color w:val="404040" w:themeColor="text1" w:themeTint="BF"/>
          <w:sz w:val="18"/>
        </w:rPr>
      </w:pPr>
      <w:r w:rsidRPr="0034485B">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Pr="0034485B" w:rsidRDefault="0012239D" w:rsidP="0012239D">
      <w:pPr>
        <w:rPr>
          <w:rFonts w:ascii="News Gothic MT" w:eastAsia="Times New Roman" w:hAnsi="News Gothic MT" w:cs="Times New Roman"/>
          <w:b/>
          <w:bCs/>
          <w:color w:val="404040" w:themeColor="text1" w:themeTint="BF"/>
          <w:sz w:val="28"/>
        </w:rPr>
      </w:pPr>
      <w:r w:rsidRPr="0034485B">
        <w:rPr>
          <w:noProof/>
          <w:lang w:val="de-DE" w:eastAsia="de-DE"/>
        </w:rPr>
        <w:lastRenderedPageBreak/>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34485B">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34485B">
        <w:rPr>
          <w:rFonts w:ascii="News Gothic MT" w:hAnsi="News Gothic MT"/>
          <w:b/>
          <w:bCs/>
          <w:color w:val="404040" w:themeColor="text1" w:themeTint="BF"/>
          <w:sz w:val="28"/>
          <w:lang w:eastAsia="en-GB"/>
        </w:rPr>
        <w:t xml:space="preserve">      </w:t>
      </w:r>
    </w:p>
    <w:p w14:paraId="710D4C36" w14:textId="24542EC4" w:rsidR="000E70DF" w:rsidRPr="0034485B" w:rsidRDefault="006F48C4" w:rsidP="006F48C4">
      <w:pPr>
        <w:rPr>
          <w:rFonts w:ascii="News Gothic MT" w:eastAsia="Times New Roman" w:hAnsi="News Gothic MT" w:cs="Times New Roman"/>
          <w:b/>
          <w:bCs/>
          <w:color w:val="404040" w:themeColor="text1" w:themeTint="BF"/>
          <w:sz w:val="28"/>
        </w:rPr>
      </w:pPr>
      <w:r w:rsidRPr="0034485B">
        <w:rPr>
          <w:rFonts w:ascii="News Gothic MT" w:hAnsi="News Gothic MT"/>
          <w:b/>
          <w:bCs/>
          <w:color w:val="404040" w:themeColor="text1" w:themeTint="BF"/>
          <w:sz w:val="28"/>
          <w:lang w:eastAsia="en-GB"/>
        </w:rPr>
        <w:t xml:space="preserve"> </w:t>
      </w:r>
    </w:p>
    <w:sectPr w:rsidR="000E70DF" w:rsidRPr="0034485B"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34485B" w:rsidRDefault="0049203D" w:rsidP="000E70DF">
      <w:r w:rsidRPr="0034485B">
        <w:separator/>
      </w:r>
    </w:p>
  </w:endnote>
  <w:endnote w:type="continuationSeparator" w:id="0">
    <w:p w14:paraId="731EA153" w14:textId="77777777" w:rsidR="0049203D" w:rsidRPr="0034485B" w:rsidRDefault="0049203D" w:rsidP="000E70DF">
      <w:r w:rsidRPr="003448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20002A87" w:usb1="00000000" w:usb2="00000000" w:usb3="00000000" w:csb0="000001FF" w:csb1="00000000"/>
  </w:font>
  <w:font w:name="News Gothic MT">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4E823" w14:textId="77777777" w:rsidR="0014474F" w:rsidRPr="0034485B" w:rsidRDefault="001447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A0AC9" w14:textId="77777777" w:rsidR="0014474F" w:rsidRPr="0034485B" w:rsidRDefault="0014474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84165" w14:textId="77777777" w:rsidR="0014474F" w:rsidRPr="0034485B" w:rsidRDefault="001447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34485B" w:rsidRDefault="0049203D" w:rsidP="000E70DF">
      <w:r w:rsidRPr="0034485B">
        <w:separator/>
      </w:r>
    </w:p>
  </w:footnote>
  <w:footnote w:type="continuationSeparator" w:id="0">
    <w:p w14:paraId="69545B90" w14:textId="77777777" w:rsidR="0049203D" w:rsidRPr="0034485B" w:rsidRDefault="0049203D" w:rsidP="000E70DF">
      <w:r w:rsidRPr="0034485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0E95D" w14:textId="77777777" w:rsidR="0014474F" w:rsidRPr="0034485B" w:rsidRDefault="001447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34485B" w:rsidRDefault="000F526E" w:rsidP="000F526E">
    <w:pPr>
      <w:pStyle w:val="Kopfzeile"/>
      <w:jc w:val="right"/>
    </w:pPr>
    <w:r>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34485B" w:rsidRDefault="000E70DF">
    <w:pPr>
      <w:pStyle w:val="Kopfzeile"/>
    </w:pPr>
  </w:p>
  <w:p w14:paraId="3446DCC8" w14:textId="1D90BF66" w:rsidR="00B6459E" w:rsidRPr="0034485B" w:rsidRDefault="00B6459E">
    <w:pPr>
      <w:pStyle w:val="Kopfzeile"/>
    </w:pPr>
  </w:p>
  <w:p w14:paraId="302BD847" w14:textId="32060264" w:rsidR="00B6459E" w:rsidRPr="0034485B" w:rsidRDefault="00B6459E" w:rsidP="00B6459E">
    <w:pPr>
      <w:rPr>
        <w:rFonts w:ascii="CorpoS" w:hAnsi="CorpoS"/>
        <w:b/>
        <w:color w:val="000000" w:themeColor="text1"/>
        <w:sz w:val="40"/>
      </w:rPr>
    </w:pPr>
    <w:r w:rsidRPr="0034485B">
      <w:rPr>
        <w:rFonts w:ascii="CorpoS" w:hAnsi="CorpoS"/>
        <w:b/>
        <w:color w:val="000000" w:themeColor="text1"/>
        <w:sz w:val="40"/>
      </w:rPr>
      <w:t>Press Release</w:t>
    </w:r>
  </w:p>
  <w:p w14:paraId="0FD6C10A" w14:textId="77777777" w:rsidR="003E67C9" w:rsidRPr="0034485B"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F0A8" w14:textId="77777777" w:rsidR="0014474F" w:rsidRPr="0034485B" w:rsidRDefault="0014474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5174"/>
    <w:rsid w:val="000F526E"/>
    <w:rsid w:val="00111565"/>
    <w:rsid w:val="0012239D"/>
    <w:rsid w:val="001268EC"/>
    <w:rsid w:val="00143ACA"/>
    <w:rsid w:val="0014474F"/>
    <w:rsid w:val="001958A5"/>
    <w:rsid w:val="001B02F1"/>
    <w:rsid w:val="001F44BD"/>
    <w:rsid w:val="002358B3"/>
    <w:rsid w:val="00256EC3"/>
    <w:rsid w:val="002612C7"/>
    <w:rsid w:val="002E184A"/>
    <w:rsid w:val="00327AB5"/>
    <w:rsid w:val="00334767"/>
    <w:rsid w:val="0034485B"/>
    <w:rsid w:val="003C131B"/>
    <w:rsid w:val="003E67C9"/>
    <w:rsid w:val="003F1BAA"/>
    <w:rsid w:val="004445C6"/>
    <w:rsid w:val="0049203D"/>
    <w:rsid w:val="004F1652"/>
    <w:rsid w:val="0053685E"/>
    <w:rsid w:val="00544D57"/>
    <w:rsid w:val="00550679"/>
    <w:rsid w:val="00584FEF"/>
    <w:rsid w:val="0062478C"/>
    <w:rsid w:val="006573C9"/>
    <w:rsid w:val="006A122B"/>
    <w:rsid w:val="006F48C4"/>
    <w:rsid w:val="0070501B"/>
    <w:rsid w:val="0077585D"/>
    <w:rsid w:val="00780BD3"/>
    <w:rsid w:val="007A3CD9"/>
    <w:rsid w:val="007C6BC2"/>
    <w:rsid w:val="007E6EBE"/>
    <w:rsid w:val="008345B1"/>
    <w:rsid w:val="00840974"/>
    <w:rsid w:val="0089639F"/>
    <w:rsid w:val="00920B4D"/>
    <w:rsid w:val="0094794F"/>
    <w:rsid w:val="009820BD"/>
    <w:rsid w:val="00994834"/>
    <w:rsid w:val="009B3825"/>
    <w:rsid w:val="009F12C4"/>
    <w:rsid w:val="00A10236"/>
    <w:rsid w:val="00AE0718"/>
    <w:rsid w:val="00B260A4"/>
    <w:rsid w:val="00B604DC"/>
    <w:rsid w:val="00B6459E"/>
    <w:rsid w:val="00B65C77"/>
    <w:rsid w:val="00B93517"/>
    <w:rsid w:val="00BA2738"/>
    <w:rsid w:val="00BA7C29"/>
    <w:rsid w:val="00CD674C"/>
    <w:rsid w:val="00CE04F1"/>
    <w:rsid w:val="00CE7772"/>
    <w:rsid w:val="00CF47B1"/>
    <w:rsid w:val="00CF5D64"/>
    <w:rsid w:val="00D316AF"/>
    <w:rsid w:val="00D36D64"/>
    <w:rsid w:val="00DC5AFD"/>
    <w:rsid w:val="00E17665"/>
    <w:rsid w:val="00E27F38"/>
    <w:rsid w:val="00E629BB"/>
    <w:rsid w:val="00E665D3"/>
    <w:rsid w:val="00EB1FBD"/>
    <w:rsid w:val="00ED0F0B"/>
    <w:rsid w:val="00F278BF"/>
    <w:rsid w:val="00F61F28"/>
    <w:rsid w:val="00FD271A"/>
    <w:rsid w:val="00FD41E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19/LAPP_ROBUST_SPS_2019.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2308C-DF49-48E3-87C4-CE29CFD0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3125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4</cp:revision>
  <dcterms:created xsi:type="dcterms:W3CDTF">2019-10-30T10:29:00Z</dcterms:created>
  <dcterms:modified xsi:type="dcterms:W3CDTF">2019-10-30T14:30:00Z</dcterms:modified>
</cp:coreProperties>
</file>