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EF2C" w14:textId="1203700A" w:rsidR="00BC43AC" w:rsidRPr="000410C0" w:rsidRDefault="00A842DA" w:rsidP="00BC43AC">
      <w:pPr>
        <w:rPr>
          <w:rFonts w:ascii="CorpoS" w:eastAsia="Times New Roman" w:hAnsi="CorpoS" w:cs="Times New Roman"/>
          <w:b/>
          <w:bCs/>
        </w:rPr>
      </w:pPr>
      <w:r w:rsidRPr="000410C0">
        <w:rPr>
          <w:rFonts w:ascii="CorpoS" w:hAnsi="CorpoS"/>
          <w:b/>
          <w:bCs/>
        </w:rPr>
        <w:t>Supervisory Board appoints Jan Ciliax as CFO</w:t>
      </w:r>
    </w:p>
    <w:p w14:paraId="78C4722C" w14:textId="77777777" w:rsidR="00924FA0" w:rsidRPr="000410C0" w:rsidRDefault="00924FA0" w:rsidP="00924FA0">
      <w:pPr>
        <w:rPr>
          <w:rFonts w:ascii="CorpoS" w:eastAsia="Times New Roman" w:hAnsi="CorpoS" w:cs="Times New Roman"/>
          <w:b/>
          <w:bCs/>
          <w:color w:val="000000" w:themeColor="text1"/>
          <w:lang w:eastAsia="en-GB"/>
        </w:rPr>
      </w:pPr>
    </w:p>
    <w:p w14:paraId="21C92BAE" w14:textId="7A5891EB" w:rsidR="00BC43AC" w:rsidRPr="000410C0" w:rsidRDefault="00E31CA9" w:rsidP="00BC43AC">
      <w:pPr>
        <w:rPr>
          <w:rFonts w:ascii="CorpoS" w:eastAsia="Times New Roman" w:hAnsi="CorpoS" w:cs="Times New Roman"/>
          <w:b/>
          <w:bCs/>
          <w:sz w:val="40"/>
        </w:rPr>
      </w:pPr>
      <w:r w:rsidRPr="000410C0">
        <w:rPr>
          <w:rFonts w:ascii="CorpoS" w:hAnsi="CorpoS"/>
          <w:b/>
          <w:bCs/>
          <w:sz w:val="40"/>
        </w:rPr>
        <w:t>New CFO at LAPP</w:t>
      </w:r>
    </w:p>
    <w:p w14:paraId="40A9FE69" w14:textId="77777777" w:rsidR="00924FA0" w:rsidRPr="000410C0" w:rsidRDefault="00924FA0" w:rsidP="00924FA0">
      <w:pPr>
        <w:rPr>
          <w:rFonts w:ascii="CorpoS" w:eastAsia="Times New Roman" w:hAnsi="CorpoS" w:cs="Times New Roman"/>
          <w:b/>
          <w:bCs/>
          <w:color w:val="000000" w:themeColor="text1"/>
          <w:sz w:val="36"/>
          <w:szCs w:val="36"/>
          <w:lang w:eastAsia="en-GB"/>
        </w:rPr>
      </w:pPr>
    </w:p>
    <w:p w14:paraId="30B5714B" w14:textId="77777777" w:rsidR="00596886" w:rsidRPr="000410C0" w:rsidRDefault="00596886" w:rsidP="00924FA0">
      <w:pPr>
        <w:jc w:val="center"/>
        <w:rPr>
          <w:rFonts w:ascii="CorpoS" w:hAnsi="CorpoS"/>
          <w:noProof/>
        </w:rPr>
      </w:pPr>
    </w:p>
    <w:p w14:paraId="43C7C9AF" w14:textId="77777777" w:rsidR="002F5994" w:rsidRDefault="002F5994" w:rsidP="00924FA0">
      <w:pPr>
        <w:jc w:val="center"/>
        <w:rPr>
          <w:rFonts w:ascii="CorpoS" w:hAnsi="CorpoS"/>
          <w:sz w:val="20"/>
        </w:rPr>
      </w:pPr>
      <w:r>
        <w:rPr>
          <w:noProof/>
        </w:rPr>
        <w:drawing>
          <wp:inline distT="0" distB="0" distL="0" distR="0" wp14:anchorId="1519F6CB" wp14:editId="3D1B12F6">
            <wp:extent cx="2876400" cy="4316400"/>
            <wp:effectExtent l="0" t="0" r="63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400" cy="4316400"/>
                    </a:xfrm>
                    <a:prstGeom prst="rect">
                      <a:avLst/>
                    </a:prstGeom>
                    <a:noFill/>
                    <a:ln>
                      <a:noFill/>
                    </a:ln>
                  </pic:spPr>
                </pic:pic>
              </a:graphicData>
            </a:graphic>
          </wp:inline>
        </w:drawing>
      </w:r>
    </w:p>
    <w:p w14:paraId="7D1B2869" w14:textId="52B34E18" w:rsidR="00924FA0" w:rsidRPr="000410C0" w:rsidRDefault="005D0D32" w:rsidP="00924FA0">
      <w:pPr>
        <w:jc w:val="center"/>
        <w:rPr>
          <w:rFonts w:ascii="CorpoS" w:hAnsi="CorpoS"/>
          <w:b/>
          <w:color w:val="000000" w:themeColor="text1"/>
          <w:sz w:val="36"/>
        </w:rPr>
      </w:pPr>
      <w:r w:rsidRPr="000410C0">
        <w:rPr>
          <w:rFonts w:ascii="CorpoS" w:hAnsi="CorpoS"/>
          <w:sz w:val="20"/>
        </w:rPr>
        <w:t xml:space="preserve">Jan Ciliax has been appointed Chief Financial Officer of LAPP Holding AG with effect from 1 January </w:t>
      </w:r>
      <w:proofErr w:type="gramStart"/>
      <w:r w:rsidRPr="000410C0">
        <w:rPr>
          <w:rFonts w:ascii="CorpoS" w:hAnsi="CorpoS"/>
          <w:sz w:val="20"/>
        </w:rPr>
        <w:t>2021</w:t>
      </w:r>
      <w:proofErr w:type="gramEnd"/>
    </w:p>
    <w:p w14:paraId="1149768B" w14:textId="77777777" w:rsidR="00DF7F3D" w:rsidRPr="000410C0" w:rsidRDefault="00DF7F3D" w:rsidP="00BC43AC">
      <w:pPr>
        <w:spacing w:before="240"/>
        <w:rPr>
          <w:rFonts w:ascii="CorpoS" w:eastAsia="Times New Roman" w:hAnsi="CorpoS" w:cs="Times New Roman"/>
          <w:lang w:eastAsia="en-GB"/>
        </w:rPr>
      </w:pPr>
    </w:p>
    <w:p w14:paraId="7754570F" w14:textId="05584A23" w:rsidR="00342389" w:rsidRPr="000410C0" w:rsidRDefault="00691A85" w:rsidP="00BC43AC">
      <w:pPr>
        <w:spacing w:before="240"/>
        <w:rPr>
          <w:rFonts w:ascii="CorpoS" w:eastAsia="Times New Roman" w:hAnsi="CorpoS" w:cs="Times New Roman"/>
        </w:rPr>
      </w:pPr>
      <w:r w:rsidRPr="000410C0">
        <w:rPr>
          <w:rFonts w:ascii="CorpoS" w:hAnsi="CorpoS"/>
        </w:rPr>
        <w:t xml:space="preserve">Stuttgart, January </w:t>
      </w:r>
      <w:r w:rsidR="002F5994">
        <w:rPr>
          <w:rFonts w:ascii="CorpoS" w:hAnsi="CorpoS"/>
        </w:rPr>
        <w:t>14</w:t>
      </w:r>
      <w:r w:rsidR="002F5994" w:rsidRPr="002F5994">
        <w:rPr>
          <w:rFonts w:ascii="CorpoS" w:hAnsi="CorpoS"/>
          <w:vertAlign w:val="superscript"/>
        </w:rPr>
        <w:t>th</w:t>
      </w:r>
      <w:r w:rsidR="002F5994">
        <w:rPr>
          <w:rFonts w:ascii="CorpoS" w:hAnsi="CorpoS"/>
        </w:rPr>
        <w:t>,</w:t>
      </w:r>
      <w:r w:rsidRPr="000410C0">
        <w:rPr>
          <w:rFonts w:ascii="CorpoS" w:hAnsi="CorpoS"/>
        </w:rPr>
        <w:t xml:space="preserve"> 2021</w:t>
      </w:r>
    </w:p>
    <w:p w14:paraId="4EF5CB3F" w14:textId="048D0C10" w:rsidR="00BC43AC" w:rsidRPr="000410C0" w:rsidRDefault="00342389" w:rsidP="00BC43AC">
      <w:pPr>
        <w:spacing w:before="240"/>
        <w:rPr>
          <w:rFonts w:ascii="CorpoS" w:eastAsia="Times New Roman" w:hAnsi="CorpoS" w:cs="Times New Roman"/>
        </w:rPr>
      </w:pPr>
      <w:r w:rsidRPr="000410C0">
        <w:rPr>
          <w:rFonts w:ascii="CorpoS" w:hAnsi="CorpoS"/>
        </w:rPr>
        <w:t xml:space="preserve">The Supervisory Board of LAPP Holding AG has appointed Jan Ciliax (52) as the Chief Financial Officer of LAPP Holding AG with effect from 1 January 2021. In this role, he succeeds Dr Ralf Zander, who has moved onto new professional challenges. As Chief Financial Officer, or CFO, Jan Ciliax is currently responsible for controlling, risk management, corporate finance, financial reporting, </w:t>
      </w:r>
      <w:proofErr w:type="gramStart"/>
      <w:r w:rsidRPr="000410C0">
        <w:rPr>
          <w:rFonts w:ascii="CorpoS" w:hAnsi="CorpoS"/>
        </w:rPr>
        <w:t>taxes</w:t>
      </w:r>
      <w:proofErr w:type="gramEnd"/>
      <w:r w:rsidRPr="000410C0">
        <w:rPr>
          <w:rFonts w:ascii="CorpoS" w:hAnsi="CorpoS"/>
        </w:rPr>
        <w:t xml:space="preserve"> and accounting.</w:t>
      </w:r>
    </w:p>
    <w:p w14:paraId="3D1005E5" w14:textId="6302205A" w:rsidR="00F50333" w:rsidRPr="000410C0" w:rsidRDefault="00F50333" w:rsidP="00BC43AC">
      <w:pPr>
        <w:spacing w:before="240"/>
        <w:rPr>
          <w:rFonts w:ascii="CorpoS" w:eastAsia="Times New Roman" w:hAnsi="CorpoS" w:cs="Times New Roman"/>
        </w:rPr>
      </w:pPr>
      <w:r w:rsidRPr="000410C0">
        <w:rPr>
          <w:rFonts w:ascii="CorpoS" w:hAnsi="CorpoS"/>
        </w:rPr>
        <w:lastRenderedPageBreak/>
        <w:t xml:space="preserve">“In Jan Ciliax, we are gaining an experienced and expert finance specialist. Thanks to his many years of experience in large, internationally successful technology companies and industries, he can make an important contribution to supporting LAPP on its growth course," said </w:t>
      </w:r>
      <w:proofErr w:type="spellStart"/>
      <w:r w:rsidRPr="000410C0">
        <w:rPr>
          <w:rFonts w:ascii="CorpoS" w:hAnsi="CorpoS"/>
        </w:rPr>
        <w:t>Siegbert</w:t>
      </w:r>
      <w:proofErr w:type="spellEnd"/>
      <w:r w:rsidRPr="000410C0">
        <w:rPr>
          <w:rFonts w:ascii="CorpoS" w:hAnsi="CorpoS"/>
        </w:rPr>
        <w:t xml:space="preserve"> E. Lapp, Chairman of the Supervisory Board at LAPP Holding AG. </w:t>
      </w:r>
    </w:p>
    <w:p w14:paraId="3168967A" w14:textId="1766CBC5" w:rsidR="00AC02CF" w:rsidRPr="000410C0" w:rsidRDefault="00A51938" w:rsidP="00BC43AC">
      <w:pPr>
        <w:spacing w:before="240"/>
        <w:rPr>
          <w:rFonts w:ascii="CorpoS" w:eastAsia="Times New Roman" w:hAnsi="CorpoS" w:cs="Times New Roman"/>
        </w:rPr>
      </w:pPr>
      <w:r w:rsidRPr="000410C0">
        <w:rPr>
          <w:rFonts w:ascii="CorpoS" w:hAnsi="CorpoS"/>
        </w:rPr>
        <w:t xml:space="preserve">During his career, Jan Ciliax has worked for well-known companies in various management and financial management positions in Germany, France, Spain, the </w:t>
      </w:r>
      <w:proofErr w:type="gramStart"/>
      <w:r w:rsidRPr="000410C0">
        <w:rPr>
          <w:rFonts w:ascii="CorpoS" w:hAnsi="CorpoS"/>
        </w:rPr>
        <w:t>USA</w:t>
      </w:r>
      <w:proofErr w:type="gramEnd"/>
      <w:r w:rsidRPr="000410C0">
        <w:rPr>
          <w:rFonts w:ascii="CorpoS" w:hAnsi="CorpoS"/>
        </w:rPr>
        <w:t xml:space="preserve"> and Switzerland. For the past 12 years he worked at TE Connectivity, most recently as CFO of the industrial division with business units in the field of mechanical and plant engineering, energy, medical engineering, aviation and oil and gas. He completed his degree in Business Administration at the Christian-</w:t>
      </w:r>
      <w:proofErr w:type="spellStart"/>
      <w:r w:rsidRPr="000410C0">
        <w:rPr>
          <w:rFonts w:ascii="CorpoS" w:hAnsi="CorpoS"/>
        </w:rPr>
        <w:t>Albrechts</w:t>
      </w:r>
      <w:proofErr w:type="spellEnd"/>
      <w:r w:rsidRPr="000410C0">
        <w:rPr>
          <w:rFonts w:ascii="CorpoS" w:hAnsi="CorpoS"/>
        </w:rPr>
        <w:t xml:space="preserve"> University in Kiel. “LAPP is a very solid and innovative family company with great potential. I am looking forward to this new challenge,” says Jan Ciliax.</w:t>
      </w:r>
    </w:p>
    <w:p w14:paraId="71A46E8B" w14:textId="321476CA" w:rsidR="00AC02CF" w:rsidRPr="000410C0" w:rsidRDefault="00AC02CF" w:rsidP="00BC43AC">
      <w:pPr>
        <w:spacing w:before="240"/>
        <w:rPr>
          <w:rFonts w:ascii="CorpoS" w:eastAsia="Times New Roman" w:hAnsi="CorpoS" w:cs="Times New Roman"/>
        </w:rPr>
      </w:pPr>
      <w:r w:rsidRPr="000410C0">
        <w:rPr>
          <w:rFonts w:ascii="CorpoS" w:hAnsi="CorpoS"/>
        </w:rPr>
        <w:t xml:space="preserve">Andreas Lapp, Chairman of the Board of LAPP Holding AG, added: “Particularly in these challenging times, we need a business partner on equal terms who can work with us to set the course for a successful future. With Jan </w:t>
      </w:r>
      <w:proofErr w:type="spellStart"/>
      <w:r w:rsidRPr="000410C0">
        <w:rPr>
          <w:rFonts w:ascii="CorpoS" w:hAnsi="CorpoS"/>
        </w:rPr>
        <w:t>Ciliax's</w:t>
      </w:r>
      <w:proofErr w:type="spellEnd"/>
      <w:r w:rsidRPr="000410C0">
        <w:rPr>
          <w:rFonts w:ascii="CorpoS" w:hAnsi="CorpoS"/>
        </w:rPr>
        <w:t xml:space="preserve"> know-how on our side, we will be able to continue our strategic growth.”</w:t>
      </w:r>
    </w:p>
    <w:p w14:paraId="042CC661" w14:textId="5DA4078D" w:rsidR="007868CA" w:rsidRPr="000410C0" w:rsidRDefault="007868CA" w:rsidP="00BC43AC">
      <w:pPr>
        <w:spacing w:before="240"/>
        <w:rPr>
          <w:rFonts w:ascii="CorpoS" w:eastAsia="Times New Roman" w:hAnsi="CorpoS" w:cs="Times New Roman"/>
          <w:strike/>
        </w:rPr>
      </w:pPr>
      <w:r w:rsidRPr="000410C0">
        <w:rPr>
          <w:rFonts w:ascii="CorpoS" w:hAnsi="CorpoS"/>
        </w:rPr>
        <w:t>Jan Ciliax is married and is the father of three children.</w:t>
      </w:r>
      <w:r w:rsidRPr="000410C0">
        <w:t xml:space="preserve"> </w:t>
      </w:r>
    </w:p>
    <w:p w14:paraId="17571470" w14:textId="77777777" w:rsidR="00E31CA9" w:rsidRPr="000410C0" w:rsidRDefault="00E31CA9" w:rsidP="00BC43AC">
      <w:pPr>
        <w:spacing w:before="240"/>
        <w:rPr>
          <w:rFonts w:ascii="CorpoS" w:eastAsia="Times New Roman" w:hAnsi="CorpoS" w:cs="Times New Roman"/>
          <w:lang w:eastAsia="en-GB"/>
        </w:rPr>
      </w:pPr>
    </w:p>
    <w:p w14:paraId="43B2B791" w14:textId="4108B017" w:rsidR="0071719B" w:rsidRPr="002F5994" w:rsidRDefault="002F5994" w:rsidP="006B7203">
      <w:pPr>
        <w:pStyle w:val="StandardWeb"/>
        <w:spacing w:before="0" w:beforeAutospacing="0" w:after="0" w:afterAutospacing="0"/>
        <w:rPr>
          <w:lang w:val="en-US"/>
        </w:rPr>
      </w:pPr>
      <w:r w:rsidRPr="002F5994">
        <w:rPr>
          <w:rStyle w:val="Fett"/>
          <w:rFonts w:ascii="CorpoS" w:hAnsi="CorpoS"/>
          <w:iCs/>
          <w:lang w:val="en-US"/>
        </w:rPr>
        <w:t xml:space="preserve">You can find the image in printable quality </w:t>
      </w:r>
      <w:hyperlink r:id="rId9" w:history="1">
        <w:proofErr w:type="spellStart"/>
        <w:r w:rsidR="00BC43AC" w:rsidRPr="002F5994">
          <w:rPr>
            <w:rStyle w:val="Hyperlink"/>
            <w:rFonts w:ascii="CorpoS" w:hAnsi="CorpoS"/>
            <w:b/>
            <w:lang w:val="en-US"/>
          </w:rPr>
          <w:t>hier</w:t>
        </w:r>
        <w:proofErr w:type="spellEnd"/>
      </w:hyperlink>
      <w:r w:rsidR="00BC43AC" w:rsidRPr="002F5994">
        <w:rPr>
          <w:lang w:val="en-US"/>
        </w:rPr>
        <w:t xml:space="preserve"> </w:t>
      </w:r>
    </w:p>
    <w:p w14:paraId="2094F0F2" w14:textId="77777777" w:rsidR="002F5994" w:rsidRPr="002F5994" w:rsidRDefault="002F5994" w:rsidP="002F5994">
      <w:pPr>
        <w:rPr>
          <w:rFonts w:ascii="CorpoS" w:hAnsi="CorpoS"/>
          <w:b/>
          <w:bCs/>
          <w:lang w:val="en-US" w:eastAsia="en-GB"/>
        </w:rPr>
      </w:pPr>
      <w:bookmarkStart w:id="0" w:name="_Hlk506988042"/>
    </w:p>
    <w:p w14:paraId="0CEC24FF" w14:textId="77777777" w:rsidR="002F5994" w:rsidRPr="002F5994" w:rsidRDefault="002F5994" w:rsidP="002F5994">
      <w:pPr>
        <w:rPr>
          <w:rFonts w:ascii="CorpoS" w:hAnsi="CorpoS"/>
          <w:b/>
          <w:bCs/>
          <w:lang w:val="en-US" w:eastAsia="en-GB"/>
        </w:rPr>
      </w:pPr>
      <w:r w:rsidRPr="002F5994">
        <w:rPr>
          <w:rFonts w:ascii="CorpoS" w:hAnsi="CorpoS"/>
          <w:b/>
          <w:bCs/>
          <w:lang w:val="en-US" w:eastAsia="en-GB"/>
        </w:rPr>
        <w:t>Presse contact</w:t>
      </w:r>
    </w:p>
    <w:p w14:paraId="5A53FD23" w14:textId="77777777" w:rsidR="002F5994" w:rsidRPr="002F5994" w:rsidRDefault="002F5994" w:rsidP="002F5994">
      <w:pPr>
        <w:rPr>
          <w:rFonts w:ascii="CorpoS" w:hAnsi="CorpoS"/>
          <w:lang w:val="en-US" w:eastAsia="en-GB"/>
        </w:rPr>
      </w:pPr>
      <w:r w:rsidRPr="002F5994">
        <w:rPr>
          <w:rFonts w:ascii="CorpoS" w:hAnsi="CorpoS"/>
          <w:lang w:val="en-US" w:eastAsia="en-GB"/>
        </w:rPr>
        <w:t>Irmgard Nille</w:t>
      </w:r>
    </w:p>
    <w:p w14:paraId="632311E3" w14:textId="77777777" w:rsidR="002F5994" w:rsidRPr="002F5994" w:rsidRDefault="002F5994" w:rsidP="002F5994">
      <w:pPr>
        <w:rPr>
          <w:rFonts w:ascii="CorpoS" w:hAnsi="CorpoS"/>
          <w:lang w:val="en-US" w:eastAsia="en-GB"/>
        </w:rPr>
      </w:pPr>
      <w:r w:rsidRPr="002F5994">
        <w:rPr>
          <w:rFonts w:ascii="CorpoS" w:hAnsi="CorpoS"/>
          <w:lang w:val="en-US" w:eastAsia="en-GB"/>
        </w:rPr>
        <w:t>Tel.: +49(0)711/7838–2490</w:t>
      </w:r>
      <w:r w:rsidRPr="002F5994">
        <w:rPr>
          <w:rFonts w:ascii="CorpoS" w:hAnsi="CorpoS"/>
          <w:lang w:val="en-US" w:eastAsia="en-GB"/>
        </w:rPr>
        <w:tab/>
      </w:r>
    </w:p>
    <w:p w14:paraId="53721A10" w14:textId="77777777" w:rsidR="002F5994" w:rsidRPr="002F5994" w:rsidRDefault="002F5994" w:rsidP="002F5994">
      <w:pPr>
        <w:rPr>
          <w:rFonts w:ascii="CorpoS" w:hAnsi="CorpoS"/>
          <w:lang w:val="de-DE" w:eastAsia="en-GB"/>
        </w:rPr>
      </w:pPr>
      <w:r w:rsidRPr="002F5994">
        <w:rPr>
          <w:rFonts w:ascii="CorpoS" w:hAnsi="CorpoS"/>
          <w:lang w:val="de-DE" w:eastAsia="en-GB"/>
        </w:rPr>
        <w:t>Mobil: +49(0)160/97346822</w:t>
      </w:r>
    </w:p>
    <w:p w14:paraId="5B5EC787" w14:textId="77777777" w:rsidR="002F5994" w:rsidRPr="002F5994" w:rsidRDefault="002F5994" w:rsidP="002F5994">
      <w:pPr>
        <w:rPr>
          <w:rFonts w:ascii="CorpoS" w:hAnsi="CorpoS"/>
          <w:lang w:val="de-DE" w:eastAsia="en-GB"/>
        </w:rPr>
      </w:pPr>
      <w:r w:rsidRPr="002F5994">
        <w:rPr>
          <w:rFonts w:ascii="CorpoS" w:hAnsi="CorpoS"/>
          <w:lang w:val="de-DE" w:eastAsia="en-GB"/>
        </w:rPr>
        <w:t>irmgard.nille@in-press.de</w:t>
      </w:r>
    </w:p>
    <w:p w14:paraId="5E197F93" w14:textId="77777777" w:rsidR="002F5994" w:rsidRPr="002F5994" w:rsidRDefault="002F5994" w:rsidP="002F5994">
      <w:pPr>
        <w:rPr>
          <w:rFonts w:ascii="CorpoS" w:hAnsi="CorpoS"/>
          <w:lang w:val="de-DE" w:eastAsia="en-GB"/>
        </w:rPr>
      </w:pPr>
    </w:p>
    <w:p w14:paraId="13401C12" w14:textId="77777777" w:rsidR="002F5994" w:rsidRPr="002F5994" w:rsidRDefault="002F5994" w:rsidP="002F5994">
      <w:pPr>
        <w:rPr>
          <w:rFonts w:ascii="CorpoS" w:hAnsi="CorpoS"/>
          <w:lang w:val="de-DE" w:eastAsia="en-GB"/>
        </w:rPr>
      </w:pPr>
      <w:r w:rsidRPr="002F5994">
        <w:rPr>
          <w:rFonts w:ascii="CorpoS" w:hAnsi="CorpoS"/>
          <w:lang w:val="de-DE" w:eastAsia="en-GB"/>
        </w:rPr>
        <w:t>U.I. Lapp GmbH</w:t>
      </w:r>
    </w:p>
    <w:p w14:paraId="1D81A712" w14:textId="77777777" w:rsidR="002F5994" w:rsidRPr="002F5994" w:rsidRDefault="002F5994" w:rsidP="002F5994">
      <w:pPr>
        <w:rPr>
          <w:rFonts w:ascii="CorpoS" w:hAnsi="CorpoS"/>
          <w:lang w:val="de-DE" w:eastAsia="en-GB"/>
        </w:rPr>
      </w:pPr>
      <w:r w:rsidRPr="002F5994">
        <w:rPr>
          <w:rFonts w:ascii="CorpoS" w:hAnsi="CorpoS"/>
          <w:lang w:val="de-DE" w:eastAsia="en-GB"/>
        </w:rPr>
        <w:t>Schulze-Delitzsch-Straße 25</w:t>
      </w:r>
    </w:p>
    <w:p w14:paraId="11F330CA" w14:textId="77777777" w:rsidR="002F5994" w:rsidRPr="002F5994" w:rsidRDefault="002F5994" w:rsidP="002F5994">
      <w:pPr>
        <w:rPr>
          <w:rFonts w:ascii="CorpoS" w:hAnsi="CorpoS"/>
          <w:lang w:val="de-DE" w:eastAsia="en-GB"/>
        </w:rPr>
      </w:pPr>
      <w:r w:rsidRPr="002F5994">
        <w:rPr>
          <w:rFonts w:ascii="CorpoS" w:hAnsi="CorpoS"/>
          <w:lang w:val="de-DE" w:eastAsia="en-GB"/>
        </w:rPr>
        <w:t>D-70565 Stuttgart</w:t>
      </w:r>
    </w:p>
    <w:p w14:paraId="39A3614B" w14:textId="77777777" w:rsidR="002F5994" w:rsidRPr="002F5994" w:rsidRDefault="002F5994" w:rsidP="002F5994">
      <w:pPr>
        <w:rPr>
          <w:rFonts w:ascii="CorpoS" w:hAnsi="CorpoS"/>
          <w:b/>
          <w:bCs/>
          <w:lang w:val="de-DE" w:eastAsia="en-GB"/>
        </w:rPr>
      </w:pPr>
    </w:p>
    <w:p w14:paraId="4BD83EA8" w14:textId="77777777" w:rsidR="002F5994" w:rsidRPr="002F5994" w:rsidRDefault="002F5994" w:rsidP="002F5994">
      <w:pPr>
        <w:rPr>
          <w:rFonts w:ascii="CorpoS" w:hAnsi="CorpoS"/>
          <w:b/>
          <w:bCs/>
          <w:lang w:val="de-DE" w:eastAsia="en-GB"/>
        </w:rPr>
      </w:pPr>
    </w:p>
    <w:p w14:paraId="41E886A7" w14:textId="77777777" w:rsidR="002F5994" w:rsidRPr="002F5994" w:rsidRDefault="002F5994" w:rsidP="002F5994">
      <w:pPr>
        <w:rPr>
          <w:rFonts w:ascii="CorpoS" w:hAnsi="CorpoS"/>
          <w:lang w:val="de-DE" w:eastAsia="en-GB"/>
        </w:rPr>
      </w:pPr>
      <w:r w:rsidRPr="002F5994">
        <w:rPr>
          <w:rFonts w:ascii="CorpoS" w:hAnsi="CorpoS"/>
          <w:lang w:val="de-DE" w:eastAsia="en-GB"/>
        </w:rPr>
        <w:t xml:space="preserve">More </w:t>
      </w:r>
      <w:proofErr w:type="spellStart"/>
      <w:r w:rsidRPr="002F5994">
        <w:rPr>
          <w:rFonts w:ascii="CorpoS" w:hAnsi="CorpoS"/>
          <w:lang w:val="de-DE" w:eastAsia="en-GB"/>
        </w:rPr>
        <w:t>information</w:t>
      </w:r>
      <w:proofErr w:type="spellEnd"/>
      <w:r w:rsidRPr="002F5994">
        <w:rPr>
          <w:rFonts w:ascii="CorpoS" w:hAnsi="CorpoS"/>
          <w:lang w:val="de-DE" w:eastAsia="en-GB"/>
        </w:rPr>
        <w:t>: www.lappkabel.de/presse</w:t>
      </w:r>
    </w:p>
    <w:p w14:paraId="1082836C" w14:textId="77777777" w:rsidR="002F5994" w:rsidRPr="002F5994" w:rsidRDefault="002F5994" w:rsidP="002F5994">
      <w:pPr>
        <w:rPr>
          <w:rFonts w:ascii="CorpoS" w:hAnsi="CorpoS"/>
          <w:b/>
          <w:bCs/>
          <w:lang w:val="de-DE" w:eastAsia="en-GB"/>
        </w:rPr>
      </w:pPr>
    </w:p>
    <w:p w14:paraId="79F87609" w14:textId="77777777" w:rsidR="002F5994" w:rsidRPr="002F5994" w:rsidRDefault="002F5994" w:rsidP="002F5994">
      <w:pPr>
        <w:rPr>
          <w:rFonts w:ascii="CorpoS" w:hAnsi="CorpoS"/>
          <w:b/>
          <w:bCs/>
          <w:lang w:val="de-DE" w:eastAsia="en-GB"/>
        </w:rPr>
      </w:pPr>
    </w:p>
    <w:p w14:paraId="4BD53320" w14:textId="77777777" w:rsidR="002F5994" w:rsidRPr="002F5994" w:rsidRDefault="002F5994" w:rsidP="002F5994">
      <w:pPr>
        <w:rPr>
          <w:rFonts w:ascii="CorpoS" w:hAnsi="CorpoS"/>
          <w:b/>
          <w:bCs/>
          <w:lang w:val="de-DE" w:eastAsia="en-GB"/>
        </w:rPr>
      </w:pPr>
    </w:p>
    <w:p w14:paraId="4D173634" w14:textId="77777777" w:rsidR="002F5994" w:rsidRPr="002F5994" w:rsidRDefault="002F5994" w:rsidP="002F5994">
      <w:pPr>
        <w:rPr>
          <w:rFonts w:ascii="CorpoS" w:hAnsi="CorpoS"/>
          <w:b/>
          <w:bCs/>
          <w:lang w:val="de-DE" w:eastAsia="en-GB"/>
        </w:rPr>
      </w:pPr>
    </w:p>
    <w:p w14:paraId="0E875218" w14:textId="77777777" w:rsidR="002F5994" w:rsidRPr="002F5994" w:rsidRDefault="002F5994" w:rsidP="002F5994">
      <w:pPr>
        <w:rPr>
          <w:rFonts w:ascii="CorpoS" w:hAnsi="CorpoS"/>
          <w:b/>
          <w:bCs/>
          <w:lang w:val="de-DE" w:eastAsia="en-GB"/>
        </w:rPr>
      </w:pPr>
      <w:r w:rsidRPr="002F5994">
        <w:rPr>
          <w:rFonts w:ascii="CorpoS" w:hAnsi="CorpoS"/>
          <w:b/>
          <w:bCs/>
          <w:lang w:val="de-DE" w:eastAsia="en-GB"/>
        </w:rPr>
        <w:lastRenderedPageBreak/>
        <w:t>About LAPP:</w:t>
      </w:r>
    </w:p>
    <w:p w14:paraId="78651717" w14:textId="77777777" w:rsidR="002F5994" w:rsidRPr="002F5994" w:rsidRDefault="002F5994" w:rsidP="002F5994">
      <w:pPr>
        <w:rPr>
          <w:rFonts w:ascii="CorpoS" w:hAnsi="CorpoS"/>
          <w:lang w:val="en-US" w:eastAsia="en-GB"/>
        </w:rPr>
      </w:pPr>
      <w:r w:rsidRPr="002F5994">
        <w:rPr>
          <w:rFonts w:ascii="CorpoS" w:hAnsi="CorpoS"/>
          <w:lang w:val="en-US" w:eastAsia="en-GB"/>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5933CC48" w14:textId="77777777" w:rsidR="002F5994" w:rsidRPr="002F5994" w:rsidRDefault="002F5994" w:rsidP="002F5994">
      <w:pPr>
        <w:rPr>
          <w:rFonts w:ascii="CorpoS" w:hAnsi="CorpoS"/>
          <w:lang w:val="en-US" w:eastAsia="en-GB"/>
        </w:rPr>
      </w:pPr>
    </w:p>
    <w:p w14:paraId="5263161D" w14:textId="3330DAF8" w:rsidR="000865D7" w:rsidRPr="002F5994" w:rsidRDefault="002F5994" w:rsidP="002F5994">
      <w:pPr>
        <w:rPr>
          <w:rFonts w:ascii="CorpoS" w:eastAsia="Times New Roman" w:hAnsi="CorpoS" w:cs="Times New Roman"/>
          <w:color w:val="404040" w:themeColor="text1" w:themeTint="BF"/>
          <w:lang w:val="de-DE"/>
        </w:rPr>
      </w:pPr>
      <w:r w:rsidRPr="002F5994">
        <w:rPr>
          <w:rFonts w:ascii="CorpoS" w:hAnsi="CorpoS"/>
          <w:lang w:val="en-US" w:eastAsia="en-GB"/>
        </w:rPr>
        <w:t xml:space="preserve">LAPP has remained in continuous family ownership since it was founded in 1959. In the 2018/19 business year, it generated consolidated revenue of 1,222 million euros. LAPP currently employs approximately 4,650 people across the world, has 18 production sites and around 44 sales companies. </w:t>
      </w:r>
      <w:proofErr w:type="spellStart"/>
      <w:r w:rsidRPr="002F5994">
        <w:rPr>
          <w:rFonts w:ascii="CorpoS" w:hAnsi="CorpoS"/>
          <w:lang w:val="de-DE" w:eastAsia="en-GB"/>
        </w:rPr>
        <w:t>It</w:t>
      </w:r>
      <w:proofErr w:type="spellEnd"/>
      <w:r w:rsidRPr="002F5994">
        <w:rPr>
          <w:rFonts w:ascii="CorpoS" w:hAnsi="CorpoS"/>
          <w:lang w:val="de-DE" w:eastAsia="en-GB"/>
        </w:rPr>
        <w:t xml:space="preserve"> also </w:t>
      </w:r>
      <w:proofErr w:type="spellStart"/>
      <w:r w:rsidRPr="002F5994">
        <w:rPr>
          <w:rFonts w:ascii="CorpoS" w:hAnsi="CorpoS"/>
          <w:lang w:val="de-DE" w:eastAsia="en-GB"/>
        </w:rPr>
        <w:t>works</w:t>
      </w:r>
      <w:proofErr w:type="spellEnd"/>
      <w:r w:rsidRPr="002F5994">
        <w:rPr>
          <w:rFonts w:ascii="CorpoS" w:hAnsi="CorpoS"/>
          <w:lang w:val="de-DE" w:eastAsia="en-GB"/>
        </w:rPr>
        <w:t xml:space="preserve"> in </w:t>
      </w:r>
      <w:proofErr w:type="spellStart"/>
      <w:r w:rsidRPr="002F5994">
        <w:rPr>
          <w:rFonts w:ascii="CorpoS" w:hAnsi="CorpoS"/>
          <w:lang w:val="de-DE" w:eastAsia="en-GB"/>
        </w:rPr>
        <w:t>cooperation</w:t>
      </w:r>
      <w:proofErr w:type="spellEnd"/>
      <w:r w:rsidRPr="002F5994">
        <w:rPr>
          <w:rFonts w:ascii="CorpoS" w:hAnsi="CorpoS"/>
          <w:lang w:val="de-DE" w:eastAsia="en-GB"/>
        </w:rPr>
        <w:t xml:space="preserve"> </w:t>
      </w:r>
      <w:proofErr w:type="spellStart"/>
      <w:r w:rsidRPr="002F5994">
        <w:rPr>
          <w:rFonts w:ascii="CorpoS" w:hAnsi="CorpoS"/>
          <w:lang w:val="de-DE" w:eastAsia="en-GB"/>
        </w:rPr>
        <w:t>with</w:t>
      </w:r>
      <w:proofErr w:type="spellEnd"/>
      <w:r w:rsidRPr="002F5994">
        <w:rPr>
          <w:rFonts w:ascii="CorpoS" w:hAnsi="CorpoS"/>
          <w:lang w:val="de-DE" w:eastAsia="en-GB"/>
        </w:rPr>
        <w:t xml:space="preserve"> </w:t>
      </w:r>
      <w:proofErr w:type="spellStart"/>
      <w:r w:rsidRPr="002F5994">
        <w:rPr>
          <w:rFonts w:ascii="CorpoS" w:hAnsi="CorpoS"/>
          <w:lang w:val="de-DE" w:eastAsia="en-GB"/>
        </w:rPr>
        <w:t>around</w:t>
      </w:r>
      <w:proofErr w:type="spellEnd"/>
      <w:r w:rsidRPr="002F5994">
        <w:rPr>
          <w:rFonts w:ascii="CorpoS" w:hAnsi="CorpoS"/>
          <w:lang w:val="de-DE" w:eastAsia="en-GB"/>
        </w:rPr>
        <w:t xml:space="preserve"> 100 </w:t>
      </w:r>
      <w:proofErr w:type="spellStart"/>
      <w:r w:rsidRPr="002F5994">
        <w:rPr>
          <w:rFonts w:ascii="CorpoS" w:hAnsi="CorpoS"/>
          <w:lang w:val="de-DE" w:eastAsia="en-GB"/>
        </w:rPr>
        <w:t>foreign</w:t>
      </w:r>
      <w:proofErr w:type="spellEnd"/>
      <w:r w:rsidRPr="002F5994">
        <w:rPr>
          <w:rFonts w:ascii="CorpoS" w:hAnsi="CorpoS"/>
          <w:lang w:val="de-DE" w:eastAsia="en-GB"/>
        </w:rPr>
        <w:t xml:space="preserve"> </w:t>
      </w:r>
      <w:proofErr w:type="spellStart"/>
      <w:r w:rsidRPr="002F5994">
        <w:rPr>
          <w:rFonts w:ascii="CorpoS" w:hAnsi="CorpoS"/>
          <w:lang w:val="de-DE" w:eastAsia="en-GB"/>
        </w:rPr>
        <w:t>representatives</w:t>
      </w:r>
      <w:proofErr w:type="spellEnd"/>
      <w:r w:rsidRPr="002F5994">
        <w:rPr>
          <w:rFonts w:ascii="CorpoS" w:hAnsi="CorpoS"/>
          <w:lang w:val="de-DE" w:eastAsia="en-GB"/>
        </w:rPr>
        <w:t>.</w:t>
      </w:r>
    </w:p>
    <w:p w14:paraId="6029AA79" w14:textId="147F442D" w:rsidR="006F48C4" w:rsidRPr="002F5994" w:rsidRDefault="006F48C4" w:rsidP="000E70DF">
      <w:pPr>
        <w:rPr>
          <w:rFonts w:ascii="CorpoS" w:eastAsia="Times New Roman" w:hAnsi="CorpoS" w:cs="Times New Roman"/>
          <w:b/>
          <w:bCs/>
          <w:color w:val="404040" w:themeColor="text1" w:themeTint="BF"/>
          <w:lang w:val="de-DE"/>
        </w:rPr>
      </w:pPr>
      <w:r w:rsidRPr="000410C0">
        <w:rPr>
          <w:rFonts w:ascii="CorpoS" w:hAnsi="CorpoS"/>
          <w:b/>
          <w:bCs/>
          <w:noProof/>
          <w:color w:val="000000" w:themeColor="text1"/>
          <w:lang w:eastAsia="zh-CN"/>
        </w:rPr>
        <mc:AlternateContent>
          <mc:Choice Requires="wps">
            <w:drawing>
              <wp:anchor distT="0" distB="0" distL="114300" distR="114300" simplePos="0" relativeHeight="251656192"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658388" id="Straight Connector 2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0410C0" w:rsidRDefault="006F48C4" w:rsidP="006F48C4">
      <w:pPr>
        <w:rPr>
          <w:rFonts w:ascii="CorpoS" w:eastAsia="Times New Roman" w:hAnsi="CorpoS" w:cs="Times New Roman"/>
          <w:b/>
          <w:bCs/>
          <w:color w:val="404040" w:themeColor="text1" w:themeTint="BF"/>
          <w:sz w:val="28"/>
        </w:rPr>
      </w:pPr>
      <w:r w:rsidRPr="000410C0">
        <w:rPr>
          <w:rFonts w:ascii="CorpoS" w:hAnsi="CorpoS"/>
          <w:b/>
          <w:bCs/>
          <w:noProof/>
          <w:color w:val="000000" w:themeColor="text1"/>
          <w:sz w:val="28"/>
          <w:lang w:eastAsia="zh-CN"/>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410C0">
        <w:rPr>
          <w:rFonts w:ascii="CorpoS" w:hAnsi="CorpoS"/>
          <w:b/>
          <w:bCs/>
          <w:color w:val="404040" w:themeColor="text1" w:themeTint="BF"/>
          <w:sz w:val="28"/>
          <w:lang w:eastAsia="en-GB"/>
        </w:rPr>
        <w:t xml:space="preserve">   </w:t>
      </w:r>
      <w:r w:rsidRPr="000410C0">
        <w:rPr>
          <w:rFonts w:ascii="CorpoS" w:hAnsi="CorpoS"/>
          <w:b/>
          <w:bCs/>
          <w:noProof/>
          <w:color w:val="000000" w:themeColor="text1"/>
          <w:sz w:val="28"/>
          <w:lang w:eastAsia="zh-CN"/>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410C0">
        <w:rPr>
          <w:rFonts w:ascii="CorpoS" w:hAnsi="CorpoS"/>
          <w:b/>
          <w:bCs/>
          <w:color w:val="404040" w:themeColor="text1" w:themeTint="BF"/>
          <w:sz w:val="28"/>
          <w:lang w:eastAsia="en-GB"/>
        </w:rPr>
        <w:t xml:space="preserve">   </w:t>
      </w:r>
      <w:r w:rsidRPr="000410C0">
        <w:rPr>
          <w:rFonts w:ascii="CorpoS" w:hAnsi="CorpoS"/>
          <w:b/>
          <w:bCs/>
          <w:noProof/>
          <w:color w:val="000000" w:themeColor="text1"/>
          <w:sz w:val="28"/>
          <w:lang w:eastAsia="zh-CN"/>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0410C0" w:rsidRDefault="006F48C4" w:rsidP="006F48C4">
      <w:pPr>
        <w:rPr>
          <w:rFonts w:ascii="CorpoS" w:eastAsia="Times New Roman" w:hAnsi="CorpoS" w:cs="Times New Roman"/>
          <w:b/>
          <w:bCs/>
          <w:color w:val="404040" w:themeColor="text1" w:themeTint="BF"/>
          <w:sz w:val="18"/>
          <w:lang w:eastAsia="en-GB"/>
        </w:rPr>
      </w:pPr>
    </w:p>
    <w:p w14:paraId="710D4C36" w14:textId="52869DC0" w:rsidR="000E70DF" w:rsidRPr="000410C0" w:rsidRDefault="00CD2380" w:rsidP="006F48C4">
      <w:pPr>
        <w:rPr>
          <w:rFonts w:ascii="CorpoS" w:eastAsia="Times New Roman" w:hAnsi="CorpoS" w:cs="Times New Roman"/>
          <w:b/>
          <w:bCs/>
          <w:color w:val="404040" w:themeColor="text1" w:themeTint="BF"/>
          <w:sz w:val="28"/>
        </w:rPr>
      </w:pPr>
      <w:r w:rsidRPr="000410C0">
        <w:rPr>
          <w:rFonts w:ascii="CorpoS" w:hAnsi="CorpoS"/>
          <w:b/>
          <w:noProof/>
          <w:color w:val="000000" w:themeColor="text1"/>
          <w:sz w:val="36"/>
          <w:lang w:eastAsia="zh-CN"/>
        </w:rPr>
        <w:drawing>
          <wp:anchor distT="0" distB="0" distL="114300" distR="114300" simplePos="0" relativeHeight="251658240"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0410C0">
        <w:rPr>
          <w:rFonts w:ascii="CorpoS" w:hAnsi="CorpoS"/>
          <w:b/>
          <w:noProof/>
          <w:color w:val="000000" w:themeColor="text1"/>
          <w:sz w:val="36"/>
          <w:lang w:eastAsia="zh-CN"/>
        </w:rPr>
        <w:drawing>
          <wp:anchor distT="0" distB="0" distL="114300" distR="114300" simplePos="0" relativeHeight="25166028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0410C0">
        <w:rPr>
          <w:rFonts w:ascii="CorpoS" w:hAnsi="CorpoS"/>
          <w:b/>
          <w:bCs/>
          <w:noProof/>
          <w:color w:val="000000" w:themeColor="text1"/>
          <w:sz w:val="28"/>
          <w:lang w:eastAsia="zh-CN"/>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0410C0">
        <w:rPr>
          <w:rFonts w:ascii="CorpoS" w:hAnsi="CorpoS"/>
          <w:b/>
          <w:bCs/>
          <w:color w:val="404040" w:themeColor="text1" w:themeTint="BF"/>
          <w:sz w:val="28"/>
          <w:lang w:eastAsia="en-GB"/>
        </w:rPr>
        <w:t xml:space="preserve">      </w:t>
      </w:r>
      <w:bookmarkEnd w:id="0"/>
    </w:p>
    <w:sectPr w:rsidR="000E70DF" w:rsidRPr="000410C0"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11BD" w14:textId="77777777" w:rsidR="00886D66" w:rsidRPr="000410C0" w:rsidRDefault="00886D66" w:rsidP="000E70DF">
      <w:r w:rsidRPr="000410C0">
        <w:separator/>
      </w:r>
    </w:p>
  </w:endnote>
  <w:endnote w:type="continuationSeparator" w:id="0">
    <w:p w14:paraId="55283B31" w14:textId="77777777" w:rsidR="00886D66" w:rsidRPr="000410C0" w:rsidRDefault="00886D66" w:rsidP="000E70DF">
      <w:r w:rsidRPr="000410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D676" w14:textId="77777777" w:rsidR="001C5235" w:rsidRPr="000410C0" w:rsidRDefault="001C52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F1B8" w14:textId="77777777" w:rsidR="001C5235" w:rsidRPr="000410C0" w:rsidRDefault="001C52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B2D2" w14:textId="77777777" w:rsidR="001C5235" w:rsidRPr="000410C0" w:rsidRDefault="001C52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2F35" w14:textId="77777777" w:rsidR="00886D66" w:rsidRPr="000410C0" w:rsidRDefault="00886D66" w:rsidP="000E70DF">
      <w:r w:rsidRPr="000410C0">
        <w:separator/>
      </w:r>
    </w:p>
  </w:footnote>
  <w:footnote w:type="continuationSeparator" w:id="0">
    <w:p w14:paraId="194FB943" w14:textId="77777777" w:rsidR="00886D66" w:rsidRPr="000410C0" w:rsidRDefault="00886D66" w:rsidP="000E70DF">
      <w:r w:rsidRPr="000410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53FC" w14:textId="77777777" w:rsidR="001C5235" w:rsidRPr="000410C0" w:rsidRDefault="001C52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1163B972" w:rsidR="000E70DF" w:rsidRPr="000410C0" w:rsidRDefault="005E3932" w:rsidP="00C42673">
    <w:pPr>
      <w:pStyle w:val="Kopfzeile"/>
      <w:jc w:val="right"/>
    </w:pPr>
    <w:r w:rsidRPr="000410C0">
      <w:rPr>
        <w:noProof/>
        <w:lang w:eastAsia="zh-CN"/>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0410C0" w:rsidRDefault="000E70DF">
    <w:pPr>
      <w:pStyle w:val="Kopfzeile"/>
    </w:pPr>
  </w:p>
  <w:p w14:paraId="74F11A37" w14:textId="77777777" w:rsidR="005E3932" w:rsidRPr="000410C0" w:rsidRDefault="005E3932">
    <w:pPr>
      <w:pStyle w:val="Kopfzeile"/>
    </w:pPr>
  </w:p>
  <w:p w14:paraId="302BD847" w14:textId="60788E8B" w:rsidR="00B6459E" w:rsidRPr="000410C0" w:rsidRDefault="006F1509" w:rsidP="00B6459E">
    <w:pPr>
      <w:rPr>
        <w:rFonts w:ascii="CorpoS" w:hAnsi="CorpoS"/>
        <w:b/>
        <w:color w:val="000000" w:themeColor="text1"/>
        <w:sz w:val="40"/>
      </w:rPr>
    </w:pPr>
    <w:r w:rsidRPr="000410C0">
      <w:rPr>
        <w:rFonts w:ascii="CorpoS" w:hAnsi="CorpoS"/>
        <w:b/>
        <w:color w:val="000000" w:themeColor="text1"/>
        <w:sz w:val="40"/>
      </w:rPr>
      <w:t xml:space="preserve">Press </w:t>
    </w:r>
    <w:proofErr w:type="gramStart"/>
    <w:r w:rsidRPr="000410C0">
      <w:rPr>
        <w:rFonts w:ascii="CorpoS" w:hAnsi="CorpoS"/>
        <w:b/>
        <w:color w:val="000000" w:themeColor="text1"/>
        <w:sz w:val="40"/>
      </w:rPr>
      <w:t>release</w:t>
    </w:r>
    <w:proofErr w:type="gramEnd"/>
  </w:p>
  <w:p w14:paraId="0FD6C10A" w14:textId="77777777" w:rsidR="003E67C9" w:rsidRPr="000410C0" w:rsidRDefault="003E67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56CE" w14:textId="77777777" w:rsidR="001C5235" w:rsidRPr="000410C0" w:rsidRDefault="001C52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0DF"/>
    <w:rsid w:val="00001ABD"/>
    <w:rsid w:val="000065AA"/>
    <w:rsid w:val="0000693C"/>
    <w:rsid w:val="0001089A"/>
    <w:rsid w:val="0003203B"/>
    <w:rsid w:val="000410C0"/>
    <w:rsid w:val="000554A3"/>
    <w:rsid w:val="0006790C"/>
    <w:rsid w:val="000701CF"/>
    <w:rsid w:val="00076318"/>
    <w:rsid w:val="000843CC"/>
    <w:rsid w:val="000865D7"/>
    <w:rsid w:val="000A2B62"/>
    <w:rsid w:val="000B15C0"/>
    <w:rsid w:val="000D2FAC"/>
    <w:rsid w:val="000D4D06"/>
    <w:rsid w:val="000E1CD6"/>
    <w:rsid w:val="000E70DF"/>
    <w:rsid w:val="000F0662"/>
    <w:rsid w:val="000F5174"/>
    <w:rsid w:val="001268EC"/>
    <w:rsid w:val="00127521"/>
    <w:rsid w:val="00130147"/>
    <w:rsid w:val="00145E36"/>
    <w:rsid w:val="00161B33"/>
    <w:rsid w:val="00170EFF"/>
    <w:rsid w:val="00184B76"/>
    <w:rsid w:val="00190606"/>
    <w:rsid w:val="00193A92"/>
    <w:rsid w:val="001A04B5"/>
    <w:rsid w:val="001A69EC"/>
    <w:rsid w:val="001B0504"/>
    <w:rsid w:val="001B4ACB"/>
    <w:rsid w:val="001C5235"/>
    <w:rsid w:val="001D28E5"/>
    <w:rsid w:val="001D644E"/>
    <w:rsid w:val="001F7605"/>
    <w:rsid w:val="002005AD"/>
    <w:rsid w:val="002506BD"/>
    <w:rsid w:val="00256EC3"/>
    <w:rsid w:val="002612C7"/>
    <w:rsid w:val="0027757A"/>
    <w:rsid w:val="002953F8"/>
    <w:rsid w:val="002963CE"/>
    <w:rsid w:val="002B26DA"/>
    <w:rsid w:val="002B6309"/>
    <w:rsid w:val="002C1659"/>
    <w:rsid w:val="002C7EA6"/>
    <w:rsid w:val="002D43CB"/>
    <w:rsid w:val="002D47B2"/>
    <w:rsid w:val="002D65B0"/>
    <w:rsid w:val="002E184A"/>
    <w:rsid w:val="002E1CA4"/>
    <w:rsid w:val="002F27B1"/>
    <w:rsid w:val="002F5994"/>
    <w:rsid w:val="002F7F9C"/>
    <w:rsid w:val="00317434"/>
    <w:rsid w:val="00322266"/>
    <w:rsid w:val="00322BE8"/>
    <w:rsid w:val="0032792B"/>
    <w:rsid w:val="003335A5"/>
    <w:rsid w:val="00334767"/>
    <w:rsid w:val="00342389"/>
    <w:rsid w:val="00344434"/>
    <w:rsid w:val="00352763"/>
    <w:rsid w:val="00372190"/>
    <w:rsid w:val="00372605"/>
    <w:rsid w:val="00380196"/>
    <w:rsid w:val="00393364"/>
    <w:rsid w:val="003977F6"/>
    <w:rsid w:val="003A7688"/>
    <w:rsid w:val="003B1AEF"/>
    <w:rsid w:val="003B32B4"/>
    <w:rsid w:val="003C131B"/>
    <w:rsid w:val="003E67C9"/>
    <w:rsid w:val="003E6947"/>
    <w:rsid w:val="003F1BDE"/>
    <w:rsid w:val="00403154"/>
    <w:rsid w:val="00423386"/>
    <w:rsid w:val="00424652"/>
    <w:rsid w:val="004345F5"/>
    <w:rsid w:val="00447A39"/>
    <w:rsid w:val="00472F10"/>
    <w:rsid w:val="00491FB0"/>
    <w:rsid w:val="0049203D"/>
    <w:rsid w:val="0049316B"/>
    <w:rsid w:val="00493318"/>
    <w:rsid w:val="00494BFB"/>
    <w:rsid w:val="004B3608"/>
    <w:rsid w:val="004B3FAE"/>
    <w:rsid w:val="004D1CCE"/>
    <w:rsid w:val="004D2135"/>
    <w:rsid w:val="004D3889"/>
    <w:rsid w:val="004E007D"/>
    <w:rsid w:val="004E3536"/>
    <w:rsid w:val="004E6204"/>
    <w:rsid w:val="004F1652"/>
    <w:rsid w:val="00502ABB"/>
    <w:rsid w:val="00503E1F"/>
    <w:rsid w:val="005129C3"/>
    <w:rsid w:val="005275E8"/>
    <w:rsid w:val="00544D57"/>
    <w:rsid w:val="005457A7"/>
    <w:rsid w:val="00550679"/>
    <w:rsid w:val="00552C6F"/>
    <w:rsid w:val="00575D4C"/>
    <w:rsid w:val="005779F5"/>
    <w:rsid w:val="00596886"/>
    <w:rsid w:val="005B0D69"/>
    <w:rsid w:val="005C5615"/>
    <w:rsid w:val="005D0D32"/>
    <w:rsid w:val="005E3932"/>
    <w:rsid w:val="005E7DDB"/>
    <w:rsid w:val="00606909"/>
    <w:rsid w:val="00611EA2"/>
    <w:rsid w:val="0062478C"/>
    <w:rsid w:val="0063407A"/>
    <w:rsid w:val="00651B59"/>
    <w:rsid w:val="006826B6"/>
    <w:rsid w:val="006912A5"/>
    <w:rsid w:val="00691A85"/>
    <w:rsid w:val="006B7203"/>
    <w:rsid w:val="006C40C3"/>
    <w:rsid w:val="006F1509"/>
    <w:rsid w:val="006F395A"/>
    <w:rsid w:val="006F48C4"/>
    <w:rsid w:val="006F6B3B"/>
    <w:rsid w:val="006F76D9"/>
    <w:rsid w:val="00702238"/>
    <w:rsid w:val="007069AA"/>
    <w:rsid w:val="0071719B"/>
    <w:rsid w:val="00724321"/>
    <w:rsid w:val="00737D7F"/>
    <w:rsid w:val="00740676"/>
    <w:rsid w:val="00740913"/>
    <w:rsid w:val="00743583"/>
    <w:rsid w:val="0077114A"/>
    <w:rsid w:val="00771C81"/>
    <w:rsid w:val="00780BD3"/>
    <w:rsid w:val="007865C6"/>
    <w:rsid w:val="007868CA"/>
    <w:rsid w:val="00794484"/>
    <w:rsid w:val="007A06FF"/>
    <w:rsid w:val="007A1E67"/>
    <w:rsid w:val="007A3219"/>
    <w:rsid w:val="007A3CD9"/>
    <w:rsid w:val="007B1BFE"/>
    <w:rsid w:val="007B1E5D"/>
    <w:rsid w:val="007B6F81"/>
    <w:rsid w:val="007C6BC2"/>
    <w:rsid w:val="007D60FF"/>
    <w:rsid w:val="007E0783"/>
    <w:rsid w:val="007E30F8"/>
    <w:rsid w:val="007E6EBE"/>
    <w:rsid w:val="007F039D"/>
    <w:rsid w:val="00817AFD"/>
    <w:rsid w:val="008606CF"/>
    <w:rsid w:val="008732CD"/>
    <w:rsid w:val="0088374F"/>
    <w:rsid w:val="00886D66"/>
    <w:rsid w:val="00887E71"/>
    <w:rsid w:val="0089639F"/>
    <w:rsid w:val="008A5C0F"/>
    <w:rsid w:val="008A7600"/>
    <w:rsid w:val="008B63A3"/>
    <w:rsid w:val="008D314C"/>
    <w:rsid w:val="008D727B"/>
    <w:rsid w:val="008F36F0"/>
    <w:rsid w:val="0090321A"/>
    <w:rsid w:val="0090600C"/>
    <w:rsid w:val="0090734C"/>
    <w:rsid w:val="00912C68"/>
    <w:rsid w:val="00920D86"/>
    <w:rsid w:val="00924FA0"/>
    <w:rsid w:val="00932C1A"/>
    <w:rsid w:val="00977C06"/>
    <w:rsid w:val="00981340"/>
    <w:rsid w:val="0098184A"/>
    <w:rsid w:val="00984707"/>
    <w:rsid w:val="00994983"/>
    <w:rsid w:val="009A0934"/>
    <w:rsid w:val="009A77C7"/>
    <w:rsid w:val="009B6547"/>
    <w:rsid w:val="009D1276"/>
    <w:rsid w:val="009D6DDA"/>
    <w:rsid w:val="009D6EA1"/>
    <w:rsid w:val="009F3046"/>
    <w:rsid w:val="00A00190"/>
    <w:rsid w:val="00A1208C"/>
    <w:rsid w:val="00A16E3A"/>
    <w:rsid w:val="00A2770E"/>
    <w:rsid w:val="00A46BBB"/>
    <w:rsid w:val="00A51938"/>
    <w:rsid w:val="00A51E78"/>
    <w:rsid w:val="00A80225"/>
    <w:rsid w:val="00A83F93"/>
    <w:rsid w:val="00A842DA"/>
    <w:rsid w:val="00A86403"/>
    <w:rsid w:val="00A95882"/>
    <w:rsid w:val="00AA64B2"/>
    <w:rsid w:val="00AB3710"/>
    <w:rsid w:val="00AC02CF"/>
    <w:rsid w:val="00AC615B"/>
    <w:rsid w:val="00AC6FE9"/>
    <w:rsid w:val="00AE2AFE"/>
    <w:rsid w:val="00B031A7"/>
    <w:rsid w:val="00B125E2"/>
    <w:rsid w:val="00B12CE9"/>
    <w:rsid w:val="00B324C0"/>
    <w:rsid w:val="00B33EA2"/>
    <w:rsid w:val="00B37694"/>
    <w:rsid w:val="00B45F0F"/>
    <w:rsid w:val="00B60A84"/>
    <w:rsid w:val="00B6459E"/>
    <w:rsid w:val="00B65BB0"/>
    <w:rsid w:val="00B65C77"/>
    <w:rsid w:val="00B73421"/>
    <w:rsid w:val="00B7342F"/>
    <w:rsid w:val="00B855B7"/>
    <w:rsid w:val="00BA2738"/>
    <w:rsid w:val="00BA3070"/>
    <w:rsid w:val="00BC2034"/>
    <w:rsid w:val="00BC43AC"/>
    <w:rsid w:val="00BC4413"/>
    <w:rsid w:val="00BC619B"/>
    <w:rsid w:val="00BD7CA9"/>
    <w:rsid w:val="00BE3DED"/>
    <w:rsid w:val="00BE57C5"/>
    <w:rsid w:val="00C05BE9"/>
    <w:rsid w:val="00C10E2A"/>
    <w:rsid w:val="00C11F8C"/>
    <w:rsid w:val="00C1261D"/>
    <w:rsid w:val="00C141AB"/>
    <w:rsid w:val="00C42673"/>
    <w:rsid w:val="00C507E2"/>
    <w:rsid w:val="00C54502"/>
    <w:rsid w:val="00C57E36"/>
    <w:rsid w:val="00C6081B"/>
    <w:rsid w:val="00C80187"/>
    <w:rsid w:val="00C91CC7"/>
    <w:rsid w:val="00CC2B6E"/>
    <w:rsid w:val="00CD2380"/>
    <w:rsid w:val="00CD3B19"/>
    <w:rsid w:val="00CD60C2"/>
    <w:rsid w:val="00CD674C"/>
    <w:rsid w:val="00CE56E9"/>
    <w:rsid w:val="00CE7772"/>
    <w:rsid w:val="00D12432"/>
    <w:rsid w:val="00D30B3E"/>
    <w:rsid w:val="00D34B60"/>
    <w:rsid w:val="00D36D64"/>
    <w:rsid w:val="00D83405"/>
    <w:rsid w:val="00D90616"/>
    <w:rsid w:val="00DA12F9"/>
    <w:rsid w:val="00DA15EC"/>
    <w:rsid w:val="00DB1DA1"/>
    <w:rsid w:val="00DC69DE"/>
    <w:rsid w:val="00DD3997"/>
    <w:rsid w:val="00DD6833"/>
    <w:rsid w:val="00DE280E"/>
    <w:rsid w:val="00DF7F3D"/>
    <w:rsid w:val="00E25BE8"/>
    <w:rsid w:val="00E27F38"/>
    <w:rsid w:val="00E31CA9"/>
    <w:rsid w:val="00E34970"/>
    <w:rsid w:val="00E420C9"/>
    <w:rsid w:val="00E443C1"/>
    <w:rsid w:val="00E629BB"/>
    <w:rsid w:val="00E651E4"/>
    <w:rsid w:val="00E67307"/>
    <w:rsid w:val="00EA0BF0"/>
    <w:rsid w:val="00EB0429"/>
    <w:rsid w:val="00EB28C0"/>
    <w:rsid w:val="00EB3A01"/>
    <w:rsid w:val="00EE3F31"/>
    <w:rsid w:val="00EE5D8C"/>
    <w:rsid w:val="00F03E9E"/>
    <w:rsid w:val="00F0670D"/>
    <w:rsid w:val="00F169EF"/>
    <w:rsid w:val="00F26876"/>
    <w:rsid w:val="00F314F9"/>
    <w:rsid w:val="00F44A9F"/>
    <w:rsid w:val="00F50333"/>
    <w:rsid w:val="00F61F28"/>
    <w:rsid w:val="00F77DA9"/>
    <w:rsid w:val="00FA1EC9"/>
    <w:rsid w:val="00FA2040"/>
    <w:rsid w:val="00FA3269"/>
    <w:rsid w:val="00FB02E7"/>
    <w:rsid w:val="00FC13D5"/>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B6660CA9-67B6-403E-9BE4-31FE84CA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 w:type="character" w:styleId="NichtaufgelsteErwhnung">
    <w:name w:val="Unresolved Mention"/>
    <w:basedOn w:val="Absatz-Standardschriftart"/>
    <w:uiPriority w:val="99"/>
    <w:semiHidden/>
    <w:unhideWhenUsed/>
    <w:rsid w:val="002F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1/20210113_Jan_Ciliax_16.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4F36-75C3-4FBE-A6BA-019808F5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2882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4</cp:revision>
  <cp:lastPrinted>2021-01-11T17:23:00Z</cp:lastPrinted>
  <dcterms:created xsi:type="dcterms:W3CDTF">2021-01-12T15:22:00Z</dcterms:created>
  <dcterms:modified xsi:type="dcterms:W3CDTF">2021-01-14T08:21:00Z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