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EDA09" w14:textId="2220E36E" w:rsidR="00D57BE3" w:rsidRPr="00D20E85" w:rsidRDefault="00D57BE3" w:rsidP="00D57BE3">
      <w:pPr>
        <w:rPr>
          <w:rFonts w:ascii="CorpoS" w:hAnsi="CorpoS"/>
          <w:b/>
          <w:bCs/>
          <w:lang w:eastAsia="en-GB"/>
        </w:rPr>
      </w:pPr>
      <w:r w:rsidRPr="00D20E85">
        <w:rPr>
          <w:rFonts w:ascii="CorpoS" w:hAnsi="CorpoS"/>
          <w:b/>
          <w:bCs/>
          <w:lang w:eastAsia="en-GB"/>
        </w:rPr>
        <w:t>SPS 2017: Neue ÖLFLEX</w:t>
      </w:r>
      <w:r>
        <w:rPr>
          <w:rFonts w:ascii="CorpoS" w:hAnsi="CorpoS"/>
          <w:b/>
          <w:bCs/>
          <w:lang w:eastAsia="en-GB"/>
        </w:rPr>
        <w:t>®</w:t>
      </w:r>
      <w:r w:rsidR="009D158E">
        <w:rPr>
          <w:rFonts w:ascii="CorpoS" w:hAnsi="CorpoS"/>
          <w:b/>
          <w:bCs/>
          <w:lang w:eastAsia="en-GB"/>
        </w:rPr>
        <w:t>-Leitungen von LAPP</w:t>
      </w:r>
    </w:p>
    <w:p w14:paraId="7B9F531F" w14:textId="77777777" w:rsidR="00D57BE3" w:rsidRDefault="00D57BE3" w:rsidP="00D57BE3">
      <w:pPr>
        <w:rPr>
          <w:rFonts w:ascii="CorpoS" w:hAnsi="CorpoS"/>
          <w:b/>
          <w:sz w:val="36"/>
        </w:rPr>
      </w:pPr>
      <w:proofErr w:type="spellStart"/>
      <w:r w:rsidRPr="00D20E85">
        <w:rPr>
          <w:rFonts w:ascii="CorpoS" w:hAnsi="CorpoS"/>
          <w:b/>
          <w:sz w:val="36"/>
        </w:rPr>
        <w:t>Servoleitungen</w:t>
      </w:r>
      <w:proofErr w:type="spellEnd"/>
      <w:r w:rsidRPr="00D20E85">
        <w:rPr>
          <w:rFonts w:ascii="CorpoS" w:hAnsi="CorpoS"/>
          <w:b/>
          <w:sz w:val="36"/>
        </w:rPr>
        <w:t xml:space="preserve"> für große Distanzen</w:t>
      </w:r>
    </w:p>
    <w:p w14:paraId="5EF6ACED" w14:textId="12E47DDA" w:rsidR="009D158E" w:rsidRPr="00D20E85" w:rsidRDefault="009D158E" w:rsidP="00D57BE3">
      <w:pPr>
        <w:rPr>
          <w:rFonts w:ascii="CorpoS" w:hAnsi="CorpoS"/>
          <w:b/>
          <w:sz w:val="36"/>
        </w:rPr>
      </w:pPr>
      <w:r w:rsidRPr="00D20E85">
        <w:rPr>
          <w:rFonts w:ascii="CorpoS" w:hAnsi="CorpoS"/>
          <w:b/>
          <w:bCs/>
          <w:noProof/>
          <w:lang w:eastAsia="de-DE"/>
        </w:rPr>
        <w:drawing>
          <wp:anchor distT="0" distB="0" distL="114300" distR="114300" simplePos="0" relativeHeight="251658240" behindDoc="1" locked="0" layoutInCell="1" allowOverlap="1" wp14:anchorId="1E045FB0" wp14:editId="42A78DA8">
            <wp:simplePos x="0" y="0"/>
            <wp:positionH relativeFrom="column">
              <wp:posOffset>-4445</wp:posOffset>
            </wp:positionH>
            <wp:positionV relativeFrom="paragraph">
              <wp:posOffset>273050</wp:posOffset>
            </wp:positionV>
            <wp:extent cx="4057650" cy="2867025"/>
            <wp:effectExtent l="0" t="0" r="0" b="9525"/>
            <wp:wrapTight wrapText="bothSides">
              <wp:wrapPolygon edited="0">
                <wp:start x="0" y="0"/>
                <wp:lineTo x="0" y="21528"/>
                <wp:lineTo x="21499" y="21528"/>
                <wp:lineTo x="2149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lflex_servo_7tce.jpg"/>
                    <pic:cNvPicPr/>
                  </pic:nvPicPr>
                  <pic:blipFill>
                    <a:blip r:embed="rId8" cstate="screen">
                      <a:extLst>
                        <a:ext uri="{28A0092B-C50C-407E-A947-70E740481C1C}">
                          <a14:useLocalDpi xmlns:a14="http://schemas.microsoft.com/office/drawing/2010/main" val="0"/>
                        </a:ext>
                      </a:extLst>
                    </a:blip>
                    <a:stretch>
                      <a:fillRect/>
                    </a:stretch>
                  </pic:blipFill>
                  <pic:spPr>
                    <a:xfrm>
                      <a:off x="0" y="0"/>
                      <a:ext cx="4057650" cy="2867025"/>
                    </a:xfrm>
                    <a:prstGeom prst="rect">
                      <a:avLst/>
                    </a:prstGeom>
                  </pic:spPr>
                </pic:pic>
              </a:graphicData>
            </a:graphic>
            <wp14:sizeRelH relativeFrom="page">
              <wp14:pctWidth>0</wp14:pctWidth>
            </wp14:sizeRelH>
            <wp14:sizeRelV relativeFrom="page">
              <wp14:pctHeight>0</wp14:pctHeight>
            </wp14:sizeRelV>
          </wp:anchor>
        </w:drawing>
      </w:r>
    </w:p>
    <w:p w14:paraId="2A44D3E2" w14:textId="14B8DC34" w:rsidR="00D57BE3" w:rsidRPr="00D20E85" w:rsidRDefault="00D57BE3" w:rsidP="00D57BE3">
      <w:pPr>
        <w:rPr>
          <w:rFonts w:ascii="CorpoS" w:hAnsi="CorpoS"/>
          <w:b/>
          <w:bCs/>
          <w:lang w:eastAsia="en-GB"/>
        </w:rPr>
      </w:pPr>
    </w:p>
    <w:p w14:paraId="359C3FB2" w14:textId="77777777" w:rsidR="009D158E" w:rsidRDefault="009D158E" w:rsidP="00D57BE3">
      <w:pPr>
        <w:rPr>
          <w:rFonts w:ascii="CorpoS" w:hAnsi="CorpoS"/>
          <w:sz w:val="20"/>
        </w:rPr>
      </w:pPr>
    </w:p>
    <w:p w14:paraId="46447292" w14:textId="77777777" w:rsidR="009D158E" w:rsidRDefault="009D158E" w:rsidP="00D57BE3">
      <w:pPr>
        <w:rPr>
          <w:rFonts w:ascii="CorpoS" w:hAnsi="CorpoS"/>
          <w:sz w:val="20"/>
        </w:rPr>
      </w:pPr>
    </w:p>
    <w:p w14:paraId="4AEC1BE3" w14:textId="77777777" w:rsidR="009D158E" w:rsidRDefault="009D158E" w:rsidP="00D57BE3">
      <w:pPr>
        <w:rPr>
          <w:rFonts w:ascii="CorpoS" w:hAnsi="CorpoS"/>
          <w:sz w:val="20"/>
        </w:rPr>
      </w:pPr>
    </w:p>
    <w:p w14:paraId="01B5157E" w14:textId="77777777" w:rsidR="009D158E" w:rsidRDefault="009D158E" w:rsidP="00D57BE3">
      <w:pPr>
        <w:rPr>
          <w:rFonts w:ascii="CorpoS" w:hAnsi="CorpoS"/>
          <w:sz w:val="20"/>
        </w:rPr>
      </w:pPr>
    </w:p>
    <w:p w14:paraId="1B064563" w14:textId="77777777" w:rsidR="009D158E" w:rsidRDefault="009D158E" w:rsidP="00D57BE3">
      <w:pPr>
        <w:rPr>
          <w:rFonts w:ascii="CorpoS" w:hAnsi="CorpoS"/>
          <w:sz w:val="20"/>
        </w:rPr>
      </w:pPr>
    </w:p>
    <w:p w14:paraId="5AA0ACCD" w14:textId="77777777" w:rsidR="009D158E" w:rsidRDefault="009D158E" w:rsidP="00D57BE3">
      <w:pPr>
        <w:rPr>
          <w:rFonts w:ascii="CorpoS" w:hAnsi="CorpoS"/>
          <w:sz w:val="20"/>
        </w:rPr>
      </w:pPr>
    </w:p>
    <w:p w14:paraId="61120A0A" w14:textId="77777777" w:rsidR="009D158E" w:rsidRDefault="009D158E" w:rsidP="00D57BE3">
      <w:pPr>
        <w:rPr>
          <w:rFonts w:ascii="CorpoS" w:hAnsi="CorpoS"/>
          <w:sz w:val="20"/>
        </w:rPr>
      </w:pPr>
    </w:p>
    <w:p w14:paraId="0C180C1C" w14:textId="77777777" w:rsidR="009D158E" w:rsidRDefault="009D158E" w:rsidP="00D57BE3">
      <w:pPr>
        <w:rPr>
          <w:rFonts w:ascii="CorpoS" w:hAnsi="CorpoS"/>
          <w:sz w:val="20"/>
        </w:rPr>
      </w:pPr>
    </w:p>
    <w:p w14:paraId="119545EC" w14:textId="77777777" w:rsidR="009D158E" w:rsidRDefault="009D158E" w:rsidP="00D57BE3">
      <w:pPr>
        <w:rPr>
          <w:rFonts w:ascii="CorpoS" w:hAnsi="CorpoS"/>
          <w:sz w:val="20"/>
        </w:rPr>
      </w:pPr>
    </w:p>
    <w:p w14:paraId="26A8279B" w14:textId="77777777" w:rsidR="009D158E" w:rsidRDefault="009D158E" w:rsidP="00D57BE3">
      <w:pPr>
        <w:rPr>
          <w:rFonts w:ascii="CorpoS" w:hAnsi="CorpoS"/>
          <w:sz w:val="20"/>
        </w:rPr>
      </w:pPr>
    </w:p>
    <w:p w14:paraId="1C0439FB" w14:textId="77777777" w:rsidR="009D158E" w:rsidRDefault="009D158E" w:rsidP="00D57BE3">
      <w:pPr>
        <w:rPr>
          <w:rFonts w:ascii="CorpoS" w:hAnsi="CorpoS"/>
          <w:sz w:val="20"/>
        </w:rPr>
      </w:pPr>
    </w:p>
    <w:p w14:paraId="69310F66" w14:textId="77777777" w:rsidR="009D158E" w:rsidRDefault="009D158E" w:rsidP="00D57BE3">
      <w:pPr>
        <w:rPr>
          <w:rFonts w:ascii="CorpoS" w:hAnsi="CorpoS"/>
          <w:sz w:val="20"/>
        </w:rPr>
      </w:pPr>
    </w:p>
    <w:p w14:paraId="1A28A542" w14:textId="77777777" w:rsidR="009D158E" w:rsidRDefault="009D158E" w:rsidP="00D57BE3">
      <w:pPr>
        <w:rPr>
          <w:rFonts w:ascii="CorpoS" w:hAnsi="CorpoS"/>
          <w:sz w:val="20"/>
        </w:rPr>
      </w:pPr>
    </w:p>
    <w:p w14:paraId="2458895A" w14:textId="77777777" w:rsidR="009D158E" w:rsidRDefault="009D158E" w:rsidP="00D57BE3">
      <w:pPr>
        <w:rPr>
          <w:rFonts w:ascii="CorpoS" w:hAnsi="CorpoS"/>
          <w:sz w:val="20"/>
        </w:rPr>
      </w:pPr>
    </w:p>
    <w:p w14:paraId="739A1A42" w14:textId="77777777" w:rsidR="009D158E" w:rsidRDefault="009D158E" w:rsidP="00D57BE3">
      <w:pPr>
        <w:rPr>
          <w:rFonts w:ascii="CorpoS" w:hAnsi="CorpoS"/>
          <w:sz w:val="20"/>
        </w:rPr>
      </w:pPr>
    </w:p>
    <w:p w14:paraId="79EE4AA3" w14:textId="77777777" w:rsidR="009D158E" w:rsidRDefault="009D158E" w:rsidP="00D57BE3">
      <w:pPr>
        <w:rPr>
          <w:rFonts w:ascii="CorpoS" w:hAnsi="CorpoS"/>
          <w:sz w:val="20"/>
        </w:rPr>
      </w:pPr>
    </w:p>
    <w:p w14:paraId="45B24860" w14:textId="77777777" w:rsidR="009D158E" w:rsidRDefault="009D158E" w:rsidP="00D57BE3">
      <w:pPr>
        <w:rPr>
          <w:rFonts w:ascii="CorpoS" w:hAnsi="CorpoS"/>
          <w:sz w:val="20"/>
        </w:rPr>
      </w:pPr>
    </w:p>
    <w:p w14:paraId="638F59C6" w14:textId="77777777" w:rsidR="009D158E" w:rsidRDefault="009D158E" w:rsidP="00D57BE3">
      <w:pPr>
        <w:rPr>
          <w:rFonts w:ascii="CorpoS" w:hAnsi="CorpoS"/>
          <w:sz w:val="20"/>
        </w:rPr>
      </w:pPr>
    </w:p>
    <w:p w14:paraId="0D73E50A" w14:textId="77777777" w:rsidR="009D158E" w:rsidRDefault="009D158E" w:rsidP="00D57BE3">
      <w:pPr>
        <w:rPr>
          <w:rFonts w:ascii="CorpoS" w:hAnsi="CorpoS"/>
          <w:sz w:val="20"/>
        </w:rPr>
      </w:pPr>
    </w:p>
    <w:p w14:paraId="2D81561A" w14:textId="69889AEB" w:rsidR="00D57BE3" w:rsidRPr="009D158E" w:rsidRDefault="00D57BE3" w:rsidP="00D57BE3">
      <w:pPr>
        <w:rPr>
          <w:rFonts w:ascii="CorpoS" w:hAnsi="CorpoS"/>
          <w:sz w:val="22"/>
        </w:rPr>
      </w:pPr>
      <w:r w:rsidRPr="009D158E">
        <w:rPr>
          <w:rFonts w:ascii="CorpoS" w:hAnsi="CorpoS"/>
          <w:sz w:val="22"/>
        </w:rPr>
        <w:t xml:space="preserve">Die </w:t>
      </w:r>
      <w:r w:rsidR="009D158E" w:rsidRPr="009D158E">
        <w:rPr>
          <w:rFonts w:ascii="CorpoS" w:hAnsi="CorpoS"/>
          <w:sz w:val="22"/>
        </w:rPr>
        <w:t>neue ÖLFLEX® SERVO 7TCE von LAPP</w:t>
      </w:r>
      <w:r w:rsidRPr="009D158E">
        <w:rPr>
          <w:rFonts w:ascii="CorpoS" w:hAnsi="CorpoS"/>
          <w:sz w:val="22"/>
        </w:rPr>
        <w:t xml:space="preserve"> erlaubt es, besonders große Distanzen zwischen </w:t>
      </w:r>
      <w:proofErr w:type="spellStart"/>
      <w:r w:rsidRPr="009D158E">
        <w:rPr>
          <w:rFonts w:ascii="CorpoS" w:hAnsi="CorpoS"/>
          <w:sz w:val="22"/>
        </w:rPr>
        <w:t>Servoregler</w:t>
      </w:r>
      <w:proofErr w:type="spellEnd"/>
      <w:r w:rsidRPr="009D158E">
        <w:rPr>
          <w:rFonts w:ascii="CorpoS" w:hAnsi="CorpoS"/>
          <w:sz w:val="22"/>
        </w:rPr>
        <w:t xml:space="preserve"> und Motor zu überbrücken.</w:t>
      </w:r>
    </w:p>
    <w:p w14:paraId="55D0E47B" w14:textId="77777777" w:rsidR="00D57BE3" w:rsidRDefault="00D57BE3" w:rsidP="00D57BE3">
      <w:pPr>
        <w:rPr>
          <w:rFonts w:ascii="CorpoS" w:hAnsi="CorpoS"/>
          <w:b/>
          <w:sz w:val="36"/>
        </w:rPr>
      </w:pPr>
    </w:p>
    <w:p w14:paraId="38AC1F29" w14:textId="77777777" w:rsidR="009D158E" w:rsidRPr="00D20E85" w:rsidRDefault="009D158E" w:rsidP="00D57BE3">
      <w:pPr>
        <w:rPr>
          <w:rFonts w:ascii="CorpoS" w:hAnsi="CorpoS"/>
          <w:b/>
          <w:sz w:val="36"/>
        </w:rPr>
      </w:pPr>
    </w:p>
    <w:p w14:paraId="49DA35FF" w14:textId="77777777" w:rsidR="00D57BE3" w:rsidRPr="00D20E85" w:rsidRDefault="00D57BE3" w:rsidP="00D57BE3">
      <w:pPr>
        <w:rPr>
          <w:rFonts w:ascii="CorpoS" w:hAnsi="CorpoS"/>
        </w:rPr>
      </w:pPr>
      <w:r w:rsidRPr="00D20E85">
        <w:rPr>
          <w:rFonts w:ascii="CorpoS" w:hAnsi="CorpoS"/>
        </w:rPr>
        <w:t xml:space="preserve">Stuttgart, </w:t>
      </w:r>
      <w:r>
        <w:rPr>
          <w:rFonts w:ascii="CorpoS" w:hAnsi="CorpoS"/>
        </w:rPr>
        <w:t>22</w:t>
      </w:r>
      <w:r w:rsidRPr="00D20E85">
        <w:rPr>
          <w:rFonts w:ascii="CorpoS" w:hAnsi="CorpoS"/>
        </w:rPr>
        <w:t xml:space="preserve">. </w:t>
      </w:r>
      <w:r>
        <w:rPr>
          <w:rFonts w:ascii="CorpoS" w:hAnsi="CorpoS"/>
        </w:rPr>
        <w:t>November</w:t>
      </w:r>
      <w:r w:rsidRPr="00D20E85">
        <w:rPr>
          <w:rFonts w:ascii="CorpoS" w:hAnsi="CorpoS"/>
        </w:rPr>
        <w:t xml:space="preserve"> 2017</w:t>
      </w:r>
    </w:p>
    <w:p w14:paraId="53566661" w14:textId="77777777" w:rsidR="00D57BE3" w:rsidRPr="00D20E85" w:rsidRDefault="00D57BE3" w:rsidP="00D57BE3">
      <w:pPr>
        <w:rPr>
          <w:rFonts w:ascii="CorpoS" w:hAnsi="CorpoS"/>
        </w:rPr>
      </w:pPr>
    </w:p>
    <w:p w14:paraId="34A282E9" w14:textId="32A07672" w:rsidR="00D57BE3" w:rsidRPr="00D20E85" w:rsidRDefault="00D57BE3" w:rsidP="00D57BE3">
      <w:pPr>
        <w:autoSpaceDE w:val="0"/>
        <w:autoSpaceDN w:val="0"/>
        <w:adjustRightInd w:val="0"/>
        <w:rPr>
          <w:rFonts w:ascii="CorpoS" w:hAnsi="CorpoS"/>
        </w:rPr>
      </w:pPr>
      <w:r w:rsidRPr="00D20E85">
        <w:rPr>
          <w:rFonts w:ascii="CorpoS" w:hAnsi="CorpoS"/>
        </w:rPr>
        <w:t xml:space="preserve">In großen Fabriken müssen </w:t>
      </w:r>
      <w:proofErr w:type="spellStart"/>
      <w:r w:rsidRPr="00D20E85">
        <w:rPr>
          <w:rFonts w:ascii="CorpoS" w:hAnsi="CorpoS"/>
        </w:rPr>
        <w:t>Servoleitungen</w:t>
      </w:r>
      <w:proofErr w:type="spellEnd"/>
      <w:r w:rsidRPr="00D20E85">
        <w:rPr>
          <w:rFonts w:ascii="CorpoS" w:hAnsi="CorpoS"/>
        </w:rPr>
        <w:t xml:space="preserve"> mitunter zig Meter zwischen Schaltschrank und Antrieb überbrücken und das ohne Leistungsabfall. Das geht nur, wenn die </w:t>
      </w:r>
      <w:proofErr w:type="spellStart"/>
      <w:r w:rsidRPr="00D20E85">
        <w:rPr>
          <w:rFonts w:ascii="CorpoS" w:hAnsi="CorpoS"/>
        </w:rPr>
        <w:t>Servoleitung</w:t>
      </w:r>
      <w:proofErr w:type="spellEnd"/>
      <w:r w:rsidRPr="00D20E85">
        <w:rPr>
          <w:rFonts w:ascii="CorpoS" w:hAnsi="CorpoS"/>
        </w:rPr>
        <w:t xml:space="preserve"> kapazitäts- und dämpfungsarm konstruiert ist – wie die </w:t>
      </w:r>
      <w:r w:rsidR="002608AC">
        <w:rPr>
          <w:rFonts w:ascii="CorpoS" w:hAnsi="CorpoS"/>
        </w:rPr>
        <w:t>beiden neuen Leitungen, die LAPP</w:t>
      </w:r>
      <w:r w:rsidRPr="00D20E85">
        <w:rPr>
          <w:rFonts w:ascii="CorpoS" w:hAnsi="CorpoS"/>
        </w:rPr>
        <w:t xml:space="preserve"> auf der Messe SPS IPC Drives 2017 in Halle 2, Stand 310 in Nürnberg vorstellt.</w:t>
      </w:r>
    </w:p>
    <w:p w14:paraId="5984FF28" w14:textId="77777777" w:rsidR="00D57BE3" w:rsidRPr="00D20E85" w:rsidRDefault="00D57BE3" w:rsidP="00D57BE3">
      <w:pPr>
        <w:autoSpaceDE w:val="0"/>
        <w:autoSpaceDN w:val="0"/>
        <w:adjustRightInd w:val="0"/>
        <w:rPr>
          <w:rFonts w:ascii="CorpoS" w:hAnsi="CorpoS"/>
        </w:rPr>
      </w:pPr>
    </w:p>
    <w:p w14:paraId="5E3D8B8E" w14:textId="77777777" w:rsidR="00D57BE3" w:rsidRPr="00D20E85" w:rsidRDefault="00D57BE3" w:rsidP="00D57BE3">
      <w:pPr>
        <w:autoSpaceDE w:val="0"/>
        <w:autoSpaceDN w:val="0"/>
        <w:adjustRightInd w:val="0"/>
        <w:rPr>
          <w:rFonts w:ascii="CorpoS" w:hAnsi="CorpoS"/>
        </w:rPr>
      </w:pPr>
      <w:r w:rsidRPr="00D20E85">
        <w:rPr>
          <w:rFonts w:ascii="CorpoS" w:hAnsi="CorpoS"/>
        </w:rPr>
        <w:t xml:space="preserve">ÖLFLEX® SERVO 7TCE: Die </w:t>
      </w:r>
      <w:proofErr w:type="spellStart"/>
      <w:r w:rsidRPr="00D20E85">
        <w:rPr>
          <w:rFonts w:ascii="CorpoS" w:hAnsi="CorpoS"/>
        </w:rPr>
        <w:t>Servoleitung</w:t>
      </w:r>
      <w:proofErr w:type="spellEnd"/>
      <w:r w:rsidRPr="00D20E85">
        <w:rPr>
          <w:rFonts w:ascii="CorpoS" w:hAnsi="CorpoS"/>
        </w:rPr>
        <w:t xml:space="preserve"> eignet sich für </w:t>
      </w:r>
      <w:proofErr w:type="spellStart"/>
      <w:r w:rsidRPr="00D20E85">
        <w:rPr>
          <w:rFonts w:ascii="CorpoS" w:hAnsi="CorpoS"/>
        </w:rPr>
        <w:t>Servoantriebe</w:t>
      </w:r>
      <w:proofErr w:type="spellEnd"/>
      <w:r w:rsidRPr="00D20E85">
        <w:rPr>
          <w:rFonts w:ascii="CorpoS" w:hAnsi="CorpoS"/>
        </w:rPr>
        <w:t xml:space="preserve"> vieler namhafter Hersteller. Sie ist gelistet nach UL TC-ER sowie Flexible Motor Supply</w:t>
      </w:r>
      <w:r>
        <w:rPr>
          <w:rFonts w:ascii="CorpoS" w:hAnsi="CorpoS"/>
        </w:rPr>
        <w:t xml:space="preserve"> und</w:t>
      </w:r>
      <w:r w:rsidRPr="00D20E85">
        <w:rPr>
          <w:rFonts w:ascii="CorpoS" w:hAnsi="CorpoS"/>
        </w:rPr>
        <w:t xml:space="preserve"> ist damit sowohl für den europäischen als auch nordamerikanischen Markt zugelassen, was Lagerplatz und Teilenummern spart. Die kapazitätsarme Konstruktion resultiert aus einer Aderisolation aus XLPE, der Außenmantel besteht aus einem speziellen thermoplastischen Elastomer</w:t>
      </w:r>
      <w:r>
        <w:rPr>
          <w:rFonts w:ascii="CorpoS" w:hAnsi="CorpoS"/>
        </w:rPr>
        <w:t xml:space="preserve"> und erlaubt eine um rund 40 Prozent größere </w:t>
      </w:r>
      <w:proofErr w:type="spellStart"/>
      <w:r>
        <w:rPr>
          <w:rFonts w:ascii="CorpoS" w:hAnsi="CorpoS"/>
        </w:rPr>
        <w:t>Verlegelänge</w:t>
      </w:r>
      <w:proofErr w:type="spellEnd"/>
      <w:r>
        <w:rPr>
          <w:rFonts w:ascii="CorpoS" w:hAnsi="CorpoS"/>
        </w:rPr>
        <w:t xml:space="preserve"> gegenüber herkömmlichen Lösungen</w:t>
      </w:r>
      <w:r w:rsidRPr="00D20E85">
        <w:rPr>
          <w:rFonts w:ascii="CorpoS" w:hAnsi="CorpoS"/>
        </w:rPr>
        <w:t>. Die Leitung erfüllt viele Vorgaben für Ölbeständigkeit, Flammwidrigkeit und UV-Beständigkeit, jeweils auch nach nordamerikanischen Normen.</w:t>
      </w:r>
    </w:p>
    <w:p w14:paraId="7A1FA13F" w14:textId="77777777" w:rsidR="00D57BE3" w:rsidRPr="00D20E85" w:rsidRDefault="00D57BE3" w:rsidP="00D57BE3">
      <w:pPr>
        <w:autoSpaceDE w:val="0"/>
        <w:autoSpaceDN w:val="0"/>
        <w:adjustRightInd w:val="0"/>
        <w:rPr>
          <w:rFonts w:ascii="CorpoS" w:hAnsi="CorpoS"/>
        </w:rPr>
      </w:pPr>
    </w:p>
    <w:p w14:paraId="2A79E5D9" w14:textId="77777777" w:rsidR="00D57BE3" w:rsidRPr="00D20E85" w:rsidRDefault="00D57BE3" w:rsidP="00D57BE3">
      <w:pPr>
        <w:autoSpaceDE w:val="0"/>
        <w:autoSpaceDN w:val="0"/>
        <w:adjustRightInd w:val="0"/>
        <w:rPr>
          <w:rFonts w:ascii="CorpoS" w:hAnsi="CorpoS"/>
        </w:rPr>
      </w:pPr>
      <w:r w:rsidRPr="00D20E85">
        <w:rPr>
          <w:rFonts w:ascii="CorpoS" w:hAnsi="CorpoS"/>
        </w:rPr>
        <w:t xml:space="preserve">ÖLFLEX® SERVO 728 CY: Die geschirmte Geberleitung eignet sich für die meisten analogen und inkrementellen Drehgeber in </w:t>
      </w:r>
      <w:proofErr w:type="spellStart"/>
      <w:r w:rsidRPr="00D20E85">
        <w:rPr>
          <w:rFonts w:ascii="CorpoS" w:hAnsi="CorpoS"/>
        </w:rPr>
        <w:t>Servoantrieben</w:t>
      </w:r>
      <w:proofErr w:type="spellEnd"/>
      <w:r w:rsidRPr="00D20E85">
        <w:rPr>
          <w:rFonts w:ascii="CorpoS" w:hAnsi="CorpoS"/>
        </w:rPr>
        <w:t xml:space="preserve"> vieler namhafter Hersteller. Auch diese Leitung ist dämpfungsarm und erlaubt große Übertragungsdistanzen dank einer Aderisolation aus Polypropylen. Die geschirmte Leitung ist ölbeständig und daher für viele Anwendungen im Maschinenbau mit fester Verlegung geeignet. Großes Augenmerk haben die Entwickler auf </w:t>
      </w:r>
      <w:r w:rsidRPr="00D20E85">
        <w:rPr>
          <w:rFonts w:ascii="CorpoS" w:hAnsi="CorpoS"/>
        </w:rPr>
        <w:lastRenderedPageBreak/>
        <w:t>eine dünne und leichte Konstruktion gelegt</w:t>
      </w:r>
      <w:r>
        <w:rPr>
          <w:rFonts w:ascii="CorpoS" w:hAnsi="CorpoS"/>
        </w:rPr>
        <w:t xml:space="preserve">: Die ÖLFLEX® SERVO 728 CY ist um 10 Prozent dünner als vergleichbare Leitungen. </w:t>
      </w:r>
      <w:r w:rsidRPr="00D20E85">
        <w:rPr>
          <w:rFonts w:ascii="CorpoS" w:hAnsi="CorpoS"/>
        </w:rPr>
        <w:t xml:space="preserve"> </w:t>
      </w:r>
      <w:r>
        <w:rPr>
          <w:rFonts w:ascii="CorpoS" w:hAnsi="CorpoS"/>
        </w:rPr>
        <w:t>Besonders in engen Schaltschränken ist das ein</w:t>
      </w:r>
      <w:r w:rsidRPr="00D20E85">
        <w:rPr>
          <w:rFonts w:ascii="CorpoS" w:hAnsi="CorpoS"/>
        </w:rPr>
        <w:t xml:space="preserve"> Pluspunkt. </w:t>
      </w:r>
    </w:p>
    <w:p w14:paraId="21738855" w14:textId="77777777" w:rsidR="00D57BE3" w:rsidRDefault="00D57BE3" w:rsidP="00D57BE3">
      <w:pPr>
        <w:autoSpaceDE w:val="0"/>
        <w:autoSpaceDN w:val="0"/>
        <w:adjustRightInd w:val="0"/>
        <w:rPr>
          <w:rStyle w:val="Fett"/>
          <w:rFonts w:ascii="CorpoS" w:hAnsi="CorpoS"/>
          <w:iCs/>
        </w:rPr>
      </w:pPr>
    </w:p>
    <w:p w14:paraId="6841D7D4" w14:textId="77777777" w:rsidR="00D57BE3" w:rsidRDefault="00D57BE3" w:rsidP="00D57BE3">
      <w:pPr>
        <w:autoSpaceDE w:val="0"/>
        <w:autoSpaceDN w:val="0"/>
        <w:adjustRightInd w:val="0"/>
        <w:rPr>
          <w:rFonts w:ascii="CorpoS" w:hAnsi="CorpoS"/>
        </w:rPr>
      </w:pPr>
      <w:r w:rsidRPr="00D20E85">
        <w:rPr>
          <w:rStyle w:val="Fett"/>
          <w:rFonts w:ascii="CorpoS" w:hAnsi="CorpoS"/>
          <w:iCs/>
        </w:rPr>
        <w:t xml:space="preserve">Das Bild in druckfähiger Qualität finden Sie </w:t>
      </w:r>
      <w:hyperlink r:id="rId9" w:history="1">
        <w:r w:rsidRPr="006B7203">
          <w:rPr>
            <w:rStyle w:val="Hyperlink"/>
            <w:rFonts w:ascii="CorpoS" w:hAnsi="CorpoS"/>
            <w:b/>
          </w:rPr>
          <w:t>hier</w:t>
        </w:r>
        <w:r w:rsidRPr="006B7203">
          <w:t xml:space="preserve"> </w:t>
        </w:r>
      </w:hyperlink>
    </w:p>
    <w:p w14:paraId="4101CDA3" w14:textId="77777777" w:rsidR="00D57BE3" w:rsidRPr="00D20E85" w:rsidRDefault="00D57BE3" w:rsidP="00D57BE3">
      <w:pPr>
        <w:autoSpaceDE w:val="0"/>
        <w:autoSpaceDN w:val="0"/>
        <w:adjustRightInd w:val="0"/>
        <w:rPr>
          <w:rFonts w:ascii="CorpoS" w:hAnsi="CorpoS"/>
        </w:rPr>
      </w:pPr>
    </w:p>
    <w:p w14:paraId="4530C0CE" w14:textId="66A37010" w:rsidR="000865D7" w:rsidRDefault="000865D7" w:rsidP="000865D7">
      <w:pPr>
        <w:pStyle w:val="StandardWeb"/>
        <w:spacing w:before="0" w:beforeAutospacing="0" w:after="0" w:afterAutospacing="0"/>
        <w:rPr>
          <w:rStyle w:val="Fett"/>
          <w:rFonts w:ascii="CorpoS" w:hAnsi="CorpoS"/>
          <w:iCs/>
          <w:color w:val="404040" w:themeColor="text1" w:themeTint="BF"/>
          <w:lang w:val="de-DE"/>
        </w:rPr>
      </w:pPr>
    </w:p>
    <w:p w14:paraId="50ECCAA1" w14:textId="77777777" w:rsidR="002608AC" w:rsidRDefault="002608AC" w:rsidP="000865D7">
      <w:pPr>
        <w:pStyle w:val="StandardWeb"/>
        <w:spacing w:before="0" w:beforeAutospacing="0" w:after="0" w:afterAutospacing="0"/>
        <w:rPr>
          <w:rStyle w:val="Fett"/>
          <w:rFonts w:ascii="CorpoS" w:hAnsi="CorpoS"/>
          <w:iCs/>
          <w:color w:val="404040" w:themeColor="text1" w:themeTint="BF"/>
          <w:lang w:val="de-DE"/>
        </w:rPr>
      </w:pPr>
    </w:p>
    <w:p w14:paraId="1FAE3933" w14:textId="77777777" w:rsidR="0071719B" w:rsidRPr="00762FD4" w:rsidRDefault="0071719B" w:rsidP="0071719B">
      <w:pPr>
        <w:rPr>
          <w:rFonts w:ascii="CorpoS" w:eastAsia="Times New Roman" w:hAnsi="CorpoS" w:cs="Times New Roman"/>
          <w:b/>
          <w:bCs/>
          <w:lang w:eastAsia="en-GB"/>
        </w:rPr>
      </w:pPr>
      <w:r w:rsidRPr="00762FD4">
        <w:rPr>
          <w:rFonts w:ascii="CorpoS" w:eastAsia="Times New Roman" w:hAnsi="CorpoS" w:cs="Times New Roman"/>
          <w:b/>
          <w:bCs/>
          <w:lang w:eastAsia="en-GB"/>
        </w:rPr>
        <w:t>Pressekontakt</w:t>
      </w:r>
    </w:p>
    <w:p w14:paraId="4EA46985" w14:textId="77777777" w:rsidR="00002016" w:rsidRPr="005F168D" w:rsidRDefault="00002016" w:rsidP="0071719B">
      <w:pPr>
        <w:pStyle w:val="StandardWeb"/>
        <w:spacing w:before="0" w:beforeAutospacing="0" w:after="0" w:afterAutospacing="0"/>
        <w:rPr>
          <w:rStyle w:val="Hervorhebung"/>
          <w:rFonts w:ascii="CorpoS" w:hAnsi="CorpoS"/>
          <w:i w:val="0"/>
          <w:lang w:val="de-DE"/>
        </w:rPr>
      </w:pPr>
    </w:p>
    <w:p w14:paraId="2DB13561" w14:textId="7EF9E554" w:rsidR="00002016" w:rsidRPr="005F168D" w:rsidRDefault="00245050" w:rsidP="00002016">
      <w:pPr>
        <w:pStyle w:val="StandardWeb"/>
        <w:spacing w:before="0" w:beforeAutospacing="0" w:after="0" w:afterAutospacing="0"/>
        <w:rPr>
          <w:rFonts w:ascii="CorpoS" w:hAnsi="CorpoS"/>
          <w:bCs/>
          <w:iCs/>
          <w:lang w:val="de-DE"/>
        </w:rPr>
      </w:pPr>
      <w:r>
        <w:rPr>
          <w:rFonts w:ascii="CorpoS" w:hAnsi="CorpoS"/>
          <w:bCs/>
          <w:iCs/>
          <w:lang w:val="de-DE"/>
        </w:rPr>
        <w:t>LAPP</w:t>
      </w:r>
      <w:bookmarkStart w:id="0" w:name="_GoBack"/>
      <w:bookmarkEnd w:id="0"/>
      <w:r w:rsidR="00002016" w:rsidRPr="005F168D">
        <w:rPr>
          <w:rFonts w:ascii="CorpoS" w:hAnsi="CorpoS"/>
          <w:bCs/>
          <w:iCs/>
          <w:lang w:val="de-DE"/>
        </w:rPr>
        <w:t xml:space="preserve"> Austria GmbH</w:t>
      </w:r>
    </w:p>
    <w:p w14:paraId="02599D56" w14:textId="77777777" w:rsidR="00002016" w:rsidRPr="00002016" w:rsidRDefault="00002016" w:rsidP="00002016">
      <w:pPr>
        <w:pStyle w:val="StandardWeb"/>
        <w:spacing w:before="0" w:beforeAutospacing="0" w:after="0" w:afterAutospacing="0"/>
        <w:rPr>
          <w:rFonts w:ascii="CorpoS" w:hAnsi="CorpoS"/>
          <w:iCs/>
          <w:lang w:val="de-DE"/>
        </w:rPr>
      </w:pPr>
      <w:proofErr w:type="spellStart"/>
      <w:r w:rsidRPr="00002016">
        <w:rPr>
          <w:rFonts w:ascii="CorpoS" w:hAnsi="CorpoS"/>
          <w:iCs/>
          <w:lang w:val="de-DE"/>
        </w:rPr>
        <w:t>Bremenstraße</w:t>
      </w:r>
      <w:proofErr w:type="spellEnd"/>
      <w:r w:rsidRPr="00002016">
        <w:rPr>
          <w:rFonts w:ascii="CorpoS" w:hAnsi="CorpoS"/>
          <w:iCs/>
          <w:lang w:val="de-DE"/>
        </w:rPr>
        <w:t xml:space="preserve"> 8</w:t>
      </w:r>
    </w:p>
    <w:p w14:paraId="42F5B094" w14:textId="77777777" w:rsidR="00002016" w:rsidRP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A – 4030 Linz</w:t>
      </w:r>
    </w:p>
    <w:p w14:paraId="1980EE8D" w14:textId="264E9476" w:rsidR="00002016" w:rsidRPr="00002016" w:rsidRDefault="00002016" w:rsidP="00002016">
      <w:pPr>
        <w:pStyle w:val="StandardWeb"/>
        <w:spacing w:before="0" w:beforeAutospacing="0" w:after="0" w:afterAutospacing="0"/>
        <w:rPr>
          <w:rFonts w:ascii="CorpoS" w:hAnsi="CorpoS"/>
          <w:b/>
          <w:bCs/>
          <w:iCs/>
          <w:lang w:val="de-DE"/>
        </w:rPr>
      </w:pPr>
    </w:p>
    <w:p w14:paraId="024C4A41" w14:textId="77777777" w:rsidR="00002016" w:rsidRP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 xml:space="preserve">Melanie Dörner </w:t>
      </w:r>
    </w:p>
    <w:p w14:paraId="43C9477A" w14:textId="4404B703" w:rsid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Tel. +43 (0) 732 781272 201</w:t>
      </w:r>
      <w:r w:rsidRPr="00002016">
        <w:rPr>
          <w:rFonts w:ascii="CorpoS" w:hAnsi="CorpoS"/>
          <w:iCs/>
          <w:lang w:val="de-DE"/>
        </w:rPr>
        <w:br/>
      </w:r>
      <w:hyperlink r:id="rId10" w:history="1">
        <w:r w:rsidR="00A07F9C" w:rsidRPr="0047067E">
          <w:rPr>
            <w:rStyle w:val="Hyperlink"/>
            <w:rFonts w:ascii="CorpoS" w:hAnsi="CorpoS"/>
            <w:iCs/>
            <w:lang w:val="de-DE"/>
          </w:rPr>
          <w:t>melanie.doerner@lappaustria.at</w:t>
        </w:r>
      </w:hyperlink>
    </w:p>
    <w:p w14:paraId="03EDB5F3" w14:textId="77777777" w:rsidR="00A07F9C" w:rsidRPr="00002016" w:rsidRDefault="00A07F9C" w:rsidP="00A07F9C">
      <w:pPr>
        <w:pStyle w:val="StandardWeb"/>
        <w:spacing w:before="0" w:beforeAutospacing="0" w:after="0" w:afterAutospacing="0"/>
        <w:rPr>
          <w:rFonts w:ascii="CorpoS" w:hAnsi="CorpoS"/>
          <w:iCs/>
          <w:lang w:val="de-DE"/>
        </w:rPr>
      </w:pPr>
      <w:r w:rsidRPr="00002016">
        <w:rPr>
          <w:rFonts w:ascii="CorpoS" w:hAnsi="CorpoS"/>
          <w:iCs/>
          <w:lang w:val="de-DE"/>
        </w:rPr>
        <w:t>www.lappaustria.at</w:t>
      </w:r>
    </w:p>
    <w:p w14:paraId="3E84F212" w14:textId="77777777" w:rsidR="00A07F9C" w:rsidRPr="00002016" w:rsidRDefault="00A07F9C" w:rsidP="00002016">
      <w:pPr>
        <w:pStyle w:val="StandardWeb"/>
        <w:spacing w:before="0" w:beforeAutospacing="0" w:after="0" w:afterAutospacing="0"/>
        <w:rPr>
          <w:rFonts w:ascii="CorpoS" w:hAnsi="CorpoS"/>
          <w:iCs/>
          <w:lang w:val="de-DE"/>
        </w:rPr>
      </w:pPr>
    </w:p>
    <w:p w14:paraId="1470E18B" w14:textId="77777777" w:rsidR="00002016" w:rsidRDefault="00002016" w:rsidP="0071719B">
      <w:pPr>
        <w:pStyle w:val="StandardWeb"/>
        <w:spacing w:before="0" w:beforeAutospacing="0" w:after="0" w:afterAutospacing="0"/>
        <w:rPr>
          <w:rStyle w:val="Hervorhebung"/>
          <w:rFonts w:ascii="CorpoS" w:hAnsi="CorpoS"/>
          <w:i w:val="0"/>
          <w:lang w:val="de-DE"/>
        </w:rPr>
      </w:pPr>
    </w:p>
    <w:p w14:paraId="521708FB" w14:textId="77777777" w:rsidR="00002016" w:rsidRDefault="00002016" w:rsidP="0071719B">
      <w:pPr>
        <w:pStyle w:val="StandardWeb"/>
        <w:spacing w:before="0" w:beforeAutospacing="0" w:after="0" w:afterAutospacing="0"/>
        <w:rPr>
          <w:rStyle w:val="Hervorhebung"/>
          <w:rFonts w:ascii="CorpoS" w:hAnsi="CorpoS"/>
          <w:i w:val="0"/>
          <w:lang w:val="de-DE"/>
        </w:rPr>
      </w:pPr>
    </w:p>
    <w:p w14:paraId="40EB266C" w14:textId="77777777" w:rsidR="00002016" w:rsidRPr="00762FD4" w:rsidRDefault="00002016" w:rsidP="0071719B">
      <w:pPr>
        <w:pStyle w:val="StandardWeb"/>
        <w:spacing w:before="0" w:beforeAutospacing="0" w:after="0" w:afterAutospacing="0"/>
        <w:rPr>
          <w:rStyle w:val="Fett"/>
          <w:rFonts w:ascii="CorpoS" w:hAnsi="CorpoS"/>
          <w:b w:val="0"/>
          <w:bCs w:val="0"/>
          <w:lang w:val="de-DE"/>
        </w:rPr>
      </w:pPr>
    </w:p>
    <w:p w14:paraId="6D3D2CA4" w14:textId="77777777" w:rsidR="0071719B" w:rsidRPr="00762FD4" w:rsidRDefault="0071719B" w:rsidP="0071719B">
      <w:pPr>
        <w:pStyle w:val="StandardWeb"/>
        <w:spacing w:before="0" w:beforeAutospacing="0" w:after="0" w:afterAutospacing="0"/>
        <w:rPr>
          <w:rStyle w:val="Fett"/>
          <w:rFonts w:ascii="CorpoS" w:hAnsi="CorpoS"/>
          <w:b w:val="0"/>
          <w:bCs w:val="0"/>
          <w:lang w:val="de-DE"/>
        </w:rPr>
      </w:pPr>
    </w:p>
    <w:p w14:paraId="5EE6794D" w14:textId="2C0DB4C6" w:rsidR="0071719B" w:rsidRPr="00762FD4" w:rsidRDefault="0071719B" w:rsidP="0071719B">
      <w:pPr>
        <w:pStyle w:val="StandardWeb"/>
        <w:spacing w:before="0" w:beforeAutospacing="0" w:after="0" w:afterAutospacing="0"/>
        <w:rPr>
          <w:rStyle w:val="Hervorhebung"/>
          <w:rFonts w:ascii="CorpoS" w:hAnsi="CorpoS"/>
          <w:i w:val="0"/>
          <w:lang w:val="de-DE"/>
        </w:rPr>
      </w:pPr>
      <w:r w:rsidRPr="00762FD4">
        <w:rPr>
          <w:rStyle w:val="Fett"/>
          <w:rFonts w:ascii="CorpoS" w:hAnsi="CorpoS"/>
          <w:iCs/>
          <w:lang w:val="de-DE"/>
        </w:rPr>
        <w:t xml:space="preserve">Über </w:t>
      </w:r>
      <w:r w:rsidR="00A86403">
        <w:rPr>
          <w:rStyle w:val="Fett"/>
          <w:rFonts w:ascii="CorpoS" w:hAnsi="CorpoS"/>
          <w:iCs/>
          <w:lang w:val="de-DE"/>
        </w:rPr>
        <w:t>LAPP</w:t>
      </w:r>
      <w:r w:rsidRPr="00762FD4">
        <w:rPr>
          <w:rStyle w:val="Fett"/>
          <w:rFonts w:ascii="CorpoS" w:hAnsi="CorpoS"/>
          <w:iCs/>
          <w:lang w:val="de-DE"/>
        </w:rPr>
        <w:t>:</w:t>
      </w:r>
    </w:p>
    <w:p w14:paraId="4AC86433" w14:textId="4308731A" w:rsidR="0071719B" w:rsidRPr="00762FD4" w:rsidRDefault="00606909" w:rsidP="0071719B">
      <w:pPr>
        <w:pStyle w:val="StandardWeb"/>
        <w:rPr>
          <w:rStyle w:val="Hervorhebung"/>
          <w:rFonts w:ascii="CorpoS" w:hAnsi="CorpoS"/>
          <w:i w:val="0"/>
          <w:lang w:val="de-DE"/>
        </w:rPr>
      </w:pPr>
      <w:r>
        <w:rPr>
          <w:rStyle w:val="Hervorhebung"/>
          <w:rFonts w:ascii="CorpoS" w:hAnsi="CorpoS"/>
          <w:i w:val="0"/>
          <w:lang w:val="de-DE"/>
        </w:rPr>
        <w:t>LAPP</w:t>
      </w:r>
      <w:r w:rsidRPr="00762FD4">
        <w:rPr>
          <w:rStyle w:val="Hervorhebung"/>
          <w:rFonts w:ascii="CorpoS" w:hAnsi="CorpoS"/>
          <w:i w:val="0"/>
          <w:lang w:val="de-DE"/>
        </w:rPr>
        <w:t xml:space="preserve"> </w:t>
      </w:r>
      <w:r w:rsidR="0071719B" w:rsidRPr="00762FD4">
        <w:rPr>
          <w:rStyle w:val="Hervorhebung"/>
          <w:rFonts w:ascii="CorpoS" w:hAnsi="CorpoS"/>
          <w:i w:val="0"/>
          <w:lang w:val="de-DE"/>
        </w:rPr>
        <w:t>mit Sitz in Stuttgart ist einer der führenden Anbieter von integrierten Lösungen und Markenprodukten im Bereich der Kabel- und Verbindungstechnologie. Zum Portfolio de</w:t>
      </w:r>
      <w:r>
        <w:rPr>
          <w:rStyle w:val="Hervorhebung"/>
          <w:rFonts w:ascii="CorpoS" w:hAnsi="CorpoS"/>
          <w:i w:val="0"/>
          <w:lang w:val="de-DE"/>
        </w:rPr>
        <w:t>s</w:t>
      </w:r>
      <w:r w:rsidR="0071719B" w:rsidRPr="00762FD4">
        <w:rPr>
          <w:rStyle w:val="Hervorhebung"/>
          <w:rFonts w:ascii="CorpoS" w:hAnsi="CorpoS"/>
          <w:i w:val="0"/>
          <w:lang w:val="de-DE"/>
        </w:rPr>
        <w:t xml:space="preserve"> </w:t>
      </w:r>
      <w:r>
        <w:rPr>
          <w:rStyle w:val="Hervorhebung"/>
          <w:rFonts w:ascii="CorpoS" w:hAnsi="CorpoS"/>
          <w:i w:val="0"/>
          <w:lang w:val="de-DE"/>
        </w:rPr>
        <w:t>Unternehmens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762FD4">
        <w:rPr>
          <w:rStyle w:val="Hervorhebung"/>
          <w:rFonts w:ascii="CorpoS" w:hAnsi="CorpoS"/>
          <w:i w:val="0"/>
          <w:lang w:val="de-DE"/>
        </w:rPr>
        <w:t>Robotiklösungen</w:t>
      </w:r>
      <w:proofErr w:type="spellEnd"/>
      <w:r w:rsidR="0071719B" w:rsidRPr="00762FD4">
        <w:rPr>
          <w:rStyle w:val="Hervorhebung"/>
          <w:rFonts w:ascii="CorpoS" w:hAnsi="CorpoS"/>
          <w:i w:val="0"/>
          <w:lang w:val="de-DE"/>
        </w:rPr>
        <w:t xml:space="preserve"> für die intelligente Fabrik von morgen und technisches Zubehör. </w:t>
      </w:r>
      <w:r>
        <w:rPr>
          <w:rStyle w:val="Hervorhebung"/>
          <w:rFonts w:ascii="CorpoS" w:hAnsi="CorpoS"/>
          <w:i w:val="0"/>
          <w:lang w:val="de-DE"/>
        </w:rPr>
        <w:t>LAPPs</w:t>
      </w:r>
      <w:r w:rsidRPr="00762FD4">
        <w:rPr>
          <w:rStyle w:val="Hervorhebung"/>
          <w:rFonts w:ascii="CorpoS" w:hAnsi="CorpoS"/>
          <w:i w:val="0"/>
          <w:lang w:val="de-DE"/>
        </w:rPr>
        <w:t xml:space="preserve"> </w:t>
      </w:r>
      <w:r w:rsidR="0071719B" w:rsidRPr="00762FD4">
        <w:rPr>
          <w:rStyle w:val="Hervorhebung"/>
          <w:rFonts w:ascii="CorpoS" w:hAnsi="CorpoS"/>
          <w:i w:val="0"/>
          <w:lang w:val="de-DE"/>
        </w:rPr>
        <w:t>Kernmarkt ist der Maschinen- und Anlagenbau. Weitere wichtige Absatzmärkte sind die Lebensmittelindustrie, der Energiesektor und Mobilität.</w:t>
      </w:r>
    </w:p>
    <w:p w14:paraId="04B8E195" w14:textId="5FB0B3DA" w:rsidR="0071719B" w:rsidRPr="00762FD4" w:rsidRDefault="00606909" w:rsidP="0071719B">
      <w:pPr>
        <w:pStyle w:val="StandardWeb"/>
        <w:rPr>
          <w:rFonts w:ascii="CorpoS" w:hAnsi="CorpoS"/>
          <w:lang w:val="de-DE"/>
        </w:rPr>
      </w:pPr>
      <w:r>
        <w:rPr>
          <w:rStyle w:val="Hervorhebung"/>
          <w:rFonts w:ascii="CorpoS" w:hAnsi="CorpoS"/>
          <w:i w:val="0"/>
          <w:lang w:val="de-DE"/>
        </w:rPr>
        <w:t>Das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Unternehmen wurde 1959 gegründet und befindet sich bis heute vollständig in Familienbesitz. Im Geschäftsjahr 2016/17 erwirtschaftete </w:t>
      </w:r>
      <w:r>
        <w:rPr>
          <w:rStyle w:val="Hervorhebung"/>
          <w:rFonts w:ascii="CorpoS" w:hAnsi="CorpoS"/>
          <w:i w:val="0"/>
          <w:lang w:val="de-DE"/>
        </w:rPr>
        <w:t>es</w:t>
      </w:r>
      <w:r w:rsidRPr="00762FD4">
        <w:rPr>
          <w:rStyle w:val="Hervorhebung"/>
          <w:rFonts w:ascii="CorpoS" w:hAnsi="CorpoS"/>
          <w:i w:val="0"/>
          <w:lang w:val="de-DE"/>
        </w:rPr>
        <w:t xml:space="preserve"> </w:t>
      </w:r>
      <w:r w:rsidR="0071719B" w:rsidRPr="00762FD4">
        <w:rPr>
          <w:rStyle w:val="Hervorhebung"/>
          <w:rFonts w:ascii="CorpoS" w:hAnsi="CorpoS"/>
          <w:i w:val="0"/>
          <w:lang w:val="de-DE"/>
        </w:rPr>
        <w:t>einen konsolidierten Umsatz von 1.027 Mio. Euro. Lapp beschäftigt weltweit rund 3.770 Mitarbeiter, verfügt über 17 Fertigungsstandorte sowie rund 40 Vertriebsgesellschaften und kooperiert mit rund 100 Auslandsvertretungen.</w:t>
      </w:r>
    </w:p>
    <w:p w14:paraId="6E6B5E53" w14:textId="280E947C" w:rsidR="000865D7" w:rsidRDefault="000865D7" w:rsidP="000E70DF">
      <w:pPr>
        <w:rPr>
          <w:rFonts w:ascii="CorpoS" w:eastAsia="Times New Roman" w:hAnsi="CorpoS" w:cs="Times New Roman"/>
          <w:b/>
          <w:bCs/>
          <w:color w:val="404040" w:themeColor="text1" w:themeTint="BF"/>
          <w:lang w:eastAsia="en-GB"/>
        </w:rPr>
      </w:pPr>
    </w:p>
    <w:p w14:paraId="5263161D" w14:textId="77777777" w:rsidR="000865D7" w:rsidRPr="000865D7" w:rsidRDefault="000865D7" w:rsidP="000E70DF">
      <w:pPr>
        <w:rPr>
          <w:rFonts w:ascii="CorpoS" w:eastAsia="Times New Roman" w:hAnsi="CorpoS" w:cs="Times New Roman"/>
          <w:b/>
          <w:bCs/>
          <w:color w:val="404040" w:themeColor="text1" w:themeTint="BF"/>
          <w:lang w:eastAsia="en-GB"/>
        </w:rPr>
      </w:pPr>
      <w:bookmarkStart w:id="1" w:name="_Hlk506988042"/>
    </w:p>
    <w:p w14:paraId="6029AA79" w14:textId="33E55A0B" w:rsidR="006F48C4" w:rsidRPr="003E67C9" w:rsidRDefault="006F48C4" w:rsidP="000E70DF">
      <w:pPr>
        <w:rPr>
          <w:rFonts w:ascii="CorpoS" w:eastAsia="Times New Roman" w:hAnsi="CorpoS" w:cs="Times New Roman"/>
          <w:b/>
          <w:bCs/>
          <w:color w:val="404040" w:themeColor="text1" w:themeTint="BF"/>
          <w:lang w:eastAsia="en-GB"/>
        </w:rPr>
      </w:pPr>
    </w:p>
    <w:p w14:paraId="397DD7B9" w14:textId="6CFFFEF8" w:rsidR="006F48C4" w:rsidRPr="00BA2738" w:rsidRDefault="006F48C4" w:rsidP="006F48C4">
      <w:pPr>
        <w:rPr>
          <w:rFonts w:ascii="Century Gothic" w:eastAsia="Times New Roman" w:hAnsi="Century Gothic" w:cs="Times New Roman"/>
          <w:b/>
          <w:bCs/>
          <w:color w:val="404040" w:themeColor="text1" w:themeTint="BF"/>
          <w:sz w:val="28"/>
          <w:lang w:val="en-GB" w:eastAsia="en-GB"/>
        </w:rPr>
      </w:pPr>
      <w:r w:rsidRPr="00BA2738">
        <w:rPr>
          <w:rFonts w:ascii="Century Gothic" w:eastAsia="Times New Roman" w:hAnsi="Century Gothic" w:cs="Times New Roman"/>
          <w:b/>
          <w:bCs/>
          <w:color w:val="404040" w:themeColor="text1" w:themeTint="BF"/>
          <w:sz w:val="28"/>
          <w:lang w:val="en-GB" w:eastAsia="en-GB"/>
        </w:rPr>
        <w:t xml:space="preserve">      </w:t>
      </w:r>
    </w:p>
    <w:p w14:paraId="2BC9A009" w14:textId="182DD9EC" w:rsidR="006F48C4" w:rsidRPr="006F48C4" w:rsidRDefault="006F48C4" w:rsidP="006F48C4">
      <w:pPr>
        <w:rPr>
          <w:rFonts w:ascii="News Gothic MT" w:eastAsia="Times New Roman" w:hAnsi="News Gothic MT" w:cs="Times New Roman"/>
          <w:b/>
          <w:bCs/>
          <w:color w:val="404040" w:themeColor="text1" w:themeTint="BF"/>
          <w:sz w:val="18"/>
          <w:lang w:val="en-GB" w:eastAsia="en-GB"/>
        </w:rPr>
      </w:pPr>
    </w:p>
    <w:p w14:paraId="710D4C36" w14:textId="2AD5F40A" w:rsidR="000E70DF" w:rsidRPr="006F48C4" w:rsidRDefault="006F48C4" w:rsidP="006F48C4">
      <w:pPr>
        <w:rPr>
          <w:rFonts w:ascii="News Gothic MT" w:eastAsia="Times New Roman" w:hAnsi="News Gothic MT" w:cs="Times New Roman"/>
          <w:b/>
          <w:bCs/>
          <w:color w:val="404040" w:themeColor="text1" w:themeTint="BF"/>
          <w:sz w:val="28"/>
          <w:lang w:val="en-GB" w:eastAsia="en-GB"/>
        </w:rPr>
      </w:pPr>
      <w:r>
        <w:rPr>
          <w:rFonts w:ascii="News Gothic MT" w:eastAsia="Times New Roman" w:hAnsi="News Gothic MT" w:cs="Times New Roman"/>
          <w:b/>
          <w:bCs/>
          <w:color w:val="404040" w:themeColor="text1" w:themeTint="BF"/>
          <w:sz w:val="28"/>
          <w:lang w:val="en-GB" w:eastAsia="en-GB"/>
        </w:rPr>
        <w:t xml:space="preserve">      </w:t>
      </w:r>
      <w:bookmarkEnd w:id="1"/>
    </w:p>
    <w:sectPr w:rsidR="000E70DF" w:rsidRPr="006F48C4" w:rsidSect="00550679">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8A468" w14:textId="77777777" w:rsidR="00B60769" w:rsidRDefault="00B60769" w:rsidP="000E70DF">
      <w:r>
        <w:separator/>
      </w:r>
    </w:p>
  </w:endnote>
  <w:endnote w:type="continuationSeparator" w:id="0">
    <w:p w14:paraId="738C3AD3" w14:textId="77777777" w:rsidR="00B60769" w:rsidRDefault="00B60769"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News Gothic MT">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9056" w14:textId="77777777" w:rsidR="00C42673" w:rsidRDefault="00C426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AAD33" w14:textId="77777777" w:rsidR="00C42673" w:rsidRDefault="00C426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2C347" w14:textId="77777777" w:rsidR="00C42673" w:rsidRDefault="00C42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5B4ED" w14:textId="77777777" w:rsidR="00B60769" w:rsidRDefault="00B60769" w:rsidP="000E70DF">
      <w:r>
        <w:separator/>
      </w:r>
    </w:p>
  </w:footnote>
  <w:footnote w:type="continuationSeparator" w:id="0">
    <w:p w14:paraId="5C644A55" w14:textId="77777777" w:rsidR="00B60769" w:rsidRDefault="00B60769"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3986" w14:textId="77777777" w:rsidR="00C42673" w:rsidRDefault="00C426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rPr>
    </w:pPr>
    <w:r w:rsidRPr="000065AA">
      <w:rPr>
        <w:rFonts w:ascii="CorpoS" w:hAnsi="CorpoS"/>
        <w:b/>
        <w:color w:val="000000" w:themeColor="text1"/>
        <w:sz w:val="40"/>
      </w:rPr>
      <w:t>Pressemitteilung</w:t>
    </w:r>
  </w:p>
  <w:p w14:paraId="0FD6C10A"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769E0" w14:textId="77777777" w:rsidR="00C42673" w:rsidRDefault="00C42673">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Haug | Storymaker">
    <w15:presenceInfo w15:providerId="None" w15:userId="Heidrun Haug | Story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2016"/>
    <w:rsid w:val="000065AA"/>
    <w:rsid w:val="000865D7"/>
    <w:rsid w:val="000D2FAC"/>
    <w:rsid w:val="000E70DF"/>
    <w:rsid w:val="000F5174"/>
    <w:rsid w:val="001268EC"/>
    <w:rsid w:val="00170EFF"/>
    <w:rsid w:val="00190606"/>
    <w:rsid w:val="002005AD"/>
    <w:rsid w:val="00245050"/>
    <w:rsid w:val="00256EC3"/>
    <w:rsid w:val="002608AC"/>
    <w:rsid w:val="002612C7"/>
    <w:rsid w:val="002963CE"/>
    <w:rsid w:val="002B26DA"/>
    <w:rsid w:val="002C7EA6"/>
    <w:rsid w:val="002D43CB"/>
    <w:rsid w:val="002E184A"/>
    <w:rsid w:val="002F7F9C"/>
    <w:rsid w:val="00317434"/>
    <w:rsid w:val="00322BE8"/>
    <w:rsid w:val="00334767"/>
    <w:rsid w:val="00344434"/>
    <w:rsid w:val="003563AE"/>
    <w:rsid w:val="00372190"/>
    <w:rsid w:val="00380196"/>
    <w:rsid w:val="003B1AEF"/>
    <w:rsid w:val="003C131B"/>
    <w:rsid w:val="003E67C9"/>
    <w:rsid w:val="003E6947"/>
    <w:rsid w:val="003F1BDE"/>
    <w:rsid w:val="00423386"/>
    <w:rsid w:val="004345F5"/>
    <w:rsid w:val="00491FB0"/>
    <w:rsid w:val="0049203D"/>
    <w:rsid w:val="004D1122"/>
    <w:rsid w:val="004E3536"/>
    <w:rsid w:val="004F1652"/>
    <w:rsid w:val="005129C3"/>
    <w:rsid w:val="005275E8"/>
    <w:rsid w:val="00544D57"/>
    <w:rsid w:val="00550679"/>
    <w:rsid w:val="005B0D69"/>
    <w:rsid w:val="005C5615"/>
    <w:rsid w:val="005E3932"/>
    <w:rsid w:val="005F168D"/>
    <w:rsid w:val="00606909"/>
    <w:rsid w:val="0062478C"/>
    <w:rsid w:val="006B7203"/>
    <w:rsid w:val="006F1509"/>
    <w:rsid w:val="006F395A"/>
    <w:rsid w:val="006F48C4"/>
    <w:rsid w:val="006F6B3B"/>
    <w:rsid w:val="006F76D9"/>
    <w:rsid w:val="00702238"/>
    <w:rsid w:val="007069AA"/>
    <w:rsid w:val="0071719B"/>
    <w:rsid w:val="00724321"/>
    <w:rsid w:val="0077114A"/>
    <w:rsid w:val="00771C81"/>
    <w:rsid w:val="00780BD3"/>
    <w:rsid w:val="00794484"/>
    <w:rsid w:val="007A06FF"/>
    <w:rsid w:val="007A3CD9"/>
    <w:rsid w:val="007B1E5D"/>
    <w:rsid w:val="007C6BC2"/>
    <w:rsid w:val="007D60FF"/>
    <w:rsid w:val="007E6EBE"/>
    <w:rsid w:val="0089639F"/>
    <w:rsid w:val="0090600C"/>
    <w:rsid w:val="00924FA0"/>
    <w:rsid w:val="00994983"/>
    <w:rsid w:val="009D1276"/>
    <w:rsid w:val="009D158E"/>
    <w:rsid w:val="009F3046"/>
    <w:rsid w:val="00A07F9C"/>
    <w:rsid w:val="00A46BBB"/>
    <w:rsid w:val="00A51E78"/>
    <w:rsid w:val="00A86403"/>
    <w:rsid w:val="00AC6FE9"/>
    <w:rsid w:val="00AE2AFE"/>
    <w:rsid w:val="00B125E2"/>
    <w:rsid w:val="00B201A8"/>
    <w:rsid w:val="00B37694"/>
    <w:rsid w:val="00B60769"/>
    <w:rsid w:val="00B60A84"/>
    <w:rsid w:val="00B6459E"/>
    <w:rsid w:val="00B65C77"/>
    <w:rsid w:val="00BA2738"/>
    <w:rsid w:val="00C10E2A"/>
    <w:rsid w:val="00C42673"/>
    <w:rsid w:val="00C513A6"/>
    <w:rsid w:val="00CD674C"/>
    <w:rsid w:val="00CE7772"/>
    <w:rsid w:val="00D12432"/>
    <w:rsid w:val="00D36D64"/>
    <w:rsid w:val="00D57BE3"/>
    <w:rsid w:val="00D77D01"/>
    <w:rsid w:val="00E27F38"/>
    <w:rsid w:val="00E34970"/>
    <w:rsid w:val="00E629BB"/>
    <w:rsid w:val="00EB0328"/>
    <w:rsid w:val="00EB3A01"/>
    <w:rsid w:val="00F0670D"/>
    <w:rsid w:val="00F314F9"/>
    <w:rsid w:val="00F61F28"/>
    <w:rsid w:val="00F82CF6"/>
    <w:rsid w:val="00FA1EC9"/>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2608A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2608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276713644">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327170235">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elanie.doerner@lappaustria.at" TargetMode="External"/><Relationship Id="rId4" Type="http://schemas.openxmlformats.org/officeDocument/2006/relationships/settings" Target="settings.xml"/><Relationship Id="rId9" Type="http://schemas.openxmlformats.org/officeDocument/2006/relationships/hyperlink" Target="https://www.lappkabel.de/fileadmin/DAM/Global_Media_Folder/news/press/2017/oelflex_servo_7tce.jpg" TargetMode="External"/><Relationship Id="rId14" Type="http://schemas.openxmlformats.org/officeDocument/2006/relationships/footer" Target="footer2.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F170C-B62A-42DC-8A19-A6A4C3D04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2791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Füreder Melanie</cp:lastModifiedBy>
  <cp:revision>12</cp:revision>
  <dcterms:created xsi:type="dcterms:W3CDTF">2018-04-13T09:12:00Z</dcterms:created>
  <dcterms:modified xsi:type="dcterms:W3CDTF">2018-06-21T13:36:00Z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1976247503</vt:i4>
  </property>
  <property fmtid="{D5CDD505-2E9C-101B-9397-08002B2CF9AE}" pid="4" name="_EmailSubject">
    <vt:lpwstr>PM Marke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