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1B30A" w14:textId="77777777" w:rsidR="00AE4A68" w:rsidRPr="006906B0" w:rsidRDefault="00AE4A68" w:rsidP="00AE4A68">
      <w:pPr>
        <w:rPr>
          <w:rFonts w:ascii="CorpoS" w:hAnsi="CorpoS"/>
          <w:b/>
          <w:bCs/>
          <w:color w:val="0D0D0D" w:themeColor="text1" w:themeTint="F2"/>
          <w:lang w:val="de-DE"/>
        </w:rPr>
      </w:pPr>
      <w:r w:rsidRPr="006906B0">
        <w:rPr>
          <w:rFonts w:ascii="CorpoS" w:hAnsi="CorpoS"/>
          <w:b/>
          <w:bCs/>
          <w:color w:val="0D0D0D" w:themeColor="text1" w:themeTint="F2"/>
          <w:lang w:val="de-DE"/>
        </w:rPr>
        <w:t>LAPP mit eigener Präsenz in der Schweiz</w:t>
      </w:r>
    </w:p>
    <w:p w14:paraId="64FE4220" w14:textId="77777777" w:rsidR="00AE4A68" w:rsidRPr="006906B0" w:rsidRDefault="00AE4A68" w:rsidP="00AE4A68">
      <w:pPr>
        <w:rPr>
          <w:rFonts w:ascii="CorpoS" w:eastAsia="Times New Roman" w:hAnsi="CorpoS"/>
          <w:b/>
          <w:bCs/>
          <w:color w:val="0D0D0D" w:themeColor="text1" w:themeTint="F2"/>
          <w:sz w:val="36"/>
          <w:szCs w:val="36"/>
          <w:lang w:val="de-DE"/>
        </w:rPr>
      </w:pPr>
      <w:r w:rsidRPr="006906B0">
        <w:rPr>
          <w:rFonts w:ascii="CorpoS" w:hAnsi="CorpoS"/>
          <w:b/>
          <w:bCs/>
          <w:color w:val="0D0D0D" w:themeColor="text1" w:themeTint="F2"/>
          <w:sz w:val="36"/>
          <w:szCs w:val="36"/>
          <w:lang w:val="de-DE"/>
        </w:rPr>
        <w:t>LAPP übernimmt Schweizer Partner Volland</w:t>
      </w:r>
    </w:p>
    <w:p w14:paraId="093BA802" w14:textId="77777777" w:rsidR="00AE4A68" w:rsidRPr="006906B0" w:rsidRDefault="00AE4A68" w:rsidP="00AE4A68">
      <w:pPr>
        <w:rPr>
          <w:rFonts w:ascii="CorpoS" w:eastAsia="Times New Roman" w:hAnsi="CorpoS"/>
          <w:b/>
          <w:bCs/>
          <w:color w:val="0D0D0D" w:themeColor="text1" w:themeTint="F2"/>
          <w:sz w:val="36"/>
          <w:szCs w:val="36"/>
          <w:lang w:val="de-DE"/>
        </w:rPr>
      </w:pPr>
    </w:p>
    <w:p w14:paraId="50A91B29" w14:textId="77777777" w:rsidR="00AE4A68" w:rsidRPr="006906B0" w:rsidRDefault="00AE4A68" w:rsidP="00AE4A68">
      <w:pPr>
        <w:rPr>
          <w:rFonts w:ascii="CorpoS" w:hAnsi="CorpoS"/>
          <w:b/>
          <w:color w:val="0D0D0D" w:themeColor="text1" w:themeTint="F2"/>
          <w:sz w:val="36"/>
          <w:lang w:val="de-DE"/>
        </w:rPr>
      </w:pPr>
    </w:p>
    <w:p w14:paraId="13FD080B" w14:textId="6A7DC809" w:rsidR="00AE4A68" w:rsidRPr="006906B0" w:rsidRDefault="00357FD4" w:rsidP="00357FD4">
      <w:pPr>
        <w:jc w:val="center"/>
        <w:rPr>
          <w:rFonts w:ascii="CorpoS" w:hAnsi="CorpoS"/>
          <w:color w:val="0D0D0D" w:themeColor="text1" w:themeTint="F2"/>
          <w:sz w:val="4"/>
          <w:lang w:val="de-DE"/>
        </w:rPr>
      </w:pPr>
      <w:r>
        <w:rPr>
          <w:rFonts w:ascii="CorpoS" w:hAnsi="CorpoS"/>
          <w:noProof/>
          <w:color w:val="0D0D0D" w:themeColor="text1" w:themeTint="F2"/>
          <w:sz w:val="4"/>
          <w:lang w:val="de-DE" w:eastAsia="de-DE"/>
        </w:rPr>
        <w:drawing>
          <wp:inline distT="0" distB="0" distL="0" distR="0" wp14:anchorId="766FE645" wp14:editId="2CADC936">
            <wp:extent cx="4320000" cy="288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Volland.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0A15DC83" w14:textId="4470E01D" w:rsidR="00AE4A68" w:rsidRPr="006906B0" w:rsidRDefault="00AE4A68" w:rsidP="00AE4A68">
      <w:pPr>
        <w:spacing w:before="240"/>
        <w:rPr>
          <w:rFonts w:ascii="CorpoS" w:eastAsia="Times New Roman" w:hAnsi="CorpoS" w:cs="Times New Roman"/>
          <w:color w:val="0D0D0D" w:themeColor="text1" w:themeTint="F2"/>
          <w:sz w:val="20"/>
          <w:szCs w:val="20"/>
          <w:lang w:val="de-DE" w:eastAsia="en-GB"/>
        </w:rPr>
      </w:pPr>
      <w:r w:rsidRPr="006906B0">
        <w:rPr>
          <w:rFonts w:ascii="CorpoS" w:eastAsia="Times New Roman" w:hAnsi="CorpoS" w:cs="Times New Roman"/>
          <w:color w:val="0D0D0D" w:themeColor="text1" w:themeTint="F2"/>
          <w:sz w:val="20"/>
          <w:szCs w:val="20"/>
          <w:lang w:val="de-DE" w:eastAsia="en-GB"/>
        </w:rPr>
        <w:t xml:space="preserve">Andreas Lapp, CEO </w:t>
      </w:r>
      <w:r w:rsidR="00A02DC4" w:rsidRPr="006906B0">
        <w:rPr>
          <w:rFonts w:ascii="CorpoS" w:eastAsia="Times New Roman" w:hAnsi="CorpoS" w:cs="Times New Roman"/>
          <w:color w:val="0D0D0D" w:themeColor="text1" w:themeTint="F2"/>
          <w:sz w:val="20"/>
          <w:szCs w:val="20"/>
          <w:lang w:val="de-DE" w:eastAsia="en-GB"/>
        </w:rPr>
        <w:t>der</w:t>
      </w:r>
      <w:r w:rsidRPr="006906B0">
        <w:rPr>
          <w:rFonts w:ascii="CorpoS" w:eastAsia="Times New Roman" w:hAnsi="CorpoS" w:cs="Times New Roman"/>
          <w:color w:val="0D0D0D" w:themeColor="text1" w:themeTint="F2"/>
          <w:sz w:val="20"/>
          <w:szCs w:val="20"/>
          <w:lang w:val="de-DE" w:eastAsia="en-GB"/>
        </w:rPr>
        <w:t xml:space="preserve"> LAPP </w:t>
      </w:r>
      <w:r w:rsidR="00A02DC4" w:rsidRPr="006906B0">
        <w:rPr>
          <w:rFonts w:ascii="CorpoS" w:eastAsia="Times New Roman" w:hAnsi="CorpoS" w:cs="Times New Roman"/>
          <w:color w:val="0D0D0D" w:themeColor="text1" w:themeTint="F2"/>
          <w:sz w:val="20"/>
          <w:szCs w:val="20"/>
          <w:lang w:val="de-DE" w:eastAsia="en-GB"/>
        </w:rPr>
        <w:t>Gruppe</w:t>
      </w:r>
      <w:r w:rsidR="005B6B40">
        <w:rPr>
          <w:rFonts w:ascii="CorpoS" w:eastAsia="Times New Roman" w:hAnsi="CorpoS" w:cs="Times New Roman"/>
          <w:color w:val="0D0D0D" w:themeColor="text1" w:themeTint="F2"/>
          <w:sz w:val="20"/>
          <w:szCs w:val="20"/>
          <w:lang w:val="de-DE" w:eastAsia="en-GB"/>
        </w:rPr>
        <w:t xml:space="preserve"> (ganz rechts)</w:t>
      </w:r>
      <w:r w:rsidRPr="006906B0">
        <w:rPr>
          <w:rFonts w:ascii="CorpoS" w:eastAsia="Times New Roman" w:hAnsi="CorpoS" w:cs="Times New Roman"/>
          <w:color w:val="0D0D0D" w:themeColor="text1" w:themeTint="F2"/>
          <w:sz w:val="20"/>
          <w:szCs w:val="20"/>
          <w:lang w:val="de-DE" w:eastAsia="en-GB"/>
        </w:rPr>
        <w:t>, und Matthias Lapp, CEO von LAPP für die Region Europa, Lateinamerika, Afrika und Mittlerer Osten</w:t>
      </w:r>
      <w:r w:rsidR="005B6B40">
        <w:rPr>
          <w:rFonts w:ascii="CorpoS" w:eastAsia="Times New Roman" w:hAnsi="CorpoS" w:cs="Times New Roman"/>
          <w:color w:val="0D0D0D" w:themeColor="text1" w:themeTint="F2"/>
          <w:sz w:val="20"/>
          <w:szCs w:val="20"/>
          <w:lang w:val="de-DE" w:eastAsia="en-GB"/>
        </w:rPr>
        <w:t xml:space="preserve"> (ganz links)</w:t>
      </w:r>
      <w:r w:rsidRPr="006906B0">
        <w:rPr>
          <w:rFonts w:ascii="CorpoS" w:eastAsia="Times New Roman" w:hAnsi="CorpoS" w:cs="Times New Roman"/>
          <w:color w:val="0D0D0D" w:themeColor="text1" w:themeTint="F2"/>
          <w:sz w:val="20"/>
          <w:szCs w:val="20"/>
          <w:lang w:val="de-DE" w:eastAsia="en-GB"/>
        </w:rPr>
        <w:t>, besiegeln mit Geschäftsführer Reto Volland</w:t>
      </w:r>
      <w:r w:rsidR="005B6B40">
        <w:rPr>
          <w:rFonts w:ascii="CorpoS" w:eastAsia="Times New Roman" w:hAnsi="CorpoS" w:cs="Times New Roman"/>
          <w:color w:val="0D0D0D" w:themeColor="text1" w:themeTint="F2"/>
          <w:sz w:val="20"/>
          <w:szCs w:val="20"/>
          <w:lang w:val="de-DE" w:eastAsia="en-GB"/>
        </w:rPr>
        <w:t xml:space="preserve"> (links)</w:t>
      </w:r>
      <w:r w:rsidRPr="006906B0">
        <w:rPr>
          <w:rFonts w:ascii="CorpoS" w:eastAsia="Times New Roman" w:hAnsi="CorpoS" w:cs="Times New Roman"/>
          <w:color w:val="0D0D0D" w:themeColor="text1" w:themeTint="F2"/>
          <w:sz w:val="20"/>
          <w:szCs w:val="20"/>
          <w:lang w:val="de-DE" w:eastAsia="en-GB"/>
        </w:rPr>
        <w:t xml:space="preserve"> und </w:t>
      </w:r>
      <w:r w:rsidR="00B26BA6" w:rsidRPr="006906B0">
        <w:rPr>
          <w:rFonts w:ascii="CorpoS" w:eastAsia="Times New Roman" w:hAnsi="CorpoS" w:cs="Times New Roman"/>
          <w:color w:val="0D0D0D" w:themeColor="text1" w:themeTint="F2"/>
          <w:sz w:val="20"/>
          <w:szCs w:val="20"/>
          <w:lang w:val="de-DE" w:eastAsia="en-GB"/>
        </w:rPr>
        <w:t>Verwaltungsratspräsident</w:t>
      </w:r>
      <w:r w:rsidRPr="006906B0">
        <w:rPr>
          <w:rFonts w:ascii="CorpoS" w:eastAsia="Times New Roman" w:hAnsi="CorpoS" w:cs="Times New Roman"/>
          <w:color w:val="0D0D0D" w:themeColor="text1" w:themeTint="F2"/>
          <w:sz w:val="20"/>
          <w:szCs w:val="20"/>
          <w:lang w:val="de-DE" w:eastAsia="en-GB"/>
        </w:rPr>
        <w:t xml:space="preserve"> Rudolf Volland den Kauf der Volland AG</w:t>
      </w:r>
      <w:r w:rsidR="005B6B40">
        <w:rPr>
          <w:rFonts w:ascii="CorpoS" w:eastAsia="Times New Roman" w:hAnsi="CorpoS" w:cs="Times New Roman"/>
          <w:color w:val="0D0D0D" w:themeColor="text1" w:themeTint="F2"/>
          <w:sz w:val="20"/>
          <w:szCs w:val="20"/>
          <w:lang w:val="de-DE" w:eastAsia="en-GB"/>
        </w:rPr>
        <w:t xml:space="preserve"> (rechts).</w:t>
      </w:r>
    </w:p>
    <w:p w14:paraId="03B954DA" w14:textId="77777777" w:rsidR="00AE4A68" w:rsidRPr="006906B0" w:rsidRDefault="00AE4A68" w:rsidP="00AE4A68">
      <w:pPr>
        <w:spacing w:before="240"/>
        <w:rPr>
          <w:rFonts w:ascii="CorpoS" w:eastAsia="Times New Roman" w:hAnsi="CorpoS" w:cs="Times New Roman"/>
          <w:color w:val="0D0D0D" w:themeColor="text1" w:themeTint="F2"/>
          <w:lang w:val="de-DE" w:eastAsia="en-GB"/>
        </w:rPr>
      </w:pPr>
    </w:p>
    <w:p w14:paraId="77F8D8B4" w14:textId="77777777" w:rsidR="00AE4A68" w:rsidRPr="006906B0" w:rsidRDefault="00AE4A68" w:rsidP="00AE4A68">
      <w:pPr>
        <w:spacing w:before="240"/>
        <w:rPr>
          <w:rFonts w:ascii="CorpoS" w:eastAsia="Times New Roman" w:hAnsi="CorpoS" w:cs="Times New Roman"/>
          <w:color w:val="0D0D0D" w:themeColor="text1" w:themeTint="F2"/>
          <w:lang w:val="de-DE" w:eastAsia="en-GB"/>
        </w:rPr>
      </w:pPr>
      <w:r w:rsidRPr="006906B0">
        <w:rPr>
          <w:rFonts w:ascii="CorpoS" w:eastAsia="Times New Roman" w:hAnsi="CorpoS" w:cs="Times New Roman"/>
          <w:color w:val="0D0D0D" w:themeColor="text1" w:themeTint="F2"/>
          <w:lang w:val="de-DE" w:eastAsia="en-GB"/>
        </w:rPr>
        <w:t>Stuttgart/Rümlang, 09. Juli 2018</w:t>
      </w:r>
    </w:p>
    <w:p w14:paraId="209E635C" w14:textId="77777777" w:rsidR="00AE4A68" w:rsidRPr="006906B0" w:rsidRDefault="00AE4A68" w:rsidP="00AE4A68">
      <w:pPr>
        <w:rPr>
          <w:rFonts w:ascii="CorpoS" w:eastAsia="Times New Roman" w:hAnsi="CorpoS" w:cs="Times New Roman"/>
          <w:b/>
          <w:bCs/>
          <w:color w:val="0D0D0D" w:themeColor="text1" w:themeTint="F2"/>
          <w:lang w:val="de-DE" w:eastAsia="en-GB"/>
        </w:rPr>
      </w:pPr>
    </w:p>
    <w:p w14:paraId="77567E89" w14:textId="03EE61CD" w:rsidR="00AE4A68" w:rsidRPr="006906B0" w:rsidRDefault="00AE4A68" w:rsidP="00AE4A68">
      <w:pPr>
        <w:rPr>
          <w:rFonts w:ascii="CorpoS" w:eastAsia="Times New Roman" w:hAnsi="CorpoS" w:cs="Times New Roman"/>
          <w:color w:val="0D0D0D" w:themeColor="text1" w:themeTint="F2"/>
          <w:lang w:val="de-DE" w:eastAsia="en-GB"/>
        </w:rPr>
      </w:pPr>
      <w:r w:rsidRPr="006906B0">
        <w:rPr>
          <w:rFonts w:ascii="CorpoS" w:eastAsia="Times New Roman" w:hAnsi="CorpoS" w:cs="Times New Roman"/>
          <w:color w:val="0D0D0D" w:themeColor="text1" w:themeTint="F2"/>
          <w:lang w:val="de-DE" w:eastAsia="en-GB"/>
        </w:rPr>
        <w:t xml:space="preserve">LAPP, Weltmarktführer für integrierte Lösungen der Kabel- und Verbindungstechnologie, hat seinen langjährigen Schweizer Vertriebspartner Volland übernommen. Am 3. Juli 2018 haben </w:t>
      </w:r>
      <w:r w:rsidR="00A02DC4" w:rsidRPr="006906B0">
        <w:rPr>
          <w:rFonts w:ascii="CorpoS" w:eastAsia="Times New Roman" w:hAnsi="CorpoS" w:cs="Times New Roman"/>
          <w:color w:val="0D0D0D" w:themeColor="text1" w:themeTint="F2"/>
          <w:lang w:val="de-DE" w:eastAsia="en-GB"/>
        </w:rPr>
        <w:t>Unternehmensgründer</w:t>
      </w:r>
      <w:r w:rsidRPr="006906B0">
        <w:rPr>
          <w:rFonts w:ascii="CorpoS" w:eastAsia="Times New Roman" w:hAnsi="CorpoS" w:cs="Times New Roman"/>
          <w:color w:val="0D0D0D" w:themeColor="text1" w:themeTint="F2"/>
          <w:lang w:val="de-DE" w:eastAsia="en-GB"/>
        </w:rPr>
        <w:t xml:space="preserve"> Rudolf Volland und Geschäftsführer Reto Volland zusammen mit Andreas Lapp, CEO der LAPP Gruppe, und Matthias Lapp, CEO von LAPP für die Region Europa, Lateinamerika, Afrika und Mittlerer Osten, in Rümlang den </w:t>
      </w:r>
      <w:r w:rsidR="001338A2">
        <w:rPr>
          <w:rFonts w:ascii="CorpoS" w:eastAsia="Times New Roman" w:hAnsi="CorpoS" w:cs="Times New Roman"/>
          <w:color w:val="0D0D0D" w:themeColor="text1" w:themeTint="F2"/>
          <w:lang w:val="de-DE" w:eastAsia="en-GB"/>
        </w:rPr>
        <w:t>Kaufvertrag</w:t>
      </w:r>
      <w:r w:rsidR="001B33D5">
        <w:rPr>
          <w:rFonts w:ascii="CorpoS" w:eastAsia="Times New Roman" w:hAnsi="CorpoS" w:cs="Times New Roman"/>
          <w:color w:val="0D0D0D" w:themeColor="text1" w:themeTint="F2"/>
          <w:lang w:val="de-DE" w:eastAsia="en-GB"/>
        </w:rPr>
        <w:t xml:space="preserve"> unterzeichnet.</w:t>
      </w:r>
    </w:p>
    <w:p w14:paraId="4C413DDD" w14:textId="77777777" w:rsidR="00AE4A68" w:rsidRPr="006906B0" w:rsidRDefault="00AE4A68" w:rsidP="00AE4A68">
      <w:pPr>
        <w:rPr>
          <w:rFonts w:ascii="CorpoS" w:eastAsia="Times New Roman" w:hAnsi="CorpoS" w:cs="Times New Roman"/>
          <w:color w:val="0D0D0D" w:themeColor="text1" w:themeTint="F2"/>
          <w:lang w:val="de-DE" w:eastAsia="en-GB"/>
        </w:rPr>
      </w:pPr>
    </w:p>
    <w:p w14:paraId="7DEF16EE" w14:textId="67CB9BA5" w:rsidR="00AE4A68" w:rsidRPr="006906B0" w:rsidRDefault="00AE4A68" w:rsidP="00AE4A68">
      <w:pPr>
        <w:rPr>
          <w:rFonts w:ascii="CorpoS" w:hAnsi="CorpoS" w:cs="Arial"/>
          <w:lang w:val="de-DE" w:eastAsia="en-GB"/>
        </w:rPr>
      </w:pPr>
      <w:r w:rsidRPr="006906B0">
        <w:rPr>
          <w:rFonts w:ascii="CorpoS" w:eastAsia="Times New Roman" w:hAnsi="CorpoS" w:cs="Times New Roman"/>
          <w:color w:val="0D0D0D" w:themeColor="text1" w:themeTint="F2"/>
          <w:lang w:val="de-DE" w:eastAsia="en-GB"/>
        </w:rPr>
        <w:t>Andreas Lapp freut sich: „Dieser Schritt ist Ergebnis einer</w:t>
      </w:r>
      <w:r w:rsidRPr="006906B0">
        <w:rPr>
          <w:rFonts w:ascii="CorpoS" w:hAnsi="CorpoS" w:cs="Arial"/>
          <w:lang w:val="de-DE" w:eastAsia="en-GB"/>
        </w:rPr>
        <w:t xml:space="preserve"> langjährigen erfolgreichen Partnerschaft sowie übereinstimmender Unternehmensphilosophien. Wir bei LAPP können damit unsere Präsenz im besonders innovativen und anspruchsvollen Schweizer Markt weiter stärken</w:t>
      </w:r>
      <w:r w:rsidRPr="006906B0">
        <w:rPr>
          <w:rFonts w:ascii="CorpoS" w:eastAsia="Times New Roman" w:hAnsi="CorpoS" w:cs="Times New Roman"/>
          <w:color w:val="0D0D0D" w:themeColor="text1" w:themeTint="F2"/>
          <w:lang w:val="de-DE" w:eastAsia="en-GB"/>
        </w:rPr>
        <w:t xml:space="preserve"> und </w:t>
      </w:r>
      <w:r w:rsidR="00C6752B">
        <w:rPr>
          <w:rFonts w:ascii="CorpoS" w:eastAsia="Times New Roman" w:hAnsi="CorpoS" w:cs="Times New Roman"/>
          <w:color w:val="0D0D0D" w:themeColor="text1" w:themeTint="F2"/>
          <w:lang w:val="de-DE" w:eastAsia="en-GB"/>
        </w:rPr>
        <w:t>den</w:t>
      </w:r>
      <w:r w:rsidRPr="006906B0">
        <w:rPr>
          <w:rFonts w:ascii="CorpoS" w:eastAsia="Times New Roman" w:hAnsi="CorpoS" w:cs="Times New Roman"/>
          <w:color w:val="0D0D0D" w:themeColor="text1" w:themeTint="F2"/>
          <w:lang w:val="de-DE" w:eastAsia="en-GB"/>
        </w:rPr>
        <w:t xml:space="preserve"> Kunden in der Schweiz </w:t>
      </w:r>
      <w:r w:rsidR="00C6752B">
        <w:rPr>
          <w:rFonts w:ascii="CorpoS" w:eastAsia="Times New Roman" w:hAnsi="CorpoS" w:cs="Times New Roman"/>
          <w:color w:val="0D0D0D" w:themeColor="text1" w:themeTint="F2"/>
          <w:lang w:val="de-DE" w:eastAsia="en-GB"/>
        </w:rPr>
        <w:t>aber auch weltweit</w:t>
      </w:r>
      <w:r w:rsidRPr="006906B0">
        <w:rPr>
          <w:rFonts w:ascii="CorpoS" w:eastAsia="Times New Roman" w:hAnsi="CorpoS" w:cs="Times New Roman"/>
          <w:color w:val="0D0D0D" w:themeColor="text1" w:themeTint="F2"/>
          <w:lang w:val="de-DE" w:eastAsia="en-GB"/>
        </w:rPr>
        <w:t xml:space="preserve"> einen noch besseren und noch lückenloseren Service bieten</w:t>
      </w:r>
      <w:r w:rsidR="001B33D5">
        <w:rPr>
          <w:rFonts w:ascii="CorpoS" w:hAnsi="CorpoS" w:cs="Arial"/>
          <w:lang w:val="de-DE" w:eastAsia="en-GB"/>
        </w:rPr>
        <w:t>.“</w:t>
      </w:r>
    </w:p>
    <w:p w14:paraId="584FABE2" w14:textId="77777777" w:rsidR="00AE4A68" w:rsidRPr="006906B0" w:rsidRDefault="00AE4A68" w:rsidP="00AE4A68">
      <w:pPr>
        <w:rPr>
          <w:rFonts w:ascii="CorpoS" w:eastAsia="Times New Roman" w:hAnsi="CorpoS" w:cs="Times New Roman"/>
          <w:color w:val="0D0D0D" w:themeColor="text1" w:themeTint="F2"/>
          <w:lang w:val="de-DE" w:eastAsia="en-GB"/>
        </w:rPr>
      </w:pPr>
    </w:p>
    <w:p w14:paraId="0381EE06" w14:textId="10C96544" w:rsidR="00AE4A68" w:rsidRPr="006906B0" w:rsidRDefault="00AE4A68" w:rsidP="00AE4A68">
      <w:pPr>
        <w:rPr>
          <w:rFonts w:ascii="CorpoS" w:eastAsia="Times New Roman" w:hAnsi="CorpoS" w:cs="Times New Roman"/>
          <w:color w:val="0D0D0D" w:themeColor="text1" w:themeTint="F2"/>
          <w:lang w:val="de-DE" w:eastAsia="en-GB"/>
        </w:rPr>
      </w:pPr>
      <w:r w:rsidRPr="006906B0">
        <w:rPr>
          <w:rFonts w:ascii="CorpoS" w:eastAsia="Times New Roman" w:hAnsi="CorpoS" w:cs="Times New Roman"/>
          <w:color w:val="0D0D0D" w:themeColor="text1" w:themeTint="F2"/>
          <w:lang w:val="de-DE" w:eastAsia="en-GB"/>
        </w:rPr>
        <w:t>Die Volland AG mit Sitz in Rümlang ist seit Gründung des Unternehmens im Jahr 1960 Vertriebspartner der Firma LAPP und damit der erste im Ausland. Das Schweizer Unternehmen ist Systemanbieter von Kabeltechnik</w:t>
      </w:r>
      <w:r w:rsidR="00B26BA6" w:rsidRPr="006906B0">
        <w:rPr>
          <w:rFonts w:ascii="CorpoS" w:eastAsia="Times New Roman" w:hAnsi="CorpoS" w:cs="Times New Roman"/>
          <w:color w:val="0D0D0D" w:themeColor="text1" w:themeTint="F2"/>
          <w:lang w:val="de-DE" w:eastAsia="en-GB"/>
        </w:rPr>
        <w:t xml:space="preserve"> und beschäftigt aktuell </w:t>
      </w:r>
      <w:r w:rsidRPr="006906B0">
        <w:rPr>
          <w:rFonts w:ascii="CorpoS" w:eastAsia="Times New Roman" w:hAnsi="CorpoS" w:cs="Times New Roman"/>
          <w:color w:val="0D0D0D" w:themeColor="text1" w:themeTint="F2"/>
          <w:lang w:val="de-DE" w:eastAsia="en-GB"/>
        </w:rPr>
        <w:t>3</w:t>
      </w:r>
      <w:r w:rsidR="00570882" w:rsidRPr="006906B0">
        <w:rPr>
          <w:rFonts w:ascii="CorpoS" w:eastAsia="Times New Roman" w:hAnsi="CorpoS" w:cs="Times New Roman"/>
          <w:color w:val="0D0D0D" w:themeColor="text1" w:themeTint="F2"/>
          <w:lang w:val="de-DE" w:eastAsia="en-GB"/>
        </w:rPr>
        <w:t>5</w:t>
      </w:r>
      <w:r w:rsidRPr="006906B0">
        <w:rPr>
          <w:rFonts w:ascii="CorpoS" w:eastAsia="Times New Roman" w:hAnsi="CorpoS" w:cs="Times New Roman"/>
          <w:color w:val="0D0D0D" w:themeColor="text1" w:themeTint="F2"/>
          <w:lang w:val="de-DE" w:eastAsia="en-GB"/>
        </w:rPr>
        <w:t xml:space="preserve"> Mitarbeiter. Reto Volland, seit 32 Jahren Geschäftsführer der Volland AG, wird die Geschäfte der neuen LAPP Gesellschaft weiterhin führen.</w:t>
      </w:r>
    </w:p>
    <w:p w14:paraId="2A950564" w14:textId="77777777" w:rsidR="00AE4A68" w:rsidRPr="006906B0" w:rsidRDefault="00AE4A68" w:rsidP="00AE4A68">
      <w:pPr>
        <w:rPr>
          <w:rFonts w:ascii="CorpoS" w:eastAsia="Times New Roman" w:hAnsi="CorpoS" w:cs="Times New Roman"/>
          <w:i/>
          <w:iCs/>
          <w:color w:val="1F497D"/>
          <w:sz w:val="22"/>
          <w:szCs w:val="22"/>
          <w:lang w:val="de-CH"/>
        </w:rPr>
      </w:pPr>
    </w:p>
    <w:p w14:paraId="441634C2" w14:textId="668A8B93" w:rsidR="00AE4A68" w:rsidRPr="006906B0" w:rsidRDefault="00AE4A68" w:rsidP="00AE4A68">
      <w:pPr>
        <w:rPr>
          <w:rFonts w:ascii="CorpoS" w:eastAsia="Times New Roman" w:hAnsi="CorpoS" w:cs="Times New Roman"/>
          <w:color w:val="0D0D0D" w:themeColor="text1" w:themeTint="F2"/>
          <w:lang w:val="de-DE" w:eastAsia="en-GB"/>
        </w:rPr>
      </w:pPr>
      <w:r w:rsidRPr="006906B0">
        <w:rPr>
          <w:rFonts w:ascii="CorpoS" w:eastAsia="Times New Roman" w:hAnsi="CorpoS" w:cs="Times New Roman"/>
          <w:color w:val="0D0D0D" w:themeColor="text1" w:themeTint="F2"/>
          <w:lang w:val="de-DE" w:eastAsia="en-GB"/>
        </w:rPr>
        <w:t>Unternehmensgründer</w:t>
      </w:r>
      <w:r w:rsidR="00B26BA6" w:rsidRPr="006906B0">
        <w:rPr>
          <w:rFonts w:ascii="CorpoS" w:eastAsia="Times New Roman" w:hAnsi="CorpoS" w:cs="Times New Roman"/>
          <w:color w:val="0D0D0D" w:themeColor="text1" w:themeTint="F2"/>
          <w:lang w:val="de-DE" w:eastAsia="en-GB"/>
        </w:rPr>
        <w:t xml:space="preserve"> und Verwaltungsratspräsident</w:t>
      </w:r>
      <w:r w:rsidRPr="006906B0">
        <w:rPr>
          <w:rFonts w:ascii="CorpoS" w:eastAsia="Times New Roman" w:hAnsi="CorpoS" w:cs="Times New Roman"/>
          <w:color w:val="0D0D0D" w:themeColor="text1" w:themeTint="F2"/>
          <w:lang w:val="de-DE" w:eastAsia="en-GB"/>
        </w:rPr>
        <w:t xml:space="preserve"> Rudolf Volland: „Unser</w:t>
      </w:r>
      <w:r w:rsidR="001B33D5">
        <w:rPr>
          <w:rFonts w:ascii="CorpoS" w:eastAsia="Times New Roman" w:hAnsi="CorpoS" w:cs="Times New Roman"/>
          <w:color w:val="0D0D0D" w:themeColor="text1" w:themeTint="F2"/>
          <w:lang w:val="de-DE" w:eastAsia="en-GB"/>
        </w:rPr>
        <w:t xml:space="preserve"> Ziel ist es, die Volland AG </w:t>
      </w:r>
      <w:r w:rsidRPr="006906B0">
        <w:rPr>
          <w:rFonts w:ascii="CorpoS" w:eastAsia="Times New Roman" w:hAnsi="CorpoS" w:cs="Times New Roman"/>
          <w:color w:val="0D0D0D" w:themeColor="text1" w:themeTint="F2"/>
          <w:lang w:val="de-DE" w:eastAsia="en-GB"/>
        </w:rPr>
        <w:t>nach bald sechs Jahrzehnten in eine sichere und innovative Zukunft zu führen</w:t>
      </w:r>
      <w:r w:rsidR="001B33D5">
        <w:rPr>
          <w:rFonts w:ascii="CorpoS" w:eastAsia="Times New Roman" w:hAnsi="CorpoS" w:cs="Times New Roman"/>
          <w:color w:val="0D0D0D" w:themeColor="text1" w:themeTint="F2"/>
          <w:lang w:val="de-DE" w:eastAsia="en-GB"/>
        </w:rPr>
        <w:t>.</w:t>
      </w:r>
      <w:r w:rsidR="00B26BA6" w:rsidRPr="006906B0">
        <w:rPr>
          <w:rFonts w:ascii="CorpoS" w:hAnsi="CorpoS"/>
          <w:lang w:val="de-DE"/>
        </w:rPr>
        <w:t xml:space="preserve"> Wir wollen das Vertrauen unserer Kunden und alle Mitarbeiter halten,  Marktanteile hinzu gewinnen, und die Volland AG als LAPP Standort in der Schweiz weiterentwickeln.</w:t>
      </w:r>
      <w:r w:rsidRPr="006906B0">
        <w:rPr>
          <w:rFonts w:ascii="CorpoS" w:eastAsia="Times New Roman" w:hAnsi="CorpoS" w:cs="Times New Roman"/>
          <w:color w:val="0D0D0D" w:themeColor="text1" w:themeTint="F2"/>
          <w:lang w:val="de-DE" w:eastAsia="en-GB"/>
        </w:rPr>
        <w:t xml:space="preserve"> Wir regeln so auch die Nachfolge frühzeitig und sorgen</w:t>
      </w:r>
      <w:r w:rsidR="000C7C35" w:rsidRPr="006906B0">
        <w:rPr>
          <w:rFonts w:ascii="CorpoS" w:eastAsia="Times New Roman" w:hAnsi="CorpoS" w:cs="Times New Roman"/>
          <w:color w:val="0D0D0D" w:themeColor="text1" w:themeTint="F2"/>
          <w:lang w:val="de-DE" w:eastAsia="en-GB"/>
        </w:rPr>
        <w:t xml:space="preserve"> </w:t>
      </w:r>
      <w:r w:rsidRPr="006906B0">
        <w:rPr>
          <w:rFonts w:ascii="CorpoS" w:hAnsi="CorpoS" w:cs="Arial"/>
          <w:lang w:val="de-DE" w:eastAsia="en-GB"/>
        </w:rPr>
        <w:t>für Kontinuität und neue Zukunftsperspektiven.</w:t>
      </w:r>
      <w:r w:rsidRPr="006906B0">
        <w:rPr>
          <w:rFonts w:ascii="CorpoS" w:eastAsia="Times New Roman" w:hAnsi="CorpoS" w:cs="Times New Roman"/>
          <w:color w:val="0D0D0D" w:themeColor="text1" w:themeTint="F2"/>
          <w:lang w:val="de-DE" w:eastAsia="en-GB"/>
        </w:rPr>
        <w:t>“</w:t>
      </w:r>
    </w:p>
    <w:p w14:paraId="22F2DE1B" w14:textId="77777777" w:rsidR="00AE4A68" w:rsidRPr="006906B0" w:rsidRDefault="00AE4A68" w:rsidP="00AE4A68">
      <w:pPr>
        <w:rPr>
          <w:rFonts w:ascii="CorpoS" w:eastAsia="Times New Roman" w:hAnsi="CorpoS" w:cs="Times New Roman"/>
          <w:color w:val="0D0D0D" w:themeColor="text1" w:themeTint="F2"/>
          <w:lang w:val="de-DE" w:eastAsia="en-GB"/>
        </w:rPr>
      </w:pPr>
    </w:p>
    <w:p w14:paraId="5A3F6D4D" w14:textId="7F709577" w:rsidR="00AE4A68" w:rsidRPr="006906B0" w:rsidRDefault="00AE4A68" w:rsidP="00AE4A68">
      <w:pPr>
        <w:rPr>
          <w:rFonts w:ascii="CorpoS" w:eastAsia="Times New Roman" w:hAnsi="CorpoS" w:cs="Times New Roman"/>
          <w:color w:val="0D0D0D" w:themeColor="text1" w:themeTint="F2"/>
          <w:lang w:val="de-DE" w:eastAsia="en-GB"/>
        </w:rPr>
      </w:pPr>
      <w:r w:rsidRPr="006906B0">
        <w:rPr>
          <w:rFonts w:ascii="CorpoS" w:eastAsia="Times New Roman" w:hAnsi="CorpoS" w:cs="Times New Roman"/>
          <w:color w:val="0D0D0D" w:themeColor="text1" w:themeTint="F2"/>
          <w:lang w:val="de-DE" w:eastAsia="en-GB"/>
        </w:rPr>
        <w:t>Matthias Lapp, CEO von LAPP für die Region Europa, Lateinamerika, Afrika und Mittlerer Osten sieht die Akquisition als wichtigen Schritt für LAPP: „Die Schweiz war schon immer ein wichtiger Markt für uns, und zusammen mit Volland sind wir hier seit</w:t>
      </w:r>
      <w:r w:rsidR="00B26BA6" w:rsidRPr="006906B0">
        <w:rPr>
          <w:rFonts w:ascii="CorpoS" w:eastAsia="Times New Roman" w:hAnsi="CorpoS" w:cs="Times New Roman"/>
          <w:color w:val="0D0D0D" w:themeColor="text1" w:themeTint="F2"/>
          <w:lang w:val="de-DE" w:eastAsia="en-GB"/>
        </w:rPr>
        <w:t xml:space="preserve"> </w:t>
      </w:r>
      <w:r w:rsidR="001B33D5">
        <w:rPr>
          <w:rFonts w:ascii="CorpoS" w:eastAsia="Times New Roman" w:hAnsi="CorpoS" w:cs="Times New Roman"/>
          <w:color w:val="0D0D0D" w:themeColor="text1" w:themeTint="F2"/>
          <w:lang w:val="de-DE" w:eastAsia="en-GB"/>
        </w:rPr>
        <w:t>fast sechs</w:t>
      </w:r>
      <w:r w:rsidRPr="006906B0">
        <w:rPr>
          <w:rFonts w:ascii="CorpoS" w:eastAsia="Times New Roman" w:hAnsi="CorpoS" w:cs="Times New Roman"/>
          <w:color w:val="0D0D0D" w:themeColor="text1" w:themeTint="F2"/>
          <w:lang w:val="de-DE" w:eastAsia="en-GB"/>
        </w:rPr>
        <w:t xml:space="preserve"> Jahrzehnten erfolgreich. Jetzt ist der richtige Zeitpunkt, um einen Schritt weiter zu gehen.“</w:t>
      </w:r>
    </w:p>
    <w:p w14:paraId="4E51055A" w14:textId="77777777" w:rsidR="00AE4A68" w:rsidRPr="006906B0" w:rsidRDefault="00AE4A68" w:rsidP="00AE4A68">
      <w:pPr>
        <w:rPr>
          <w:rFonts w:ascii="CorpoS" w:eastAsia="Times New Roman" w:hAnsi="CorpoS" w:cs="Times New Roman"/>
          <w:color w:val="0D0D0D" w:themeColor="text1" w:themeTint="F2"/>
          <w:lang w:val="de-DE" w:eastAsia="en-GB"/>
        </w:rPr>
      </w:pPr>
    </w:p>
    <w:p w14:paraId="15473A7E" w14:textId="77777777" w:rsidR="00AE4A68" w:rsidRDefault="00AE4A68" w:rsidP="00AE4A68">
      <w:pPr>
        <w:rPr>
          <w:rFonts w:ascii="CorpoS" w:eastAsia="Times New Roman" w:hAnsi="CorpoS" w:cs="Times New Roman"/>
          <w:color w:val="0D0D0D" w:themeColor="text1" w:themeTint="F2"/>
          <w:lang w:val="de-DE" w:eastAsia="en-GB"/>
        </w:rPr>
      </w:pPr>
      <w:r w:rsidRPr="006906B0">
        <w:rPr>
          <w:rFonts w:ascii="CorpoS" w:eastAsia="Times New Roman" w:hAnsi="CorpoS" w:cs="Times New Roman"/>
          <w:color w:val="000000" w:themeColor="text1"/>
          <w:lang w:val="de-DE" w:eastAsia="en-GB"/>
        </w:rPr>
        <w:t xml:space="preserve">Reto Volland sieht im Verkauf seines Unternehmens an LAPP große Chancen. Er betont: </w:t>
      </w:r>
      <w:r w:rsidRPr="006906B0">
        <w:rPr>
          <w:rFonts w:ascii="CorpoS" w:eastAsia="Times New Roman" w:hAnsi="CorpoS" w:cs="Times New Roman"/>
          <w:color w:val="0D0D0D" w:themeColor="text1" w:themeTint="F2"/>
          <w:lang w:val="de-DE" w:eastAsia="en-GB"/>
        </w:rPr>
        <w:t>„Mit der Power des Global Players LAPP im Rücken können wir unseren Kunden in der Schweiz einen noch schnelleren und besseren Service bieten.“ Unter anderem sollen die Kunden durch die direkte Einbindung von Volland in das LAPP Netzwerk von einer noch größeren Produktauswahl, höherer Lagerverfügbarkeit, schnelleren Lieferungen sowie der Innovationskraft von LAPP profitieren.</w:t>
      </w:r>
    </w:p>
    <w:p w14:paraId="7E04F2AD" w14:textId="77777777" w:rsidR="00D07FBE" w:rsidRDefault="00D07FBE" w:rsidP="00AE4A68">
      <w:pPr>
        <w:rPr>
          <w:rFonts w:ascii="CorpoS" w:eastAsia="Times New Roman" w:hAnsi="CorpoS" w:cs="Times New Roman"/>
          <w:color w:val="0D0D0D" w:themeColor="text1" w:themeTint="F2"/>
          <w:lang w:val="de-DE" w:eastAsia="en-GB"/>
        </w:rPr>
      </w:pPr>
    </w:p>
    <w:p w14:paraId="1EDECD29" w14:textId="6471708A" w:rsidR="00D07FBE" w:rsidRPr="006906B0" w:rsidRDefault="00D07FBE" w:rsidP="00AE4A68">
      <w:pPr>
        <w:rPr>
          <w:rFonts w:ascii="CorpoS" w:eastAsia="Times New Roman" w:hAnsi="CorpoS" w:cs="Times New Roman"/>
          <w:color w:val="0D0D0D" w:themeColor="text1" w:themeTint="F2"/>
          <w:lang w:val="de-DE" w:eastAsia="en-GB"/>
        </w:rPr>
      </w:pPr>
      <w:r w:rsidRPr="00D07FBE">
        <w:rPr>
          <w:rFonts w:ascii="CorpoS" w:eastAsia="Times New Roman" w:hAnsi="CorpoS" w:cs="Times New Roman"/>
          <w:color w:val="0D0D0D" w:themeColor="text1" w:themeTint="F2"/>
          <w:lang w:val="de-DE" w:eastAsia="en-GB"/>
        </w:rPr>
        <w:t>Die Übernahme erfolgt vorbehaltlich der Zustimmung der relevanten Behörden.</w:t>
      </w:r>
    </w:p>
    <w:p w14:paraId="3A1F9588" w14:textId="77777777" w:rsidR="00924FA0" w:rsidRPr="006906B0" w:rsidRDefault="00924FA0" w:rsidP="00924FA0">
      <w:pPr>
        <w:pStyle w:val="StandardWeb"/>
        <w:spacing w:before="0" w:beforeAutospacing="0" w:after="0" w:afterAutospacing="0"/>
        <w:rPr>
          <w:rStyle w:val="Fett"/>
          <w:rFonts w:ascii="CorpoS" w:hAnsi="CorpoS"/>
          <w:b w:val="0"/>
          <w:bCs w:val="0"/>
          <w:color w:val="404040" w:themeColor="text1" w:themeTint="BF"/>
          <w:sz w:val="22"/>
          <w:szCs w:val="22"/>
          <w:lang w:val="de-DE"/>
        </w:rPr>
      </w:pPr>
    </w:p>
    <w:p w14:paraId="753611AB" w14:textId="2178A8F5" w:rsidR="001268EC" w:rsidRPr="006906B0" w:rsidRDefault="001268EC" w:rsidP="006B7203">
      <w:pPr>
        <w:pStyle w:val="StandardWeb"/>
        <w:spacing w:before="0" w:beforeAutospacing="0" w:after="0" w:afterAutospacing="0"/>
        <w:rPr>
          <w:rFonts w:ascii="CorpoS" w:hAnsi="CorpoS"/>
          <w:sz w:val="22"/>
          <w:szCs w:val="22"/>
          <w:lang w:val="de-DE"/>
        </w:rPr>
      </w:pPr>
      <w:r w:rsidRPr="006906B0">
        <w:rPr>
          <w:rStyle w:val="Fett"/>
          <w:rFonts w:ascii="CorpoS" w:hAnsi="CorpoS"/>
          <w:iCs/>
          <w:color w:val="000000" w:themeColor="text1"/>
          <w:sz w:val="22"/>
          <w:szCs w:val="22"/>
          <w:lang w:val="de-DE"/>
        </w:rPr>
        <w:t>Das Bild in d</w:t>
      </w:r>
      <w:r w:rsidR="006B7203" w:rsidRPr="006906B0">
        <w:rPr>
          <w:rStyle w:val="Fett"/>
          <w:rFonts w:ascii="CorpoS" w:hAnsi="CorpoS"/>
          <w:iCs/>
          <w:color w:val="000000" w:themeColor="text1"/>
          <w:sz w:val="22"/>
          <w:szCs w:val="22"/>
          <w:lang w:val="de-DE"/>
        </w:rPr>
        <w:t>ruckfähiger Qualität finden Sie</w:t>
      </w:r>
      <w:r w:rsidR="006B7203" w:rsidRPr="006906B0">
        <w:rPr>
          <w:rStyle w:val="Fett"/>
          <w:rFonts w:ascii="CorpoS" w:hAnsi="CorpoS"/>
          <w:iCs/>
          <w:color w:val="404040" w:themeColor="text1" w:themeTint="BF"/>
          <w:sz w:val="22"/>
          <w:szCs w:val="22"/>
          <w:lang w:val="de-DE"/>
        </w:rPr>
        <w:t xml:space="preserve"> </w:t>
      </w:r>
      <w:hyperlink r:id="rId9" w:history="1">
        <w:r w:rsidR="006B7203" w:rsidRPr="00357FD4">
          <w:rPr>
            <w:rStyle w:val="Hyperlink"/>
            <w:rFonts w:ascii="CorpoS" w:hAnsi="CorpoS"/>
            <w:b/>
            <w:sz w:val="22"/>
            <w:szCs w:val="22"/>
            <w:lang w:val="de-DE"/>
          </w:rPr>
          <w:t>hier</w:t>
        </w:r>
      </w:hyperlink>
      <w:r w:rsidRPr="006906B0">
        <w:rPr>
          <w:rFonts w:ascii="CorpoS" w:hAnsi="CorpoS"/>
          <w:sz w:val="22"/>
          <w:szCs w:val="22"/>
          <w:lang w:val="de-DE"/>
        </w:rPr>
        <w:t xml:space="preserve"> </w:t>
      </w:r>
    </w:p>
    <w:p w14:paraId="43B2B791" w14:textId="77777777" w:rsidR="0071719B" w:rsidRDefault="0071719B" w:rsidP="006B7203">
      <w:pPr>
        <w:pStyle w:val="StandardWeb"/>
        <w:spacing w:before="0" w:beforeAutospacing="0" w:after="0" w:afterAutospacing="0"/>
        <w:rPr>
          <w:rFonts w:ascii="CorpoS" w:hAnsi="CorpoS"/>
          <w:sz w:val="22"/>
          <w:szCs w:val="22"/>
          <w:lang w:val="de-DE"/>
        </w:rPr>
      </w:pPr>
    </w:p>
    <w:p w14:paraId="006FB131" w14:textId="77777777" w:rsidR="006D1B56" w:rsidRPr="006906B0" w:rsidRDefault="006D1B56" w:rsidP="006B7203">
      <w:pPr>
        <w:pStyle w:val="StandardWeb"/>
        <w:spacing w:before="0" w:beforeAutospacing="0" w:after="0" w:afterAutospacing="0"/>
        <w:rPr>
          <w:rFonts w:ascii="CorpoS" w:hAnsi="CorpoS"/>
          <w:sz w:val="22"/>
          <w:szCs w:val="22"/>
          <w:lang w:val="de-DE"/>
        </w:rPr>
      </w:pPr>
    </w:p>
    <w:p w14:paraId="5F370F52" w14:textId="77777777" w:rsidR="006D1B56" w:rsidRDefault="006D1B56" w:rsidP="006D1B56">
      <w:pPr>
        <w:rPr>
          <w:rFonts w:ascii="CorpoS" w:eastAsia="Times New Roman" w:hAnsi="CorpoS" w:cs="Times New Roman"/>
          <w:b/>
          <w:bCs/>
          <w:lang w:eastAsia="en-GB"/>
        </w:rPr>
      </w:pPr>
      <w:proofErr w:type="spellStart"/>
      <w:r>
        <w:rPr>
          <w:rFonts w:ascii="CorpoS" w:eastAsia="Times New Roman" w:hAnsi="CorpoS" w:cs="Times New Roman"/>
          <w:b/>
          <w:bCs/>
          <w:lang w:eastAsia="en-GB"/>
        </w:rPr>
        <w:t>Pressekontakt</w:t>
      </w:r>
      <w:proofErr w:type="spellEnd"/>
    </w:p>
    <w:p w14:paraId="5E53AE87" w14:textId="77777777" w:rsidR="006D1B56" w:rsidRDefault="006D1B56" w:rsidP="006D1B56">
      <w:pPr>
        <w:pStyle w:val="StandardWeb"/>
        <w:spacing w:before="0" w:beforeAutospacing="0" w:after="0" w:afterAutospacing="0"/>
        <w:rPr>
          <w:rStyle w:val="Hervorhebung"/>
          <w:i w:val="0"/>
          <w:lang w:val="de-DE"/>
        </w:rPr>
      </w:pPr>
    </w:p>
    <w:p w14:paraId="4B5B66E8" w14:textId="77777777" w:rsidR="006D1B56" w:rsidRDefault="006D1B56" w:rsidP="006D1B56">
      <w:pPr>
        <w:pStyle w:val="StandardWeb"/>
        <w:spacing w:before="0" w:beforeAutospacing="0" w:after="0" w:afterAutospacing="0"/>
        <w:rPr>
          <w:bCs/>
        </w:rPr>
      </w:pPr>
      <w:r>
        <w:rPr>
          <w:rFonts w:ascii="CorpoS" w:hAnsi="CorpoS"/>
          <w:bCs/>
          <w:iCs/>
          <w:lang w:val="de-DE"/>
        </w:rPr>
        <w:t>LAPP Austria GmbH</w:t>
      </w:r>
    </w:p>
    <w:p w14:paraId="0C87A169" w14:textId="77777777" w:rsidR="006D1B56" w:rsidRDefault="006D1B56" w:rsidP="006D1B56">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4A47E56D" w14:textId="77777777" w:rsidR="006D1B56" w:rsidRDefault="006D1B56" w:rsidP="006D1B56">
      <w:pPr>
        <w:pStyle w:val="StandardWeb"/>
        <w:spacing w:before="0" w:beforeAutospacing="0" w:after="0" w:afterAutospacing="0"/>
        <w:rPr>
          <w:rFonts w:ascii="CorpoS" w:hAnsi="CorpoS"/>
          <w:iCs/>
          <w:lang w:val="de-DE"/>
        </w:rPr>
      </w:pPr>
      <w:r>
        <w:rPr>
          <w:rFonts w:ascii="CorpoS" w:hAnsi="CorpoS"/>
          <w:iCs/>
          <w:lang w:val="de-DE"/>
        </w:rPr>
        <w:t>A – 4030 Linz</w:t>
      </w:r>
    </w:p>
    <w:p w14:paraId="43396DD9" w14:textId="77777777" w:rsidR="006D1B56" w:rsidRDefault="006D1B56" w:rsidP="006D1B56">
      <w:pPr>
        <w:pStyle w:val="StandardWeb"/>
        <w:spacing w:before="0" w:beforeAutospacing="0" w:after="0" w:afterAutospacing="0"/>
        <w:rPr>
          <w:rFonts w:ascii="CorpoS" w:hAnsi="CorpoS"/>
          <w:b/>
          <w:bCs/>
          <w:iCs/>
          <w:lang w:val="de-DE"/>
        </w:rPr>
      </w:pPr>
    </w:p>
    <w:p w14:paraId="0D380337" w14:textId="77777777" w:rsidR="006D1B56" w:rsidRDefault="006D1B56" w:rsidP="006D1B56">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38DFFF3E" w14:textId="77777777" w:rsidR="006D1B56" w:rsidRDefault="006D1B56" w:rsidP="006D1B56">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0" w:history="1">
        <w:r>
          <w:rPr>
            <w:rStyle w:val="Hyperlink"/>
            <w:rFonts w:ascii="CorpoS" w:hAnsi="CorpoS"/>
            <w:iCs/>
            <w:lang w:val="de-DE"/>
          </w:rPr>
          <w:t>melanie.doerner@lappaustria.at</w:t>
        </w:r>
      </w:hyperlink>
    </w:p>
    <w:p w14:paraId="044FB216" w14:textId="77777777" w:rsidR="006D1B56" w:rsidRDefault="006D1B56" w:rsidP="006D1B56">
      <w:pPr>
        <w:pStyle w:val="StandardWeb"/>
        <w:spacing w:before="0" w:beforeAutospacing="0" w:after="0" w:afterAutospacing="0"/>
        <w:rPr>
          <w:rFonts w:ascii="CorpoS" w:hAnsi="CorpoS"/>
          <w:iCs/>
          <w:lang w:val="de-DE"/>
        </w:rPr>
      </w:pPr>
      <w:r>
        <w:rPr>
          <w:rFonts w:ascii="CorpoS" w:hAnsi="CorpoS"/>
          <w:iCs/>
          <w:lang w:val="de-DE"/>
        </w:rPr>
        <w:t>www.lappaustria.at</w:t>
      </w:r>
    </w:p>
    <w:p w14:paraId="6E2A70FB" w14:textId="77777777" w:rsidR="0071719B" w:rsidRDefault="0071719B" w:rsidP="0071719B">
      <w:pPr>
        <w:pStyle w:val="StandardWeb"/>
        <w:spacing w:before="0" w:beforeAutospacing="0" w:after="0" w:afterAutospacing="0"/>
        <w:rPr>
          <w:rStyle w:val="Fett"/>
          <w:rFonts w:ascii="CorpoS" w:hAnsi="CorpoS"/>
          <w:b w:val="0"/>
          <w:bCs w:val="0"/>
          <w:sz w:val="22"/>
          <w:szCs w:val="22"/>
          <w:lang w:val="de-DE"/>
        </w:rPr>
      </w:pPr>
    </w:p>
    <w:p w14:paraId="57ED44F2" w14:textId="77777777" w:rsidR="006D1B56" w:rsidRDefault="006D1B56" w:rsidP="0071719B">
      <w:pPr>
        <w:pStyle w:val="StandardWeb"/>
        <w:spacing w:before="0" w:beforeAutospacing="0" w:after="0" w:afterAutospacing="0"/>
        <w:rPr>
          <w:rStyle w:val="Fett"/>
          <w:rFonts w:ascii="CorpoS" w:hAnsi="CorpoS"/>
          <w:b w:val="0"/>
          <w:bCs w:val="0"/>
          <w:sz w:val="22"/>
          <w:szCs w:val="22"/>
          <w:lang w:val="de-DE"/>
        </w:rPr>
      </w:pPr>
    </w:p>
    <w:p w14:paraId="447ACED5" w14:textId="77777777" w:rsidR="006D1B56" w:rsidRPr="006906B0" w:rsidRDefault="006D1B56" w:rsidP="0071719B">
      <w:pPr>
        <w:pStyle w:val="StandardWeb"/>
        <w:spacing w:before="0" w:beforeAutospacing="0" w:after="0" w:afterAutospacing="0"/>
        <w:rPr>
          <w:rStyle w:val="Fett"/>
          <w:rFonts w:ascii="CorpoS" w:hAnsi="CorpoS"/>
          <w:b w:val="0"/>
          <w:bCs w:val="0"/>
          <w:sz w:val="22"/>
          <w:szCs w:val="22"/>
          <w:lang w:val="de-DE"/>
        </w:rPr>
      </w:pPr>
    </w:p>
    <w:p w14:paraId="609C3B4F" w14:textId="77777777" w:rsidR="00AE4A68" w:rsidRPr="006906B0" w:rsidRDefault="00AE4A68" w:rsidP="00AE4A68">
      <w:pPr>
        <w:pStyle w:val="StandardWeb"/>
        <w:spacing w:before="0" w:beforeAutospacing="0" w:after="0" w:afterAutospacing="0"/>
        <w:rPr>
          <w:rStyle w:val="Hervorhebung"/>
          <w:rFonts w:ascii="CorpoS" w:hAnsi="CorpoS"/>
          <w:i w:val="0"/>
          <w:sz w:val="22"/>
          <w:szCs w:val="22"/>
          <w:lang w:val="de-DE"/>
        </w:rPr>
      </w:pPr>
      <w:bookmarkStart w:id="0" w:name="_Hlk506988042"/>
      <w:r w:rsidRPr="006906B0">
        <w:rPr>
          <w:rStyle w:val="Fett"/>
          <w:rFonts w:ascii="CorpoS" w:hAnsi="CorpoS"/>
          <w:iCs/>
          <w:sz w:val="22"/>
          <w:szCs w:val="22"/>
          <w:lang w:val="de-DE"/>
        </w:rPr>
        <w:t>Über LAPP:</w:t>
      </w:r>
    </w:p>
    <w:p w14:paraId="649C2D8C" w14:textId="77777777" w:rsidR="00AE4A68" w:rsidRPr="006906B0" w:rsidRDefault="00AE4A68" w:rsidP="00AE4A68">
      <w:pPr>
        <w:pStyle w:val="StandardWeb"/>
        <w:rPr>
          <w:rStyle w:val="Hervorhebung"/>
          <w:rFonts w:ascii="CorpoS" w:hAnsi="CorpoS"/>
          <w:i w:val="0"/>
          <w:sz w:val="22"/>
          <w:szCs w:val="22"/>
          <w:lang w:val="de-DE"/>
        </w:rPr>
      </w:pPr>
      <w:r w:rsidRPr="006906B0">
        <w:rPr>
          <w:rStyle w:val="Hervorhebung"/>
          <w:rFonts w:ascii="CorpoS" w:hAnsi="CorpoS"/>
          <w:i w:val="0"/>
          <w:sz w:val="22"/>
          <w:szCs w:val="22"/>
          <w:lang w:val="de-DE"/>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6906B0">
        <w:rPr>
          <w:rStyle w:val="Hervorhebung"/>
          <w:rFonts w:ascii="CorpoS" w:hAnsi="CorpoS"/>
          <w:i w:val="0"/>
          <w:sz w:val="22"/>
          <w:szCs w:val="22"/>
          <w:lang w:val="de-DE"/>
        </w:rPr>
        <w:t>Robotiklösungen</w:t>
      </w:r>
      <w:proofErr w:type="spellEnd"/>
      <w:r w:rsidRPr="006906B0">
        <w:rPr>
          <w:rStyle w:val="Hervorhebung"/>
          <w:rFonts w:ascii="CorpoS" w:hAnsi="CorpoS"/>
          <w:i w:val="0"/>
          <w:sz w:val="22"/>
          <w:szCs w:val="22"/>
          <w:lang w:val="de-DE"/>
        </w:rPr>
        <w:t xml:space="preserve"> für die intelligente Fabrik von morgen und technisches Zubehör. LAPPs Kernmarkt ist der Maschinen- und Anlagenbau. Weitere wichtige Absatzmärkte sind die Lebensmittelindustrie, der Energiesektor und Mobilität.</w:t>
      </w:r>
    </w:p>
    <w:p w14:paraId="568C4A9F" w14:textId="77777777" w:rsidR="00AE4A68" w:rsidRPr="006906B0" w:rsidRDefault="00AE4A68" w:rsidP="00AE4A68">
      <w:pPr>
        <w:pStyle w:val="StandardWeb"/>
        <w:rPr>
          <w:rStyle w:val="Hervorhebung"/>
          <w:rFonts w:ascii="CorpoS" w:hAnsi="CorpoS"/>
          <w:i w:val="0"/>
          <w:sz w:val="22"/>
          <w:szCs w:val="22"/>
          <w:lang w:val="de-DE"/>
        </w:rPr>
      </w:pPr>
      <w:r w:rsidRPr="006906B0">
        <w:rPr>
          <w:rStyle w:val="Hervorhebung"/>
          <w:rFonts w:ascii="CorpoS" w:hAnsi="CorpoS"/>
          <w:i w:val="0"/>
          <w:sz w:val="22"/>
          <w:szCs w:val="22"/>
          <w:lang w:val="de-DE"/>
        </w:rPr>
        <w:lastRenderedPageBreak/>
        <w:t>Das Unternehmen wurde 1959 gegründet und befindet sich bis heute vollständig in Familienbesitz. Im Geschäftsjahr 2016/17 erwirtschaftete es einen konsolidierten Umsatz von 1.027 Mio. Euro. Lapp beschäftigt weltweit rund 3.770 Mitarbeiter, verfügt über 17 Fertigungsstandorte sowie rund 40 Vertriebsgesellschaften und kooperiert mit rund 100 Auslandsvertretungen.</w:t>
      </w:r>
    </w:p>
    <w:p w14:paraId="5F178BC7" w14:textId="77777777" w:rsidR="00AE4A68" w:rsidRPr="006906B0" w:rsidRDefault="00AE4A68" w:rsidP="00AE4A68">
      <w:pPr>
        <w:pStyle w:val="StandardWeb"/>
        <w:rPr>
          <w:rStyle w:val="Hervorhebung"/>
          <w:rFonts w:ascii="CorpoS" w:hAnsi="CorpoS"/>
          <w:i w:val="0"/>
          <w:sz w:val="22"/>
          <w:szCs w:val="22"/>
          <w:lang w:val="de-DE"/>
        </w:rPr>
      </w:pPr>
    </w:p>
    <w:p w14:paraId="255A3F37" w14:textId="22CDFD59" w:rsidR="00AE4A68" w:rsidRPr="006906B0" w:rsidRDefault="00AE4A68" w:rsidP="00AE4A68">
      <w:pPr>
        <w:pStyle w:val="StandardWeb"/>
        <w:rPr>
          <w:rStyle w:val="Hervorhebung"/>
          <w:rFonts w:ascii="CorpoS" w:hAnsi="CorpoS"/>
          <w:i w:val="0"/>
          <w:sz w:val="22"/>
          <w:szCs w:val="22"/>
          <w:lang w:val="de-DE"/>
        </w:rPr>
      </w:pPr>
      <w:r w:rsidRPr="006906B0">
        <w:rPr>
          <w:rStyle w:val="Hervorhebung"/>
          <w:rFonts w:ascii="CorpoS" w:hAnsi="CorpoS"/>
          <w:b/>
          <w:i w:val="0"/>
          <w:sz w:val="22"/>
          <w:szCs w:val="22"/>
          <w:lang w:val="de-DE"/>
        </w:rPr>
        <w:t>Volland AG</w:t>
      </w:r>
      <w:r w:rsidRPr="006906B0">
        <w:rPr>
          <w:rStyle w:val="Hervorhebung"/>
          <w:rFonts w:ascii="CorpoS" w:hAnsi="CorpoS"/>
          <w:i w:val="0"/>
          <w:sz w:val="22"/>
          <w:szCs w:val="22"/>
          <w:lang w:val="de-DE"/>
        </w:rPr>
        <w:br/>
        <w:t>Als Schweizer Systemanbieter von elektrotechnischen Industrieprodukten namhafter Hersteller we</w:t>
      </w:r>
      <w:r w:rsidR="00165F5F" w:rsidRPr="006906B0">
        <w:rPr>
          <w:rStyle w:val="Hervorhebung"/>
          <w:rFonts w:ascii="CorpoS" w:hAnsi="CorpoS"/>
          <w:i w:val="0"/>
          <w:sz w:val="22"/>
          <w:szCs w:val="22"/>
          <w:lang w:val="de-DE"/>
        </w:rPr>
        <w:t>iß</w:t>
      </w:r>
      <w:r w:rsidRPr="006906B0">
        <w:rPr>
          <w:rStyle w:val="Hervorhebung"/>
          <w:rFonts w:ascii="CorpoS" w:hAnsi="CorpoS"/>
          <w:i w:val="0"/>
          <w:sz w:val="22"/>
          <w:szCs w:val="22"/>
          <w:lang w:val="de-DE"/>
        </w:rPr>
        <w:t xml:space="preserve"> Volland aus bald 60-jähriger Erfahrung, was der moderne Markt verlangt. Durch hohe Lieferbereitschaft und breitem Serviceangebot (Kommissionierung und Vorkonfektionierung fertiger Kabelsätze) ist Volland ein attraktiver Partner. Kabeltechnik mit System bedeutet für Volland AG, den Kunden ein komplettes und zukunftsorientiertes Sortiment elektrotechnischer Produkte aus einer Hand anzubieten. Reto Volland, geschäftsführender Gesellschafter, bietet zusammen mit 3</w:t>
      </w:r>
      <w:r w:rsidR="000B0C60">
        <w:rPr>
          <w:rStyle w:val="Hervorhebung"/>
          <w:rFonts w:ascii="CorpoS" w:hAnsi="CorpoS"/>
          <w:i w:val="0"/>
          <w:sz w:val="22"/>
          <w:szCs w:val="22"/>
          <w:lang w:val="de-DE"/>
        </w:rPr>
        <w:t>4</w:t>
      </w:r>
      <w:r w:rsidRPr="006906B0">
        <w:rPr>
          <w:rStyle w:val="Hervorhebung"/>
          <w:rFonts w:ascii="CorpoS" w:hAnsi="CorpoS"/>
          <w:i w:val="0"/>
          <w:sz w:val="22"/>
          <w:szCs w:val="22"/>
          <w:lang w:val="de-DE"/>
        </w:rPr>
        <w:t xml:space="preserve"> Mitarbeite</w:t>
      </w:r>
      <w:r w:rsidR="000B0C60">
        <w:rPr>
          <w:rStyle w:val="Hervorhebung"/>
          <w:rFonts w:ascii="CorpoS" w:hAnsi="CorpoS"/>
          <w:i w:val="0"/>
          <w:sz w:val="22"/>
          <w:szCs w:val="22"/>
          <w:lang w:val="de-DE"/>
        </w:rPr>
        <w:t>r</w:t>
      </w:r>
      <w:r w:rsidRPr="006906B0">
        <w:rPr>
          <w:rStyle w:val="Hervorhebung"/>
          <w:rFonts w:ascii="CorpoS" w:hAnsi="CorpoS"/>
          <w:i w:val="0"/>
          <w:sz w:val="22"/>
          <w:szCs w:val="22"/>
          <w:lang w:val="de-DE"/>
        </w:rPr>
        <w:t xml:space="preserve">n die Garantie für eine erfolgreiche Partnerschaft. </w:t>
      </w:r>
    </w:p>
    <w:p w14:paraId="6029AA79" w14:textId="147F442D" w:rsidR="006F48C4" w:rsidRPr="006906B0" w:rsidRDefault="006F48C4" w:rsidP="000E70DF">
      <w:pPr>
        <w:rPr>
          <w:rFonts w:ascii="CorpoS" w:eastAsia="Times New Roman" w:hAnsi="CorpoS" w:cs="Times New Roman"/>
          <w:b/>
          <w:bCs/>
          <w:color w:val="404040" w:themeColor="text1" w:themeTint="BF"/>
          <w:sz w:val="22"/>
          <w:szCs w:val="22"/>
          <w:lang w:val="de-DE" w:eastAsia="en-GB"/>
        </w:rPr>
      </w:pPr>
      <w:r w:rsidRPr="006906B0">
        <w:rPr>
          <w:rFonts w:ascii="CorpoS" w:eastAsia="Times New Roman" w:hAnsi="CorpoS" w:cs="Times New Roman"/>
          <w:b/>
          <w:bCs/>
          <w:noProof/>
          <w:color w:val="000000" w:themeColor="text1"/>
          <w:sz w:val="22"/>
          <w:szCs w:val="22"/>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0A992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5FA2DBB" w:rsidR="006F48C4" w:rsidRPr="006906B0" w:rsidRDefault="006F48C4" w:rsidP="006F48C4">
      <w:pPr>
        <w:rPr>
          <w:rFonts w:ascii="CorpoS" w:eastAsia="Times New Roman" w:hAnsi="CorpoS" w:cs="Times New Roman"/>
          <w:b/>
          <w:bCs/>
          <w:color w:val="404040" w:themeColor="text1" w:themeTint="BF"/>
          <w:sz w:val="22"/>
          <w:szCs w:val="22"/>
          <w:lang w:val="en-GB" w:eastAsia="en-GB"/>
        </w:rPr>
      </w:pPr>
      <w:r w:rsidRPr="006906B0">
        <w:rPr>
          <w:rFonts w:ascii="CorpoS" w:eastAsia="Times New Roman" w:hAnsi="CorpoS" w:cs="Times New Roman"/>
          <w:b/>
          <w:bCs/>
          <w:color w:val="404040" w:themeColor="text1" w:themeTint="BF"/>
          <w:sz w:val="22"/>
          <w:szCs w:val="22"/>
          <w:lang w:val="en-GB" w:eastAsia="en-GB"/>
        </w:rPr>
        <w:t xml:space="preserve">      </w:t>
      </w:r>
    </w:p>
    <w:p w14:paraId="2BC9A009" w14:textId="003E4F75" w:rsidR="006F48C4" w:rsidRPr="006906B0" w:rsidRDefault="006F48C4" w:rsidP="006F48C4">
      <w:pPr>
        <w:rPr>
          <w:rFonts w:ascii="CorpoS" w:eastAsia="Times New Roman" w:hAnsi="CorpoS" w:cs="Times New Roman"/>
          <w:b/>
          <w:bCs/>
          <w:color w:val="404040" w:themeColor="text1" w:themeTint="BF"/>
          <w:sz w:val="22"/>
          <w:szCs w:val="22"/>
          <w:lang w:val="en-GB" w:eastAsia="en-GB"/>
        </w:rPr>
      </w:pPr>
    </w:p>
    <w:p w14:paraId="710D4C36" w14:textId="707AEA9F" w:rsidR="000E70DF" w:rsidRPr="006906B0" w:rsidRDefault="006F48C4" w:rsidP="006F48C4">
      <w:pPr>
        <w:rPr>
          <w:rFonts w:ascii="CorpoS" w:eastAsia="Times New Roman" w:hAnsi="CorpoS" w:cs="Times New Roman"/>
          <w:b/>
          <w:bCs/>
          <w:color w:val="404040" w:themeColor="text1" w:themeTint="BF"/>
          <w:sz w:val="22"/>
          <w:szCs w:val="22"/>
          <w:lang w:val="en-GB" w:eastAsia="en-GB"/>
        </w:rPr>
      </w:pPr>
      <w:bookmarkStart w:id="1" w:name="_GoBack"/>
      <w:bookmarkEnd w:id="1"/>
      <w:r w:rsidRPr="006906B0">
        <w:rPr>
          <w:rFonts w:ascii="CorpoS" w:eastAsia="Times New Roman" w:hAnsi="CorpoS" w:cs="Times New Roman"/>
          <w:b/>
          <w:bCs/>
          <w:color w:val="404040" w:themeColor="text1" w:themeTint="BF"/>
          <w:sz w:val="22"/>
          <w:szCs w:val="22"/>
          <w:lang w:val="en-GB" w:eastAsia="en-GB"/>
        </w:rPr>
        <w:t xml:space="preserve">      </w:t>
      </w:r>
      <w:bookmarkEnd w:id="0"/>
    </w:p>
    <w:sectPr w:rsidR="000E70DF" w:rsidRPr="006906B0" w:rsidSect="00550679">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4F2B" w14:textId="77777777" w:rsidR="00315F54" w:rsidRDefault="00315F54" w:rsidP="000E70DF">
      <w:r>
        <w:separator/>
      </w:r>
    </w:p>
  </w:endnote>
  <w:endnote w:type="continuationSeparator" w:id="0">
    <w:p w14:paraId="7E6844FC" w14:textId="77777777" w:rsidR="00315F54" w:rsidRDefault="00315F54"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540C" w14:textId="77777777" w:rsidR="00315F54" w:rsidRDefault="00315F54" w:rsidP="000E70DF">
      <w:r>
        <w:separator/>
      </w:r>
    </w:p>
  </w:footnote>
  <w:footnote w:type="continuationSeparator" w:id="0">
    <w:p w14:paraId="0AC9B41F" w14:textId="77777777" w:rsidR="00315F54" w:rsidRDefault="00315F54"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17D5F"/>
    <w:rsid w:val="000701CF"/>
    <w:rsid w:val="000865D7"/>
    <w:rsid w:val="0009361B"/>
    <w:rsid w:val="000B0C60"/>
    <w:rsid w:val="000C7C35"/>
    <w:rsid w:val="000D2FAC"/>
    <w:rsid w:val="000E70DF"/>
    <w:rsid w:val="000F5174"/>
    <w:rsid w:val="001268EC"/>
    <w:rsid w:val="001338A2"/>
    <w:rsid w:val="00151B92"/>
    <w:rsid w:val="00165F5F"/>
    <w:rsid w:val="00170EFF"/>
    <w:rsid w:val="00190606"/>
    <w:rsid w:val="001B33D5"/>
    <w:rsid w:val="002005AD"/>
    <w:rsid w:val="00255188"/>
    <w:rsid w:val="00256EC3"/>
    <w:rsid w:val="002612C7"/>
    <w:rsid w:val="002963CE"/>
    <w:rsid w:val="002B26DA"/>
    <w:rsid w:val="002C7EA6"/>
    <w:rsid w:val="002D43CB"/>
    <w:rsid w:val="002E184A"/>
    <w:rsid w:val="002E6FB9"/>
    <w:rsid w:val="002F7F9C"/>
    <w:rsid w:val="00315F54"/>
    <w:rsid w:val="00317434"/>
    <w:rsid w:val="00322BE8"/>
    <w:rsid w:val="00334767"/>
    <w:rsid w:val="003416B4"/>
    <w:rsid w:val="00344434"/>
    <w:rsid w:val="00357FD4"/>
    <w:rsid w:val="00372190"/>
    <w:rsid w:val="00380196"/>
    <w:rsid w:val="003B1AEF"/>
    <w:rsid w:val="003C131B"/>
    <w:rsid w:val="003E67C9"/>
    <w:rsid w:val="003E6947"/>
    <w:rsid w:val="003F1BDE"/>
    <w:rsid w:val="00423386"/>
    <w:rsid w:val="00426488"/>
    <w:rsid w:val="004345F5"/>
    <w:rsid w:val="00491FB0"/>
    <w:rsid w:val="0049203D"/>
    <w:rsid w:val="004E3536"/>
    <w:rsid w:val="004F1652"/>
    <w:rsid w:val="005129C3"/>
    <w:rsid w:val="005275E8"/>
    <w:rsid w:val="00544D57"/>
    <w:rsid w:val="00550679"/>
    <w:rsid w:val="00570882"/>
    <w:rsid w:val="005B0D69"/>
    <w:rsid w:val="005B6B40"/>
    <w:rsid w:val="005C5615"/>
    <w:rsid w:val="005E3932"/>
    <w:rsid w:val="00606909"/>
    <w:rsid w:val="0062478C"/>
    <w:rsid w:val="006906B0"/>
    <w:rsid w:val="006B7203"/>
    <w:rsid w:val="006D1B56"/>
    <w:rsid w:val="006F1509"/>
    <w:rsid w:val="006F395A"/>
    <w:rsid w:val="006F48C4"/>
    <w:rsid w:val="006F6B3B"/>
    <w:rsid w:val="006F76D9"/>
    <w:rsid w:val="00702238"/>
    <w:rsid w:val="007069AA"/>
    <w:rsid w:val="0071719B"/>
    <w:rsid w:val="00724321"/>
    <w:rsid w:val="00740676"/>
    <w:rsid w:val="0077114A"/>
    <w:rsid w:val="00771C81"/>
    <w:rsid w:val="00780BD3"/>
    <w:rsid w:val="00794484"/>
    <w:rsid w:val="007A06FF"/>
    <w:rsid w:val="007A3CD9"/>
    <w:rsid w:val="007B1E5D"/>
    <w:rsid w:val="007B7FC6"/>
    <w:rsid w:val="007C6BC2"/>
    <w:rsid w:val="007D50B6"/>
    <w:rsid w:val="007D60FF"/>
    <w:rsid w:val="007E6EBE"/>
    <w:rsid w:val="007F521C"/>
    <w:rsid w:val="00821F77"/>
    <w:rsid w:val="00827E0B"/>
    <w:rsid w:val="0089639F"/>
    <w:rsid w:val="0090600C"/>
    <w:rsid w:val="00924FA0"/>
    <w:rsid w:val="00962B55"/>
    <w:rsid w:val="00994983"/>
    <w:rsid w:val="009D1276"/>
    <w:rsid w:val="009F3046"/>
    <w:rsid w:val="00A02DC4"/>
    <w:rsid w:val="00A46BBB"/>
    <w:rsid w:val="00A51E78"/>
    <w:rsid w:val="00A81E08"/>
    <w:rsid w:val="00A86403"/>
    <w:rsid w:val="00AC6FE9"/>
    <w:rsid w:val="00AE2AFE"/>
    <w:rsid w:val="00AE4A68"/>
    <w:rsid w:val="00B125E2"/>
    <w:rsid w:val="00B166D8"/>
    <w:rsid w:val="00B26BA6"/>
    <w:rsid w:val="00B32CD4"/>
    <w:rsid w:val="00B37694"/>
    <w:rsid w:val="00B60A84"/>
    <w:rsid w:val="00B6459E"/>
    <w:rsid w:val="00B65C77"/>
    <w:rsid w:val="00BA2738"/>
    <w:rsid w:val="00BB7421"/>
    <w:rsid w:val="00BC2034"/>
    <w:rsid w:val="00C10E2A"/>
    <w:rsid w:val="00C42673"/>
    <w:rsid w:val="00C6752B"/>
    <w:rsid w:val="00CD674C"/>
    <w:rsid w:val="00CE7772"/>
    <w:rsid w:val="00D07FBE"/>
    <w:rsid w:val="00D12432"/>
    <w:rsid w:val="00D12B28"/>
    <w:rsid w:val="00D25D09"/>
    <w:rsid w:val="00D36D64"/>
    <w:rsid w:val="00E27F38"/>
    <w:rsid w:val="00E34970"/>
    <w:rsid w:val="00E629BB"/>
    <w:rsid w:val="00EB3A01"/>
    <w:rsid w:val="00F0670D"/>
    <w:rsid w:val="00F314F9"/>
    <w:rsid w:val="00F321E7"/>
    <w:rsid w:val="00F478EB"/>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687">
      <w:bodyDiv w:val="1"/>
      <w:marLeft w:val="0"/>
      <w:marRight w:val="0"/>
      <w:marTop w:val="0"/>
      <w:marBottom w:val="0"/>
      <w:divBdr>
        <w:top w:val="none" w:sz="0" w:space="0" w:color="auto"/>
        <w:left w:val="none" w:sz="0" w:space="0" w:color="auto"/>
        <w:bottom w:val="none" w:sz="0" w:space="0" w:color="auto"/>
        <w:right w:val="none" w:sz="0" w:space="0" w:color="auto"/>
      </w:divBdr>
    </w:div>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LAPP_Volland.jpg"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C8F0-F7B7-4401-89C2-F682D439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4250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Markus Mueller</dc:creator>
  <cp:lastModifiedBy>Dörner Melanie</cp:lastModifiedBy>
  <cp:revision>6</cp:revision>
  <dcterms:created xsi:type="dcterms:W3CDTF">2018-07-05T08:33:00Z</dcterms:created>
  <dcterms:modified xsi:type="dcterms:W3CDTF">2018-07-26T14:43:00Z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