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62771" w14:textId="77777777" w:rsidR="00970932" w:rsidRPr="00E942B1" w:rsidRDefault="00970932" w:rsidP="00970932">
      <w:pPr>
        <w:spacing w:line="360" w:lineRule="auto"/>
        <w:outlineLvl w:val="0"/>
        <w:rPr>
          <w:rFonts w:ascii="CorpoS" w:eastAsia="Times New Roman" w:hAnsi="CorpoS" w:cs="Times New Roman"/>
          <w:color w:val="404040" w:themeColor="text1" w:themeTint="BF"/>
          <w:sz w:val="40"/>
          <w:lang w:val="de-DE" w:eastAsia="en-GB"/>
        </w:rPr>
      </w:pPr>
      <w:bookmarkStart w:id="0" w:name="_Hlk506988042"/>
      <w:r>
        <w:rPr>
          <w:rFonts w:ascii="CorpoS" w:eastAsia="Times New Roman" w:hAnsi="CorpoS" w:cs="Times New Roman"/>
          <w:b/>
          <w:bCs/>
          <w:color w:val="404040" w:themeColor="text1" w:themeTint="BF"/>
          <w:sz w:val="40"/>
          <w:lang w:val="de-DE" w:eastAsia="en-GB"/>
        </w:rPr>
        <w:t xml:space="preserve">Einbaufertige Leitungen für </w:t>
      </w:r>
      <w:proofErr w:type="spellStart"/>
      <w:r>
        <w:rPr>
          <w:rFonts w:ascii="CorpoS" w:eastAsia="Times New Roman" w:hAnsi="CorpoS" w:cs="Times New Roman"/>
          <w:b/>
          <w:bCs/>
          <w:color w:val="404040" w:themeColor="text1" w:themeTint="BF"/>
          <w:sz w:val="40"/>
          <w:lang w:val="de-DE" w:eastAsia="en-GB"/>
        </w:rPr>
        <w:t>Logimat</w:t>
      </w:r>
      <w:proofErr w:type="spellEnd"/>
      <w:r>
        <w:rPr>
          <w:rFonts w:ascii="CorpoS" w:eastAsia="Times New Roman" w:hAnsi="CorpoS" w:cs="Times New Roman"/>
          <w:b/>
          <w:bCs/>
          <w:color w:val="404040" w:themeColor="text1" w:themeTint="BF"/>
          <w:sz w:val="40"/>
          <w:lang w:val="de-DE" w:eastAsia="en-GB"/>
        </w:rPr>
        <w:t>-Lagertürme</w:t>
      </w:r>
    </w:p>
    <w:p w14:paraId="5433CBA7" w14:textId="77777777" w:rsidR="00970932" w:rsidRPr="00E942B1" w:rsidRDefault="00970932" w:rsidP="00970932">
      <w:pPr>
        <w:outlineLvl w:val="0"/>
        <w:rPr>
          <w:rFonts w:ascii="CorpoS" w:hAnsi="CorpoS" w:cs="Times New Roman"/>
          <w:b/>
          <w:color w:val="404040" w:themeColor="text1" w:themeTint="BF"/>
          <w:lang w:val="de-DE" w:eastAsia="en-GB"/>
        </w:rPr>
      </w:pPr>
      <w:r>
        <w:rPr>
          <w:rFonts w:ascii="CorpoS" w:hAnsi="CorpoS" w:cs="Times New Roman"/>
          <w:b/>
          <w:color w:val="404040" w:themeColor="text1" w:themeTint="BF"/>
          <w:lang w:val="de-DE" w:eastAsia="en-GB"/>
        </w:rPr>
        <w:t xml:space="preserve">Platzsparend und ungemein praktisch: </w:t>
      </w:r>
      <w:proofErr w:type="spellStart"/>
      <w:r>
        <w:rPr>
          <w:rFonts w:ascii="CorpoS" w:hAnsi="CorpoS" w:cs="Times New Roman"/>
          <w:b/>
          <w:color w:val="404040" w:themeColor="text1" w:themeTint="BF"/>
          <w:lang w:val="de-DE" w:eastAsia="en-GB"/>
        </w:rPr>
        <w:t>Logimat</w:t>
      </w:r>
      <w:proofErr w:type="spellEnd"/>
      <w:r>
        <w:rPr>
          <w:rFonts w:ascii="CorpoS" w:hAnsi="CorpoS" w:cs="Times New Roman"/>
          <w:b/>
          <w:color w:val="404040" w:themeColor="text1" w:themeTint="BF"/>
          <w:lang w:val="de-DE" w:eastAsia="en-GB"/>
        </w:rPr>
        <w:t xml:space="preserve"> Lagertürme von SSI Schäfer sind ein echter Verkaufsrenner. Für die elektrische Verkabelung sorgt Weltmarktführer LAPP mit Energieketten, die nach Kundenanforderung komplett bestückt und einbaufertig geliefert werden. </w:t>
      </w:r>
    </w:p>
    <w:p w14:paraId="6218A8F2" w14:textId="77777777" w:rsidR="00970932" w:rsidRPr="00E942B1" w:rsidRDefault="00970932" w:rsidP="00970932">
      <w:pPr>
        <w:rPr>
          <w:rFonts w:ascii="CorpoS" w:hAnsi="CorpoS" w:cs="Times New Roman"/>
          <w:b/>
          <w:color w:val="404040" w:themeColor="text1" w:themeTint="BF"/>
          <w:lang w:val="de-DE" w:eastAsia="en-GB"/>
        </w:rPr>
      </w:pPr>
    </w:p>
    <w:p w14:paraId="67163F9A" w14:textId="77777777" w:rsidR="00970932" w:rsidRPr="00E942B1" w:rsidRDefault="00970932" w:rsidP="00970932">
      <w:pPr>
        <w:rPr>
          <w:rFonts w:ascii="CorpoS" w:hAnsi="CorpoS"/>
          <w:b/>
          <w:lang w:val="de-DE"/>
        </w:rPr>
      </w:pPr>
    </w:p>
    <w:p w14:paraId="5B92E22B" w14:textId="77777777" w:rsidR="00970932" w:rsidRPr="00334767" w:rsidRDefault="00970932" w:rsidP="00970932">
      <w:pPr>
        <w:jc w:val="center"/>
        <w:rPr>
          <w:rFonts w:ascii="CorpoS" w:hAnsi="CorpoS"/>
          <w:b/>
          <w:sz w:val="36"/>
          <w:lang w:val="de-DE"/>
        </w:rPr>
      </w:pPr>
      <w:r>
        <w:rPr>
          <w:rFonts w:ascii="CorpoS" w:hAnsi="CorpoS"/>
          <w:b/>
          <w:noProof/>
          <w:sz w:val="36"/>
          <w:lang w:val="de-DE" w:eastAsia="de-DE"/>
        </w:rPr>
        <w:drawing>
          <wp:inline distT="0" distB="0" distL="0" distR="0" wp14:anchorId="6D89B6B2" wp14:editId="5732AC12">
            <wp:extent cx="4326442" cy="288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2A2285-RZ17.jpg"/>
                    <pic:cNvPicPr/>
                  </pic:nvPicPr>
                  <pic:blipFill>
                    <a:blip r:embed="rId8" cstate="screen">
                      <a:extLst>
                        <a:ext uri="{28A0092B-C50C-407E-A947-70E740481C1C}">
                          <a14:useLocalDpi xmlns:a14="http://schemas.microsoft.com/office/drawing/2010/main"/>
                        </a:ext>
                      </a:extLst>
                    </a:blip>
                    <a:stretch>
                      <a:fillRect/>
                    </a:stretch>
                  </pic:blipFill>
                  <pic:spPr>
                    <a:xfrm>
                      <a:off x="0" y="0"/>
                      <a:ext cx="4326442" cy="2880000"/>
                    </a:xfrm>
                    <a:prstGeom prst="rect">
                      <a:avLst/>
                    </a:prstGeom>
                  </pic:spPr>
                </pic:pic>
              </a:graphicData>
            </a:graphic>
          </wp:inline>
        </w:drawing>
      </w:r>
    </w:p>
    <w:p w14:paraId="2CFB62B0" w14:textId="77777777" w:rsidR="00970932" w:rsidRDefault="00970932" w:rsidP="00970932">
      <w:pPr>
        <w:rPr>
          <w:rFonts w:ascii="CorpoS" w:hAnsi="CorpoS"/>
          <w:b/>
          <w:lang w:val="de-DE"/>
        </w:rPr>
      </w:pPr>
      <w:r>
        <w:rPr>
          <w:rFonts w:ascii="CorpoS" w:hAnsi="CorpoS" w:cs="Times New Roman"/>
          <w:noProof/>
          <w:color w:val="404040" w:themeColor="text1" w:themeTint="BF"/>
          <w:lang w:val="de-DE" w:eastAsia="de-DE"/>
        </w:rPr>
        <mc:AlternateContent>
          <mc:Choice Requires="wps">
            <w:drawing>
              <wp:anchor distT="45720" distB="45720" distL="114300" distR="114300" simplePos="0" relativeHeight="251659264" behindDoc="0" locked="0" layoutInCell="1" allowOverlap="1" wp14:anchorId="4E000D79" wp14:editId="7311BA1D">
                <wp:simplePos x="0" y="0"/>
                <wp:positionH relativeFrom="column">
                  <wp:posOffset>-1270</wp:posOffset>
                </wp:positionH>
                <wp:positionV relativeFrom="paragraph">
                  <wp:posOffset>60960</wp:posOffset>
                </wp:positionV>
                <wp:extent cx="5755640" cy="23749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237490"/>
                        </a:xfrm>
                        <a:prstGeom prst="rect">
                          <a:avLst/>
                        </a:prstGeom>
                        <a:solidFill>
                          <a:srgbClr val="FFFFFF"/>
                        </a:solidFill>
                        <a:ln w="9525">
                          <a:noFill/>
                          <a:miter lim="800000"/>
                          <a:headEnd/>
                          <a:tailEnd/>
                        </a:ln>
                      </wps:spPr>
                      <wps:txbx>
                        <w:txbxContent>
                          <w:p w14:paraId="7A4C619C" w14:textId="77777777" w:rsidR="00970932" w:rsidRPr="0089639F" w:rsidRDefault="00970932" w:rsidP="00970932">
                            <w:pPr>
                              <w:rPr>
                                <w:rFonts w:ascii="CorpoS" w:hAnsi="CorpoS"/>
                                <w:sz w:val="20"/>
                                <w:lang w:val="de-DE"/>
                              </w:rPr>
                            </w:pPr>
                            <w:proofErr w:type="spellStart"/>
                            <w:r>
                              <w:rPr>
                                <w:rFonts w:ascii="CorpoS" w:hAnsi="CorpoS"/>
                                <w:sz w:val="20"/>
                                <w:lang w:val="de-DE"/>
                              </w:rPr>
                              <w:t>Logimat</w:t>
                            </w:r>
                            <w:proofErr w:type="spellEnd"/>
                            <w:r>
                              <w:rPr>
                                <w:rFonts w:ascii="CorpoS" w:hAnsi="CorpoS"/>
                                <w:sz w:val="20"/>
                                <w:lang w:val="de-DE"/>
                              </w:rPr>
                              <w:t xml:space="preserve"> Lagertürme von SSI Schäfer sind ein Hit am Markt. Auch dank kompletter Energieketten von LAPP konnten die Lieferzeiten von zwölf auf vier Wochen verkürzt werden.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4.8pt;width:453.2pt;height:18.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" stroked="f">
                <v:textbox style="mso-fit-shape-to-text:t">
                  <w:txbxContent>
                    <w:p w14:paraId="7A4C619C" w14:textId="77777777" w:rsidR="00970932" w:rsidRPr="0089639F" w:rsidRDefault="00970932" w:rsidP="00970932">
                      <w:pPr>
                        <w:rPr>
                          <w:rFonts w:ascii="CorpoS" w:hAnsi="CorpoS"/>
                          <w:sz w:val="20"/>
                          <w:lang w:val="de-DE"/>
                        </w:rPr>
                      </w:pPr>
                      <w:proofErr w:type="spellStart"/>
                      <w:r>
                        <w:rPr>
                          <w:rFonts w:ascii="CorpoS" w:hAnsi="CorpoS"/>
                          <w:sz w:val="20"/>
                          <w:lang w:val="de-DE"/>
                        </w:rPr>
                        <w:t>Logimat</w:t>
                      </w:r>
                      <w:proofErr w:type="spellEnd"/>
                      <w:r>
                        <w:rPr>
                          <w:rFonts w:ascii="CorpoS" w:hAnsi="CorpoS"/>
                          <w:sz w:val="20"/>
                          <w:lang w:val="de-DE"/>
                        </w:rPr>
                        <w:t xml:space="preserve"> Lagertürme von SSI Schäfer sind ein Hit am Markt. Auch dank kompletter Energieketten von LAPP konnten die Lieferzeiten von zwölf auf vier Wochen verkürzt werden.</w:t>
                      </w:r>
                    </w:p>
                  </w:txbxContent>
                </v:textbox>
                <w10:wrap type="square"/>
              </v:shape>
            </w:pict>
          </mc:Fallback>
        </mc:AlternateContent>
      </w:r>
    </w:p>
    <w:p w14:paraId="4305D653" w14:textId="77777777" w:rsidR="00970932" w:rsidRPr="009E5937" w:rsidRDefault="00970932" w:rsidP="00970932">
      <w:pPr>
        <w:rPr>
          <w:rFonts w:ascii="CorpoS" w:hAnsi="CorpoS"/>
          <w:b/>
        </w:rPr>
      </w:pPr>
    </w:p>
    <w:p w14:paraId="51FC0691" w14:textId="77777777" w:rsidR="00970932" w:rsidRPr="009E5937" w:rsidRDefault="00970932" w:rsidP="00970932">
      <w:pPr>
        <w:rPr>
          <w:rFonts w:ascii="CorpoS" w:hAnsi="CorpoS"/>
          <w:b/>
        </w:rPr>
      </w:pPr>
    </w:p>
    <w:p w14:paraId="4C94CF67" w14:textId="77777777" w:rsidR="00970932" w:rsidRDefault="00970932" w:rsidP="00970932">
      <w:pPr>
        <w:rPr>
          <w:rFonts w:ascii="CorpoS" w:eastAsia="Times New Roman" w:hAnsi="CorpoS" w:cs="Times New Roman"/>
          <w:lang w:val="de-DE" w:eastAsia="en-GB"/>
        </w:rPr>
      </w:pPr>
      <w:r>
        <w:rPr>
          <w:rFonts w:ascii="CorpoS" w:eastAsia="Times New Roman" w:hAnsi="CorpoS" w:cs="Times New Roman"/>
          <w:lang w:val="de-DE" w:eastAsia="en-GB"/>
        </w:rPr>
        <w:t xml:space="preserve">Platz ist in Fabriken ein knappes Gut. Wenn ein Unternehmen wächst und die Produktion aufstockt, bleibt neben den Fertigungsanlagen und Montageplätzen wenig Raum. Darunter leidet vor allem die Lagerhaltung. Wohin mit Werkzeugen, Messgeräten, Bauteilen und den tausend anderen Dingen, die tagtäglich an den Montage- und Prüfarbeitsplätzen gebraucht werden? SSI Schäfer, </w:t>
      </w:r>
      <w:r w:rsidRPr="00760B85">
        <w:rPr>
          <w:rFonts w:ascii="CorpoS" w:eastAsia="Times New Roman" w:hAnsi="CorpoS" w:cs="Times New Roman"/>
          <w:lang w:val="de-DE" w:eastAsia="en-GB"/>
        </w:rPr>
        <w:t>Lösungsanbieter für intralogistische Produkte und Systeme mit Sitz im Siegerland,</w:t>
      </w:r>
      <w:r>
        <w:rPr>
          <w:rFonts w:ascii="CorpoS" w:eastAsia="Times New Roman" w:hAnsi="CorpoS" w:cs="Times New Roman"/>
          <w:lang w:val="de-DE" w:eastAsia="en-GB"/>
        </w:rPr>
        <w:t xml:space="preserve"> bietet eine geniale Lösung: Wenn die Stellfläche nicht erweitert werden kann, baut man Regale einfach in die Höhe. Die meisten Fabrikhallen sind hoch, der Raum unterm Hallendach aber ungenutzt. So entstand vor gut zehn Jahren das </w:t>
      </w:r>
      <w:proofErr w:type="spellStart"/>
      <w:r>
        <w:rPr>
          <w:rFonts w:ascii="CorpoS" w:eastAsia="Times New Roman" w:hAnsi="CorpoS" w:cs="Times New Roman"/>
          <w:lang w:val="de-DE" w:eastAsia="en-GB"/>
        </w:rPr>
        <w:t>Logimat</w:t>
      </w:r>
      <w:proofErr w:type="spellEnd"/>
      <w:r>
        <w:rPr>
          <w:rFonts w:ascii="CorpoS" w:eastAsia="Times New Roman" w:hAnsi="CorpoS" w:cs="Times New Roman"/>
          <w:lang w:val="de-DE" w:eastAsia="en-GB"/>
        </w:rPr>
        <w:t xml:space="preserve">-Konzept: Lagerlifte zum Kommissionieren bis zu 24 Meter hoch, die sich auf Kundenwunsch modular in Höhe und Breite anpassen lassen. In den Türmen sind übereinander Schubladen gestapelt, die sich motorgetrieben herausziehen und nach unten fahren lassen. In wenigen Sekunden erscheint das Fach mit dem gewünschten Teil in der Ausgabeluke. </w:t>
      </w:r>
    </w:p>
    <w:p w14:paraId="03E57D63" w14:textId="77777777" w:rsidR="00970932" w:rsidRDefault="00970932" w:rsidP="00970932">
      <w:pPr>
        <w:rPr>
          <w:rFonts w:ascii="CorpoS" w:eastAsia="Times New Roman" w:hAnsi="CorpoS" w:cs="Times New Roman"/>
          <w:lang w:val="de-DE" w:eastAsia="en-GB"/>
        </w:rPr>
      </w:pPr>
    </w:p>
    <w:p w14:paraId="1607DFB6" w14:textId="77777777" w:rsidR="00970932" w:rsidRPr="00813A41" w:rsidRDefault="00970932" w:rsidP="00970932">
      <w:pPr>
        <w:rPr>
          <w:rFonts w:ascii="CorpoS" w:eastAsia="Times New Roman" w:hAnsi="CorpoS" w:cs="Times New Roman"/>
          <w:b/>
          <w:lang w:val="de-DE" w:eastAsia="en-GB"/>
        </w:rPr>
      </w:pPr>
      <w:proofErr w:type="spellStart"/>
      <w:r w:rsidRPr="00813A41">
        <w:rPr>
          <w:rFonts w:ascii="CorpoS" w:eastAsia="Times New Roman" w:hAnsi="CorpoS" w:cs="Times New Roman"/>
          <w:b/>
          <w:lang w:val="de-DE" w:eastAsia="en-GB"/>
        </w:rPr>
        <w:t>Redesign</w:t>
      </w:r>
      <w:proofErr w:type="spellEnd"/>
      <w:r w:rsidRPr="00813A41">
        <w:rPr>
          <w:rFonts w:ascii="CorpoS" w:eastAsia="Times New Roman" w:hAnsi="CorpoS" w:cs="Times New Roman"/>
          <w:b/>
          <w:lang w:val="de-DE" w:eastAsia="en-GB"/>
        </w:rPr>
        <w:t xml:space="preserve"> mit LAPP-Unterstützung</w:t>
      </w:r>
    </w:p>
    <w:p w14:paraId="471E0B0E" w14:textId="77777777" w:rsidR="00970932" w:rsidRPr="00A53959" w:rsidRDefault="00970932" w:rsidP="00970932">
      <w:pPr>
        <w:rPr>
          <w:rFonts w:ascii="CorpoS" w:eastAsia="Times New Roman" w:hAnsi="CorpoS" w:cs="Times New Roman"/>
          <w:lang w:val="de-DE" w:eastAsia="en-GB"/>
        </w:rPr>
      </w:pPr>
      <w:r>
        <w:rPr>
          <w:rFonts w:ascii="CorpoS" w:eastAsia="Times New Roman" w:hAnsi="CorpoS" w:cs="Times New Roman"/>
          <w:lang w:val="de-DE" w:eastAsia="en-GB"/>
        </w:rPr>
        <w:t xml:space="preserve">Weil man Gutes immer noch verbessern kann, hat SSI Schäfer 2014 mit einem </w:t>
      </w:r>
      <w:proofErr w:type="spellStart"/>
      <w:r>
        <w:rPr>
          <w:rFonts w:ascii="CorpoS" w:eastAsia="Times New Roman" w:hAnsi="CorpoS" w:cs="Times New Roman"/>
          <w:lang w:val="de-DE" w:eastAsia="en-GB"/>
        </w:rPr>
        <w:t>Redesign</w:t>
      </w:r>
      <w:proofErr w:type="spellEnd"/>
      <w:r>
        <w:rPr>
          <w:rFonts w:ascii="CorpoS" w:eastAsia="Times New Roman" w:hAnsi="CorpoS" w:cs="Times New Roman"/>
          <w:lang w:val="de-DE" w:eastAsia="en-GB"/>
        </w:rPr>
        <w:t xml:space="preserve"> von </w:t>
      </w:r>
      <w:proofErr w:type="spellStart"/>
      <w:r>
        <w:rPr>
          <w:rFonts w:ascii="CorpoS" w:eastAsia="Times New Roman" w:hAnsi="CorpoS" w:cs="Times New Roman"/>
          <w:lang w:val="de-DE" w:eastAsia="en-GB"/>
        </w:rPr>
        <w:t>Logimat</w:t>
      </w:r>
      <w:proofErr w:type="spellEnd"/>
      <w:r>
        <w:rPr>
          <w:rFonts w:ascii="CorpoS" w:eastAsia="Times New Roman" w:hAnsi="CorpoS" w:cs="Times New Roman"/>
          <w:lang w:val="de-DE" w:eastAsia="en-GB"/>
        </w:rPr>
        <w:t xml:space="preserve"> begonnen. Ziel war vor allem das Einsparen von Arbeitszeit bei der Montage. Denn </w:t>
      </w:r>
      <w:r>
        <w:rPr>
          <w:rFonts w:ascii="CorpoS" w:eastAsia="Times New Roman" w:hAnsi="CorpoS" w:cs="Times New Roman"/>
          <w:lang w:val="de-DE" w:eastAsia="en-GB"/>
        </w:rPr>
        <w:lastRenderedPageBreak/>
        <w:t>aufgrund der großen Nachfrage sind die Stückzahlen förmlich explodiert und das Unternehmen kam kaum noch mit der Produktion hinterher</w:t>
      </w:r>
      <w:r w:rsidRPr="00E647F0">
        <w:rPr>
          <w:rFonts w:ascii="CorpoS" w:eastAsia="Times New Roman" w:hAnsi="CorpoS" w:cs="Times New Roman"/>
          <w:lang w:val="de-DE" w:eastAsia="en-GB"/>
        </w:rPr>
        <w:t xml:space="preserve">. </w:t>
      </w:r>
      <w:r w:rsidRPr="00A53959">
        <w:rPr>
          <w:rFonts w:ascii="CorpoS" w:eastAsia="Times New Roman" w:hAnsi="CorpoS" w:cs="Times New Roman"/>
          <w:lang w:val="de-DE" w:eastAsia="en-GB"/>
        </w:rPr>
        <w:t xml:space="preserve">„Die Kunden sind ungeduldiger geworden. Statt früher </w:t>
      </w:r>
      <w:r>
        <w:rPr>
          <w:rFonts w:ascii="CorpoS" w:eastAsia="Times New Roman" w:hAnsi="CorpoS" w:cs="Times New Roman"/>
          <w:lang w:val="de-DE" w:eastAsia="en-GB"/>
        </w:rPr>
        <w:t>zwölf</w:t>
      </w:r>
      <w:r w:rsidRPr="00A53959">
        <w:rPr>
          <w:rFonts w:ascii="CorpoS" w:eastAsia="Times New Roman" w:hAnsi="CorpoS" w:cs="Times New Roman"/>
          <w:lang w:val="de-DE" w:eastAsia="en-GB"/>
        </w:rPr>
        <w:t xml:space="preserve"> Wochen von der Bestellung bis zur Lieferung, dauert es heute nur noch vier Wochen. Und LAPP als Weltmarktführer für integrierte Verbindungslösungen – unterstützt uns dabei“ sagt Robert Selzer</w:t>
      </w:r>
      <w:r>
        <w:rPr>
          <w:rFonts w:ascii="CorpoS" w:eastAsia="Times New Roman" w:hAnsi="CorpoS" w:cs="Times New Roman"/>
          <w:lang w:val="de-DE" w:eastAsia="en-GB"/>
        </w:rPr>
        <w:t>,</w:t>
      </w:r>
      <w:r w:rsidRPr="00A53959">
        <w:rPr>
          <w:rFonts w:ascii="CorpoS" w:eastAsia="Times New Roman" w:hAnsi="CorpoS" w:cs="Times New Roman"/>
          <w:lang w:val="de-DE" w:eastAsia="en-GB"/>
        </w:rPr>
        <w:t xml:space="preserve"> Geschäftsführer von SSI Schäfer in </w:t>
      </w:r>
      <w:proofErr w:type="spellStart"/>
      <w:r w:rsidRPr="00A53959">
        <w:rPr>
          <w:rFonts w:ascii="CorpoS" w:eastAsia="Times New Roman" w:hAnsi="CorpoS" w:cs="Times New Roman"/>
          <w:lang w:val="de-DE" w:eastAsia="en-GB"/>
        </w:rPr>
        <w:t>Hranice</w:t>
      </w:r>
      <w:proofErr w:type="spellEnd"/>
      <w:r w:rsidRPr="00A53959">
        <w:rPr>
          <w:rFonts w:ascii="CorpoS" w:eastAsia="Times New Roman" w:hAnsi="CorpoS" w:cs="Times New Roman"/>
          <w:lang w:val="de-DE" w:eastAsia="en-GB"/>
        </w:rPr>
        <w:t>.</w:t>
      </w:r>
    </w:p>
    <w:p w14:paraId="669AEBEE" w14:textId="77777777" w:rsidR="00970932" w:rsidRDefault="00970932" w:rsidP="00970932">
      <w:pPr>
        <w:rPr>
          <w:rFonts w:ascii="CorpoS" w:eastAsia="Times New Roman" w:hAnsi="CorpoS" w:cs="Times New Roman"/>
          <w:lang w:val="de-DE" w:eastAsia="en-GB"/>
        </w:rPr>
      </w:pPr>
    </w:p>
    <w:p w14:paraId="6059ED1D" w14:textId="77777777" w:rsidR="00970932" w:rsidRDefault="00970932" w:rsidP="00970932">
      <w:pPr>
        <w:rPr>
          <w:rFonts w:ascii="CorpoS" w:eastAsia="Times New Roman" w:hAnsi="CorpoS" w:cs="Times New Roman"/>
          <w:lang w:val="de-DE" w:eastAsia="en-GB"/>
        </w:rPr>
      </w:pPr>
      <w:r>
        <w:rPr>
          <w:rFonts w:ascii="CorpoS" w:eastAsia="Times New Roman" w:hAnsi="CorpoS" w:cs="Times New Roman"/>
          <w:lang w:val="de-DE" w:eastAsia="en-GB"/>
        </w:rPr>
        <w:t xml:space="preserve">SSI Schäfer ist seit 2005 Kunde von LAPP und bezieht für seine Logistiklösungen viele Produkte aus dem LAPP -Portfolio. </w:t>
      </w:r>
      <w:proofErr w:type="spellStart"/>
      <w:r>
        <w:rPr>
          <w:rFonts w:ascii="CorpoS" w:eastAsia="Times New Roman" w:hAnsi="CorpoS" w:cs="Times New Roman"/>
          <w:lang w:val="de-DE" w:eastAsia="en-GB"/>
        </w:rPr>
        <w:t>Logimat</w:t>
      </w:r>
      <w:proofErr w:type="spellEnd"/>
      <w:r>
        <w:rPr>
          <w:rFonts w:ascii="CorpoS" w:eastAsia="Times New Roman" w:hAnsi="CorpoS" w:cs="Times New Roman"/>
          <w:lang w:val="de-DE" w:eastAsia="en-GB"/>
        </w:rPr>
        <w:t xml:space="preserve"> kam erst später dazu. Schon in den älteren Typen von </w:t>
      </w:r>
      <w:proofErr w:type="spellStart"/>
      <w:r>
        <w:rPr>
          <w:rFonts w:ascii="CorpoS" w:eastAsia="Times New Roman" w:hAnsi="CorpoS" w:cs="Times New Roman"/>
          <w:lang w:val="de-DE" w:eastAsia="en-GB"/>
        </w:rPr>
        <w:t>Logimat</w:t>
      </w:r>
      <w:proofErr w:type="spellEnd"/>
      <w:r>
        <w:rPr>
          <w:rFonts w:ascii="CorpoS" w:eastAsia="Times New Roman" w:hAnsi="CorpoS" w:cs="Times New Roman"/>
          <w:lang w:val="de-DE" w:eastAsia="en-GB"/>
        </w:rPr>
        <w:t xml:space="preserve"> waren Produkte von LAPP wie Kabel und Steckverbinder verbaut. Doch damals haben Mitarbeiter von SSI Schäfer die Konfektionierung selbst übernommen. Für das </w:t>
      </w:r>
      <w:proofErr w:type="spellStart"/>
      <w:r>
        <w:rPr>
          <w:rFonts w:ascii="CorpoS" w:eastAsia="Times New Roman" w:hAnsi="CorpoS" w:cs="Times New Roman"/>
          <w:lang w:val="de-DE" w:eastAsia="en-GB"/>
        </w:rPr>
        <w:t>Redesign</w:t>
      </w:r>
      <w:proofErr w:type="spellEnd"/>
      <w:r>
        <w:rPr>
          <w:rFonts w:ascii="CorpoS" w:eastAsia="Times New Roman" w:hAnsi="CorpoS" w:cs="Times New Roman"/>
          <w:lang w:val="de-DE" w:eastAsia="en-GB"/>
        </w:rPr>
        <w:t xml:space="preserve"> plante der Hersteller zunächst, ÖLFLEX-Kabelsets und separat Schleppketten von LAPP zu beziehen, um diese dann selbst zusammenzufügen. Angesichts des immer höheren Arbeitsaufkommens entschloss sich SSI Schäfer dann aber doch, einen anderen Ansatz zu wählen und die komplette Konfektionierung und Bestückung in die Hände von LAPP zu legen. Auch weil die </w:t>
      </w:r>
      <w:r w:rsidRPr="00642EBD">
        <w:rPr>
          <w:rFonts w:ascii="CorpoS" w:eastAsia="Times New Roman" w:hAnsi="CorpoS" w:cs="Times New Roman"/>
          <w:lang w:val="de-DE" w:eastAsia="en-GB"/>
        </w:rPr>
        <w:t>LAPP Verbindungsspezialisten</w:t>
      </w:r>
      <w:r>
        <w:rPr>
          <w:rFonts w:ascii="CorpoS" w:eastAsia="Times New Roman" w:hAnsi="CorpoS" w:cs="Times New Roman"/>
          <w:lang w:val="de-DE" w:eastAsia="en-GB"/>
        </w:rPr>
        <w:t xml:space="preserve"> mit ÖLFLEX CONNECT CHAIN ein umfangreiches Angebot für maßgeschneiderte, einbaufertige Energieketten im Programm haben. </w:t>
      </w:r>
    </w:p>
    <w:p w14:paraId="74EA61B3" w14:textId="77777777" w:rsidR="00970932" w:rsidRDefault="00970932" w:rsidP="00970932">
      <w:pPr>
        <w:rPr>
          <w:rFonts w:ascii="CorpoS" w:eastAsia="Times New Roman" w:hAnsi="CorpoS" w:cs="Times New Roman"/>
          <w:lang w:val="de-DE" w:eastAsia="en-GB"/>
        </w:rPr>
      </w:pPr>
    </w:p>
    <w:p w14:paraId="5EB30D02" w14:textId="77777777" w:rsidR="00970932" w:rsidRPr="00A53959" w:rsidRDefault="00970932" w:rsidP="00970932">
      <w:pPr>
        <w:rPr>
          <w:rFonts w:ascii="CorpoS" w:eastAsia="Times New Roman" w:hAnsi="CorpoS" w:cs="Times New Roman"/>
          <w:b/>
          <w:lang w:val="de-DE" w:eastAsia="en-GB"/>
        </w:rPr>
      </w:pPr>
      <w:r w:rsidRPr="00A53959">
        <w:rPr>
          <w:rFonts w:ascii="CorpoS" w:eastAsia="Times New Roman" w:hAnsi="CorpoS" w:cs="Times New Roman"/>
          <w:b/>
          <w:lang w:val="de-DE" w:eastAsia="en-GB"/>
        </w:rPr>
        <w:t>Lieferant und Kunde zugleich</w:t>
      </w:r>
    </w:p>
    <w:p w14:paraId="1606DEAB" w14:textId="77777777" w:rsidR="00970932" w:rsidRDefault="00970932" w:rsidP="00970932">
      <w:pPr>
        <w:rPr>
          <w:rFonts w:ascii="CorpoS" w:eastAsia="Times New Roman" w:hAnsi="CorpoS" w:cs="Times New Roman"/>
          <w:lang w:val="de-DE" w:eastAsia="en-GB"/>
        </w:rPr>
      </w:pPr>
      <w:r w:rsidRPr="00A53959">
        <w:rPr>
          <w:rFonts w:ascii="CorpoS" w:eastAsia="Times New Roman" w:hAnsi="CorpoS" w:cs="Times New Roman"/>
          <w:lang w:val="de-DE" w:eastAsia="en-GB"/>
        </w:rPr>
        <w:t xml:space="preserve">Seit 2018 liefert LAPP aus seinem Werk im tschechischen </w:t>
      </w:r>
      <w:proofErr w:type="spellStart"/>
      <w:r w:rsidRPr="00A53959">
        <w:rPr>
          <w:rFonts w:ascii="CorpoS" w:eastAsia="Times New Roman" w:hAnsi="CorpoS" w:cs="Times New Roman"/>
          <w:lang w:val="de-DE" w:eastAsia="en-GB"/>
        </w:rPr>
        <w:t>Otrokovice</w:t>
      </w:r>
      <w:proofErr w:type="spellEnd"/>
      <w:r w:rsidRPr="00A53959">
        <w:rPr>
          <w:rFonts w:ascii="CorpoS" w:eastAsia="Times New Roman" w:hAnsi="CorpoS" w:cs="Times New Roman"/>
          <w:lang w:val="de-DE" w:eastAsia="en-GB"/>
        </w:rPr>
        <w:t xml:space="preserve"> </w:t>
      </w:r>
      <w:r>
        <w:rPr>
          <w:rFonts w:ascii="CorpoS" w:eastAsia="Times New Roman" w:hAnsi="CorpoS" w:cs="Times New Roman"/>
          <w:lang w:val="de-DE" w:eastAsia="en-GB"/>
        </w:rPr>
        <w:t>Energie</w:t>
      </w:r>
      <w:r w:rsidRPr="00A53959">
        <w:rPr>
          <w:rFonts w:ascii="CorpoS" w:eastAsia="Times New Roman" w:hAnsi="CorpoS" w:cs="Times New Roman"/>
          <w:lang w:val="de-DE" w:eastAsia="en-GB"/>
        </w:rPr>
        <w:t xml:space="preserve">ketten, die bereits alle Leitungen in der richtigen Länge sowie Steckverbinder enthalten. Bei SSI Schäfer wird die Kette nur noch eingehängt, die Steckverbinder geschlossen – fertig. Das Engineering haben LAPP Ingenieure nach Vorgaben des Kunden gemacht. Die Lieferzeit bei LAPP für eine vollbestückte Kette beträgt etwa drei Wochen. Damit ein </w:t>
      </w:r>
      <w:proofErr w:type="spellStart"/>
      <w:r w:rsidRPr="00A53959">
        <w:rPr>
          <w:rFonts w:ascii="CorpoS" w:eastAsia="Times New Roman" w:hAnsi="CorpoS" w:cs="Times New Roman"/>
          <w:lang w:val="de-DE" w:eastAsia="en-GB"/>
        </w:rPr>
        <w:t>Logimat</w:t>
      </w:r>
      <w:proofErr w:type="spellEnd"/>
      <w:r w:rsidRPr="00A53959">
        <w:rPr>
          <w:rFonts w:ascii="CorpoS" w:eastAsia="Times New Roman" w:hAnsi="CorpoS" w:cs="Times New Roman"/>
          <w:lang w:val="de-DE" w:eastAsia="en-GB"/>
        </w:rPr>
        <w:t xml:space="preserve"> rechtzeitig fertig wird, produziert LAPP die fertigen Kabelsätze vor</w:t>
      </w:r>
      <w:r>
        <w:rPr>
          <w:rFonts w:ascii="CorpoS" w:eastAsia="Times New Roman" w:hAnsi="CorpoS" w:cs="Times New Roman"/>
          <w:lang w:val="de-DE" w:eastAsia="en-GB"/>
        </w:rPr>
        <w:t xml:space="preserve">, dafür müssen </w:t>
      </w:r>
      <w:r w:rsidRPr="00A53959">
        <w:rPr>
          <w:rFonts w:ascii="CorpoS" w:eastAsia="Times New Roman" w:hAnsi="CorpoS" w:cs="Times New Roman"/>
          <w:lang w:val="de-DE" w:eastAsia="en-GB"/>
        </w:rPr>
        <w:t xml:space="preserve">alle Komponenten auf Lager </w:t>
      </w:r>
      <w:r>
        <w:rPr>
          <w:rFonts w:ascii="CorpoS" w:eastAsia="Times New Roman" w:hAnsi="CorpoS" w:cs="Times New Roman"/>
          <w:lang w:val="de-DE" w:eastAsia="en-GB"/>
        </w:rPr>
        <w:t>sein</w:t>
      </w:r>
      <w:r w:rsidRPr="00A53959">
        <w:rPr>
          <w:rFonts w:ascii="CorpoS" w:eastAsia="Times New Roman" w:hAnsi="CorpoS" w:cs="Times New Roman"/>
          <w:lang w:val="de-DE" w:eastAsia="en-GB"/>
        </w:rPr>
        <w:t xml:space="preserve">. </w:t>
      </w:r>
      <w:r>
        <w:rPr>
          <w:rFonts w:ascii="CorpoS" w:eastAsia="Times New Roman" w:hAnsi="CorpoS" w:cs="Times New Roman"/>
          <w:lang w:val="de-DE" w:eastAsia="en-GB"/>
        </w:rPr>
        <w:t>„</w:t>
      </w:r>
      <w:r w:rsidRPr="00A53959">
        <w:rPr>
          <w:rFonts w:ascii="CorpoS" w:eastAsia="Times New Roman" w:hAnsi="CorpoS" w:cs="Times New Roman"/>
          <w:lang w:val="de-DE" w:eastAsia="en-GB"/>
        </w:rPr>
        <w:t xml:space="preserve">Wir </w:t>
      </w:r>
      <w:r>
        <w:rPr>
          <w:rFonts w:ascii="CorpoS" w:eastAsia="Times New Roman" w:hAnsi="CorpoS" w:cs="Times New Roman"/>
          <w:lang w:val="de-DE" w:eastAsia="en-GB"/>
        </w:rPr>
        <w:t>s</w:t>
      </w:r>
      <w:r w:rsidRPr="00A53959">
        <w:rPr>
          <w:rFonts w:ascii="CorpoS" w:eastAsia="Times New Roman" w:hAnsi="CorpoS" w:cs="Times New Roman"/>
          <w:lang w:val="de-DE" w:eastAsia="en-GB"/>
        </w:rPr>
        <w:t xml:space="preserve">tellen die komplette Elektroinstallation </w:t>
      </w:r>
      <w:r>
        <w:rPr>
          <w:rFonts w:ascii="CorpoS" w:eastAsia="Times New Roman" w:hAnsi="CorpoS" w:cs="Times New Roman"/>
          <w:lang w:val="de-DE" w:eastAsia="en-GB"/>
        </w:rPr>
        <w:t>als</w:t>
      </w:r>
      <w:r w:rsidRPr="00A53959">
        <w:rPr>
          <w:rFonts w:ascii="CorpoS" w:eastAsia="Times New Roman" w:hAnsi="CorpoS" w:cs="Times New Roman"/>
          <w:lang w:val="de-DE" w:eastAsia="en-GB"/>
        </w:rPr>
        <w:t xml:space="preserve"> Kabelkonfektion </w:t>
      </w:r>
      <w:r>
        <w:rPr>
          <w:rFonts w:ascii="CorpoS" w:eastAsia="Times New Roman" w:hAnsi="CorpoS" w:cs="Times New Roman"/>
          <w:lang w:val="de-DE" w:eastAsia="en-GB"/>
        </w:rPr>
        <w:t xml:space="preserve">her </w:t>
      </w:r>
      <w:r w:rsidRPr="00A53959">
        <w:rPr>
          <w:rFonts w:ascii="CorpoS" w:eastAsia="Times New Roman" w:hAnsi="CorpoS" w:cs="Times New Roman"/>
          <w:lang w:val="de-DE" w:eastAsia="en-GB"/>
        </w:rPr>
        <w:t>und liefern eine Systemlösung mit großer Variabilität für verschiedene Maschinenkonstruktionen</w:t>
      </w:r>
      <w:r>
        <w:rPr>
          <w:rFonts w:ascii="CorpoS" w:eastAsia="Times New Roman" w:hAnsi="CorpoS" w:cs="Times New Roman"/>
          <w:lang w:val="de-DE" w:eastAsia="en-GB"/>
        </w:rPr>
        <w:t>“,</w:t>
      </w:r>
      <w:r w:rsidRPr="00A53959">
        <w:rPr>
          <w:rFonts w:ascii="CorpoS" w:eastAsia="Times New Roman" w:hAnsi="CorpoS" w:cs="Times New Roman"/>
          <w:lang w:val="de-DE" w:eastAsia="en-GB"/>
        </w:rPr>
        <w:t xml:space="preserve"> sagt René </w:t>
      </w:r>
      <w:proofErr w:type="spellStart"/>
      <w:r w:rsidRPr="00A53959">
        <w:rPr>
          <w:rFonts w:ascii="CorpoS" w:eastAsia="Times New Roman" w:hAnsi="CorpoS" w:cs="Times New Roman"/>
          <w:lang w:val="de-DE" w:eastAsia="en-GB"/>
        </w:rPr>
        <w:t>Sedlák</w:t>
      </w:r>
      <w:proofErr w:type="spellEnd"/>
      <w:r w:rsidRPr="00A53959">
        <w:rPr>
          <w:rFonts w:ascii="CorpoS" w:eastAsia="Times New Roman" w:hAnsi="CorpoS" w:cs="Times New Roman"/>
          <w:lang w:val="de-DE" w:eastAsia="en-GB"/>
        </w:rPr>
        <w:t>, Geschäftsführer von LAPP in Tschechien und dort verantwortlich für das Programm ÖLFLEX® CONNECT CHAIN</w:t>
      </w:r>
      <w:r>
        <w:rPr>
          <w:rFonts w:ascii="CorpoS" w:eastAsia="Times New Roman" w:hAnsi="CorpoS" w:cs="Times New Roman"/>
          <w:lang w:val="de-DE" w:eastAsia="en-GB"/>
        </w:rPr>
        <w:t>.</w:t>
      </w:r>
      <w:r w:rsidRPr="00A53959">
        <w:rPr>
          <w:rFonts w:ascii="CorpoS" w:eastAsia="Times New Roman" w:hAnsi="CorpoS" w:cs="Times New Roman"/>
          <w:lang w:val="de-DE" w:eastAsia="en-GB"/>
        </w:rPr>
        <w:t xml:space="preserve"> </w:t>
      </w:r>
      <w:r>
        <w:rPr>
          <w:rFonts w:ascii="CorpoS" w:eastAsia="Times New Roman" w:hAnsi="CorpoS" w:cs="Times New Roman"/>
          <w:lang w:val="de-DE" w:eastAsia="en-GB"/>
        </w:rPr>
        <w:t>„</w:t>
      </w:r>
      <w:r w:rsidRPr="00A53959">
        <w:rPr>
          <w:rFonts w:ascii="CorpoS" w:eastAsia="Times New Roman" w:hAnsi="CorpoS" w:cs="Times New Roman"/>
          <w:lang w:val="de-DE" w:eastAsia="en-GB"/>
        </w:rPr>
        <w:t>Durch die gemeinsame Entwicklung konnten wir eine maßgeschneiderte Lösung anbieten, die exakt den Anforderungen des Kunden entspricht.</w:t>
      </w:r>
      <w:r>
        <w:rPr>
          <w:rFonts w:ascii="CorpoS" w:eastAsia="Times New Roman" w:hAnsi="CorpoS" w:cs="Times New Roman"/>
          <w:lang w:val="de-DE" w:eastAsia="en-GB"/>
        </w:rPr>
        <w:t>“</w:t>
      </w:r>
      <w:r w:rsidRPr="00A53959">
        <w:rPr>
          <w:rFonts w:ascii="CorpoS" w:eastAsia="Times New Roman" w:hAnsi="CorpoS" w:cs="Times New Roman"/>
          <w:lang w:val="de-DE" w:eastAsia="en-GB"/>
        </w:rPr>
        <w:t xml:space="preserve"> </w:t>
      </w:r>
    </w:p>
    <w:p w14:paraId="209910E7" w14:textId="77777777" w:rsidR="00970932" w:rsidRDefault="00970932" w:rsidP="00970932">
      <w:pPr>
        <w:rPr>
          <w:rFonts w:ascii="CorpoS" w:eastAsia="Times New Roman" w:hAnsi="CorpoS" w:cs="Times New Roman"/>
          <w:lang w:val="de-DE" w:eastAsia="en-GB"/>
        </w:rPr>
      </w:pPr>
    </w:p>
    <w:p w14:paraId="2B2A2C09" w14:textId="77777777" w:rsidR="00970932" w:rsidRPr="00B13F75" w:rsidRDefault="00970932" w:rsidP="00970932">
      <w:pPr>
        <w:rPr>
          <w:rFonts w:ascii="CorpoS" w:eastAsia="Times New Roman" w:hAnsi="CorpoS" w:cs="Times New Roman"/>
          <w:lang w:val="de-DE" w:eastAsia="en-GB"/>
        </w:rPr>
      </w:pPr>
      <w:r w:rsidRPr="00A53959">
        <w:rPr>
          <w:rFonts w:ascii="CorpoS" w:eastAsia="Times New Roman" w:hAnsi="CorpoS" w:cs="Times New Roman"/>
          <w:lang w:val="de-DE" w:eastAsia="en-GB"/>
        </w:rPr>
        <w:t>Übrigens</w:t>
      </w:r>
      <w:r>
        <w:rPr>
          <w:rFonts w:ascii="CorpoS" w:eastAsia="Times New Roman" w:hAnsi="CorpoS" w:cs="Times New Roman"/>
          <w:lang w:val="de-DE" w:eastAsia="en-GB"/>
        </w:rPr>
        <w:t>:</w:t>
      </w:r>
      <w:r w:rsidRPr="00A53959">
        <w:rPr>
          <w:rFonts w:ascii="CorpoS" w:eastAsia="Times New Roman" w:hAnsi="CorpoS" w:cs="Times New Roman"/>
          <w:lang w:val="de-DE" w:eastAsia="en-GB"/>
        </w:rPr>
        <w:t xml:space="preserve"> LAPP ist nicht nur Lieferant für SSI Schäfer, sondern ebenso Kunde. Das Werk in </w:t>
      </w:r>
      <w:proofErr w:type="spellStart"/>
      <w:r w:rsidRPr="00A53959">
        <w:rPr>
          <w:rFonts w:ascii="CorpoS" w:eastAsia="Times New Roman" w:hAnsi="CorpoS" w:cs="Times New Roman"/>
          <w:lang w:val="de-DE" w:eastAsia="en-GB"/>
        </w:rPr>
        <w:t>Otrokovice</w:t>
      </w:r>
      <w:proofErr w:type="spellEnd"/>
      <w:r w:rsidRPr="00A53959">
        <w:rPr>
          <w:rFonts w:ascii="CorpoS" w:eastAsia="Times New Roman" w:hAnsi="CorpoS" w:cs="Times New Roman"/>
          <w:lang w:val="de-DE" w:eastAsia="en-GB"/>
        </w:rPr>
        <w:t xml:space="preserve"> hat einen </w:t>
      </w:r>
      <w:proofErr w:type="spellStart"/>
      <w:r w:rsidRPr="00A53959">
        <w:rPr>
          <w:rFonts w:ascii="CorpoS" w:eastAsia="Times New Roman" w:hAnsi="CorpoS" w:cs="Times New Roman"/>
          <w:lang w:val="de-DE" w:eastAsia="en-GB"/>
        </w:rPr>
        <w:t>Logimat</w:t>
      </w:r>
      <w:proofErr w:type="spellEnd"/>
      <w:r w:rsidRPr="00A53959">
        <w:rPr>
          <w:rFonts w:ascii="CorpoS" w:eastAsia="Times New Roman" w:hAnsi="CorpoS" w:cs="Times New Roman"/>
          <w:lang w:val="de-DE" w:eastAsia="en-GB"/>
        </w:rPr>
        <w:t xml:space="preserve">-Turm für die eigene Lagerhaltung angeschafft. „Wir haben unseren eigenen Turm zur Lagerung von Stückmaterial gekauft, um unseren Kunden einen noch schnelleren und fehlerfreien Service zu bieten. Mit dieser Investition haben wir bis zu 70% Lagerfläche gespart“, </w:t>
      </w:r>
      <w:r>
        <w:rPr>
          <w:rFonts w:ascii="CorpoS" w:eastAsia="Times New Roman" w:hAnsi="CorpoS" w:cs="Times New Roman"/>
          <w:lang w:val="de-DE" w:eastAsia="en-GB"/>
        </w:rPr>
        <w:t>so</w:t>
      </w:r>
      <w:r w:rsidRPr="00A53959">
        <w:rPr>
          <w:rFonts w:ascii="CorpoS" w:eastAsia="Times New Roman" w:hAnsi="CorpoS" w:cs="Times New Roman"/>
          <w:lang w:val="de-DE" w:eastAsia="en-GB"/>
        </w:rPr>
        <w:t xml:space="preserve"> René </w:t>
      </w:r>
      <w:proofErr w:type="spellStart"/>
      <w:r w:rsidRPr="00A53959">
        <w:rPr>
          <w:rFonts w:ascii="CorpoS" w:eastAsia="Times New Roman" w:hAnsi="CorpoS" w:cs="Times New Roman"/>
          <w:lang w:val="de-DE" w:eastAsia="en-GB"/>
        </w:rPr>
        <w:t>Sedlák</w:t>
      </w:r>
      <w:proofErr w:type="spellEnd"/>
      <w:r w:rsidRPr="00A53959">
        <w:rPr>
          <w:rFonts w:ascii="CorpoS" w:eastAsia="Times New Roman" w:hAnsi="CorpoS" w:cs="Times New Roman"/>
          <w:lang w:val="de-DE" w:eastAsia="en-GB"/>
        </w:rPr>
        <w:t>.</w:t>
      </w:r>
    </w:p>
    <w:p w14:paraId="0BE81F01" w14:textId="77777777" w:rsidR="00970932" w:rsidRDefault="00970932" w:rsidP="00970932">
      <w:pPr>
        <w:rPr>
          <w:rFonts w:ascii="CorpoS" w:eastAsia="Times New Roman" w:hAnsi="CorpoS" w:cs="Times New Roman"/>
          <w:lang w:val="de-DE" w:eastAsia="en-GB"/>
        </w:rPr>
      </w:pPr>
    </w:p>
    <w:p w14:paraId="62FA12A6" w14:textId="77777777" w:rsidR="00970932" w:rsidRPr="00813A41" w:rsidRDefault="00970932" w:rsidP="00970932">
      <w:pPr>
        <w:rPr>
          <w:rFonts w:ascii="CorpoS" w:eastAsia="Times New Roman" w:hAnsi="CorpoS" w:cs="Times New Roman"/>
          <w:b/>
          <w:lang w:val="de-DE" w:eastAsia="en-GB"/>
        </w:rPr>
      </w:pPr>
      <w:r>
        <w:rPr>
          <w:rFonts w:ascii="CorpoS" w:eastAsia="Times New Roman" w:hAnsi="CorpoS" w:cs="Times New Roman"/>
          <w:b/>
          <w:lang w:val="de-DE" w:eastAsia="en-GB"/>
        </w:rPr>
        <w:t>Für millionenfache Bewegung</w:t>
      </w:r>
    </w:p>
    <w:p w14:paraId="2EAA475E" w14:textId="77777777" w:rsidR="00970932" w:rsidRDefault="00970932" w:rsidP="00970932">
      <w:pPr>
        <w:rPr>
          <w:rFonts w:ascii="CorpoS" w:eastAsia="Times New Roman" w:hAnsi="CorpoS" w:cs="Times New Roman"/>
          <w:lang w:val="de-DE" w:eastAsia="en-GB"/>
        </w:rPr>
      </w:pPr>
      <w:r>
        <w:rPr>
          <w:rFonts w:ascii="CorpoS" w:eastAsia="Times New Roman" w:hAnsi="CorpoS" w:cs="Times New Roman"/>
          <w:lang w:val="de-DE" w:eastAsia="en-GB"/>
        </w:rPr>
        <w:t xml:space="preserve">Die Ketten für </w:t>
      </w:r>
      <w:proofErr w:type="spellStart"/>
      <w:r>
        <w:rPr>
          <w:rFonts w:ascii="CorpoS" w:eastAsia="Times New Roman" w:hAnsi="CorpoS" w:cs="Times New Roman"/>
          <w:lang w:val="de-DE" w:eastAsia="en-GB"/>
        </w:rPr>
        <w:t>Logimat</w:t>
      </w:r>
      <w:proofErr w:type="spellEnd"/>
      <w:r>
        <w:rPr>
          <w:rFonts w:ascii="CorpoS" w:eastAsia="Times New Roman" w:hAnsi="CorpoS" w:cs="Times New Roman"/>
          <w:lang w:val="de-DE" w:eastAsia="en-GB"/>
        </w:rPr>
        <w:t xml:space="preserve"> enthalten ÖLFLEX-</w:t>
      </w:r>
      <w:proofErr w:type="spellStart"/>
      <w:r>
        <w:rPr>
          <w:rFonts w:ascii="CorpoS" w:eastAsia="Times New Roman" w:hAnsi="CorpoS" w:cs="Times New Roman"/>
          <w:lang w:val="de-DE" w:eastAsia="en-GB"/>
        </w:rPr>
        <w:t>Servoleitungen</w:t>
      </w:r>
      <w:proofErr w:type="spellEnd"/>
      <w:r>
        <w:rPr>
          <w:rFonts w:ascii="CorpoS" w:eastAsia="Times New Roman" w:hAnsi="CorpoS" w:cs="Times New Roman"/>
          <w:lang w:val="de-DE" w:eastAsia="en-GB"/>
        </w:rPr>
        <w:t xml:space="preserve"> sowie Datenleitungen der Marke UNITRONIC – insgesamt werden fünf Leitungstypen verbaut, allesamt in der hochflexiblen Version für bewegliche Anwendungen, die eigens für millionenfaches Hin- und Herfahren in Schleppketten ausgelegt sind. In den größten </w:t>
      </w:r>
      <w:proofErr w:type="spellStart"/>
      <w:r>
        <w:rPr>
          <w:rFonts w:ascii="CorpoS" w:eastAsia="Times New Roman" w:hAnsi="CorpoS" w:cs="Times New Roman"/>
          <w:lang w:val="de-DE" w:eastAsia="en-GB"/>
        </w:rPr>
        <w:t>Logimat</w:t>
      </w:r>
      <w:proofErr w:type="spellEnd"/>
      <w:r>
        <w:rPr>
          <w:rFonts w:ascii="CorpoS" w:eastAsia="Times New Roman" w:hAnsi="CorpoS" w:cs="Times New Roman"/>
          <w:lang w:val="de-DE" w:eastAsia="en-GB"/>
        </w:rPr>
        <w:t xml:space="preserve">-Türmen mit 24 Meter Höhe überbrückt die Energiekette eine Strecke von etwa zwölf Metern. LAPP prüft die Kette vor Auslieferung auf Herz und Nieren und stellt damit die immer gleichbleibend hohe Qualität sicher – was Kunden ohne Spezialexpertise in der Verbindungstechnik so nicht gewährleisten können. „Wir sind fast jede Woche bei SSI Schäfer und arbeiten gut mit der technischen Abteilung des Kunden zusammen“, sagt Pavla </w:t>
      </w:r>
      <w:proofErr w:type="spellStart"/>
      <w:r>
        <w:rPr>
          <w:rFonts w:ascii="CorpoS" w:eastAsia="Times New Roman" w:hAnsi="CorpoS" w:cs="Times New Roman"/>
          <w:lang w:val="de-DE" w:eastAsia="en-GB"/>
        </w:rPr>
        <w:t>Borovianova</w:t>
      </w:r>
      <w:proofErr w:type="spellEnd"/>
      <w:r>
        <w:rPr>
          <w:rFonts w:ascii="CorpoS" w:eastAsia="Times New Roman" w:hAnsi="CorpoS" w:cs="Times New Roman"/>
          <w:lang w:val="de-DE" w:eastAsia="en-GB"/>
        </w:rPr>
        <w:t xml:space="preserve">, Produktmanagerin bei LAPP in Tschechien. </w:t>
      </w:r>
    </w:p>
    <w:p w14:paraId="5580AB8D" w14:textId="77777777" w:rsidR="00970932" w:rsidRDefault="00970932" w:rsidP="00970932">
      <w:pPr>
        <w:rPr>
          <w:rFonts w:ascii="CorpoS" w:eastAsia="Times New Roman" w:hAnsi="CorpoS" w:cs="Times New Roman"/>
          <w:lang w:val="de-DE" w:eastAsia="en-GB"/>
        </w:rPr>
      </w:pPr>
    </w:p>
    <w:p w14:paraId="44422839" w14:textId="77777777" w:rsidR="00970932" w:rsidRDefault="00970932" w:rsidP="00970932">
      <w:pPr>
        <w:rPr>
          <w:rFonts w:ascii="CorpoS" w:eastAsia="Times New Roman" w:hAnsi="CorpoS" w:cs="Times New Roman"/>
          <w:lang w:val="de-DE" w:eastAsia="en-GB"/>
        </w:rPr>
      </w:pPr>
      <w:r>
        <w:rPr>
          <w:rFonts w:ascii="CorpoS" w:eastAsia="Times New Roman" w:hAnsi="CorpoS" w:cs="Times New Roman"/>
          <w:lang w:val="de-DE" w:eastAsia="en-GB"/>
        </w:rPr>
        <w:lastRenderedPageBreak/>
        <w:t xml:space="preserve">Eine wichtige Anforderung des Kunden und ein Argument pro LAPP ist die </w:t>
      </w:r>
      <w:r w:rsidRPr="00642EBD">
        <w:rPr>
          <w:rFonts w:ascii="CorpoS" w:eastAsia="Times New Roman" w:hAnsi="CorpoS" w:cs="Times New Roman"/>
          <w:lang w:val="de-DE" w:eastAsia="en-GB"/>
        </w:rPr>
        <w:t xml:space="preserve">UL-Zertifizierung </w:t>
      </w:r>
      <w:r>
        <w:rPr>
          <w:rFonts w:ascii="CorpoS" w:eastAsia="Times New Roman" w:hAnsi="CorpoS" w:cs="Times New Roman"/>
          <w:lang w:val="de-DE" w:eastAsia="en-GB"/>
        </w:rPr>
        <w:t xml:space="preserve">für alle Komponenten. Die </w:t>
      </w:r>
      <w:proofErr w:type="spellStart"/>
      <w:r>
        <w:rPr>
          <w:rFonts w:ascii="CorpoS" w:eastAsia="Times New Roman" w:hAnsi="CorpoS" w:cs="Times New Roman"/>
          <w:lang w:val="de-DE" w:eastAsia="en-GB"/>
        </w:rPr>
        <w:t>Logimat</w:t>
      </w:r>
      <w:proofErr w:type="spellEnd"/>
      <w:r>
        <w:rPr>
          <w:rFonts w:ascii="CorpoS" w:eastAsia="Times New Roman" w:hAnsi="CorpoS" w:cs="Times New Roman"/>
          <w:lang w:val="de-DE" w:eastAsia="en-GB"/>
        </w:rPr>
        <w:t xml:space="preserve">-Türme gehen in alle Welt, auch nach Nordamerika, wo andere Normen und Standards gelten. </w:t>
      </w:r>
      <w:r w:rsidRPr="00C741E8">
        <w:rPr>
          <w:rFonts w:ascii="CorpoS" w:eastAsia="Times New Roman" w:hAnsi="CorpoS" w:cs="Times New Roman"/>
          <w:lang w:val="de-DE" w:eastAsia="en-GB"/>
        </w:rPr>
        <w:t>LAPP als der Hersteller von Kabeln und Verbindungslösungen</w:t>
      </w:r>
      <w:r>
        <w:rPr>
          <w:rFonts w:ascii="CorpoS" w:eastAsia="Times New Roman" w:hAnsi="CorpoS" w:cs="Times New Roman"/>
          <w:lang w:val="de-DE" w:eastAsia="en-GB"/>
        </w:rPr>
        <w:t xml:space="preserve"> verfolgt die Strategie, möglichst viele seiner Komponenten für alle Märkte zu zertifizieren. Das senkt die Komplexität und die Zahl der Teile, denn es spielt für die Bestückung einer Anlage keine Rolle mehr, in welchem Land sie betrieben wird. Gerade bei Energieketten gibt es erhebliche Unterschiede zwischen Europa und Nordamerika</w:t>
      </w:r>
      <w:r w:rsidRPr="00642EBD">
        <w:rPr>
          <w:rFonts w:ascii="CorpoS" w:eastAsia="Times New Roman" w:hAnsi="CorpoS" w:cs="Times New Roman"/>
          <w:lang w:val="de-DE" w:eastAsia="en-GB"/>
        </w:rPr>
        <w:t xml:space="preserve">. So muss in einer </w:t>
      </w:r>
      <w:r>
        <w:rPr>
          <w:rFonts w:ascii="CorpoS" w:eastAsia="Times New Roman" w:hAnsi="CorpoS" w:cs="Times New Roman"/>
          <w:lang w:val="de-DE" w:eastAsia="en-GB"/>
        </w:rPr>
        <w:t>Energie</w:t>
      </w:r>
      <w:r w:rsidRPr="00642EBD">
        <w:rPr>
          <w:rFonts w:ascii="CorpoS" w:eastAsia="Times New Roman" w:hAnsi="CorpoS" w:cs="Times New Roman"/>
          <w:lang w:val="de-DE" w:eastAsia="en-GB"/>
        </w:rPr>
        <w:t>kette für den nordamerikanischen Markt jede Leitung in einem separaten Fach liegen. Das soll die elektrostatische Aufladung minimieren und das Entzünden von Bränden verhindern.</w:t>
      </w:r>
      <w:r>
        <w:rPr>
          <w:rFonts w:ascii="CorpoS" w:eastAsia="Times New Roman" w:hAnsi="CorpoS" w:cs="Times New Roman"/>
          <w:lang w:val="de-DE" w:eastAsia="en-GB"/>
        </w:rPr>
        <w:t xml:space="preserve"> </w:t>
      </w:r>
    </w:p>
    <w:p w14:paraId="390DF10B" w14:textId="77777777" w:rsidR="00970932" w:rsidRDefault="00970932" w:rsidP="00970932">
      <w:pPr>
        <w:rPr>
          <w:rFonts w:ascii="CorpoS" w:eastAsia="Times New Roman" w:hAnsi="CorpoS" w:cs="Times New Roman"/>
          <w:lang w:val="de-DE" w:eastAsia="en-GB"/>
        </w:rPr>
      </w:pPr>
    </w:p>
    <w:p w14:paraId="66E500C5" w14:textId="77777777" w:rsidR="00970932" w:rsidRPr="00813A41" w:rsidRDefault="00970932" w:rsidP="00970932">
      <w:pPr>
        <w:rPr>
          <w:rFonts w:ascii="CorpoS" w:hAnsi="CorpoS"/>
          <w:b/>
          <w:lang w:val="de-DE"/>
        </w:rPr>
      </w:pPr>
      <w:r w:rsidRPr="00813A41">
        <w:rPr>
          <w:rFonts w:ascii="CorpoS" w:hAnsi="CorpoS"/>
          <w:b/>
          <w:lang w:val="de-DE"/>
        </w:rPr>
        <w:t>Internationales Netzwerk</w:t>
      </w:r>
    </w:p>
    <w:p w14:paraId="7A5B743B" w14:textId="77777777" w:rsidR="00970932" w:rsidRDefault="00970932" w:rsidP="00970932">
      <w:pPr>
        <w:rPr>
          <w:rFonts w:ascii="CorpoS" w:hAnsi="CorpoS"/>
          <w:lang w:val="de-DE"/>
        </w:rPr>
      </w:pPr>
      <w:r w:rsidRPr="00291CF7">
        <w:rPr>
          <w:rFonts w:ascii="CorpoS" w:hAnsi="CorpoS"/>
          <w:lang w:val="de-DE"/>
        </w:rPr>
        <w:t xml:space="preserve">Das Geschäft </w:t>
      </w:r>
      <w:r>
        <w:rPr>
          <w:rFonts w:ascii="CorpoS" w:hAnsi="CorpoS"/>
          <w:lang w:val="de-DE"/>
        </w:rPr>
        <w:t xml:space="preserve">von LAPP </w:t>
      </w:r>
      <w:r w:rsidRPr="00291CF7">
        <w:rPr>
          <w:rFonts w:ascii="CorpoS" w:hAnsi="CorpoS"/>
          <w:lang w:val="de-DE"/>
        </w:rPr>
        <w:t>mit komplette</w:t>
      </w:r>
      <w:r>
        <w:rPr>
          <w:rFonts w:ascii="CorpoS" w:hAnsi="CorpoS"/>
          <w:lang w:val="de-DE"/>
        </w:rPr>
        <w:t>n</w:t>
      </w:r>
      <w:r w:rsidRPr="00291CF7">
        <w:rPr>
          <w:rFonts w:ascii="CorpoS" w:hAnsi="CorpoS"/>
          <w:lang w:val="de-DE"/>
        </w:rPr>
        <w:t xml:space="preserve"> Systemlösungen wächst stark. Unter dem Namen ÖLFLEX® CONNECT bündelt </w:t>
      </w:r>
      <w:r>
        <w:rPr>
          <w:rFonts w:ascii="CorpoS" w:hAnsi="CorpoS"/>
          <w:lang w:val="de-DE"/>
        </w:rPr>
        <w:t>das Unternehmen</w:t>
      </w:r>
      <w:r w:rsidRPr="00291CF7">
        <w:rPr>
          <w:rFonts w:ascii="CorpoS" w:hAnsi="CorpoS"/>
          <w:lang w:val="de-DE"/>
        </w:rPr>
        <w:t xml:space="preserve"> alle globalen Aktivitäten der Konfektionierung inklusive Beratung </w:t>
      </w:r>
      <w:r w:rsidRPr="00B319B4">
        <w:rPr>
          <w:rFonts w:ascii="CorpoS" w:hAnsi="CorpoS"/>
          <w:lang w:val="de-DE"/>
        </w:rPr>
        <w:t>für die Kunden.</w:t>
      </w:r>
      <w:r>
        <w:rPr>
          <w:rFonts w:ascii="CorpoS" w:hAnsi="CorpoS"/>
          <w:lang w:val="de-DE"/>
        </w:rPr>
        <w:t xml:space="preserve"> Eine Säule ist CHAIN, das Angebot kompletter Energiekettensysteme.</w:t>
      </w:r>
      <w:r w:rsidRPr="00B319B4">
        <w:rPr>
          <w:rFonts w:ascii="CorpoS" w:hAnsi="CorpoS"/>
          <w:lang w:val="de-DE"/>
        </w:rPr>
        <w:t xml:space="preserve"> Das Unternehmen </w:t>
      </w:r>
      <w:r>
        <w:rPr>
          <w:rFonts w:ascii="CorpoS" w:hAnsi="CorpoS"/>
          <w:lang w:val="de-DE"/>
        </w:rPr>
        <w:t>hat</w:t>
      </w:r>
      <w:r w:rsidRPr="00B319B4">
        <w:rPr>
          <w:rFonts w:ascii="CorpoS" w:hAnsi="CorpoS"/>
          <w:lang w:val="de-DE"/>
        </w:rPr>
        <w:t xml:space="preserve"> dazu sein internationales Netzwerk für die Produktion fertiger Verkabelungslösungen weiter aus</w:t>
      </w:r>
      <w:r>
        <w:rPr>
          <w:rFonts w:ascii="CorpoS" w:hAnsi="CorpoS"/>
          <w:lang w:val="de-DE"/>
        </w:rPr>
        <w:t>gebaut</w:t>
      </w:r>
      <w:r w:rsidRPr="00B319B4">
        <w:rPr>
          <w:rFonts w:ascii="CorpoS" w:hAnsi="CorpoS"/>
          <w:lang w:val="de-DE"/>
        </w:rPr>
        <w:t xml:space="preserve">. </w:t>
      </w:r>
      <w:r>
        <w:rPr>
          <w:rFonts w:ascii="CorpoS" w:hAnsi="CorpoS"/>
          <w:lang w:val="de-DE"/>
        </w:rPr>
        <w:t>D</w:t>
      </w:r>
      <w:r w:rsidRPr="00B319B4">
        <w:rPr>
          <w:rFonts w:ascii="CorpoS" w:hAnsi="CorpoS"/>
          <w:lang w:val="de-DE"/>
        </w:rPr>
        <w:t xml:space="preserve">er Standort </w:t>
      </w:r>
      <w:proofErr w:type="spellStart"/>
      <w:r w:rsidRPr="00B319B4">
        <w:rPr>
          <w:rFonts w:ascii="CorpoS" w:hAnsi="CorpoS"/>
          <w:lang w:val="de-DE"/>
        </w:rPr>
        <w:t>Otrokovice</w:t>
      </w:r>
      <w:proofErr w:type="spellEnd"/>
      <w:r w:rsidRPr="00B319B4">
        <w:rPr>
          <w:rFonts w:ascii="CorpoS" w:hAnsi="CorpoS"/>
          <w:lang w:val="de-DE"/>
        </w:rPr>
        <w:t xml:space="preserve"> in Tschechien</w:t>
      </w:r>
      <w:r>
        <w:rPr>
          <w:rFonts w:ascii="CorpoS" w:hAnsi="CorpoS"/>
          <w:lang w:val="de-DE"/>
        </w:rPr>
        <w:t xml:space="preserve"> fertigt</w:t>
      </w:r>
      <w:r w:rsidRPr="00B319B4">
        <w:rPr>
          <w:rFonts w:ascii="CorpoS" w:hAnsi="CorpoS"/>
          <w:lang w:val="de-DE"/>
        </w:rPr>
        <w:t xml:space="preserve"> für Kunden in ganz Europa </w:t>
      </w:r>
      <w:r>
        <w:rPr>
          <w:rFonts w:ascii="CorpoS" w:hAnsi="CorpoS"/>
          <w:lang w:val="de-DE"/>
        </w:rPr>
        <w:t>Verbindungs</w:t>
      </w:r>
      <w:r w:rsidRPr="00B319B4">
        <w:rPr>
          <w:rFonts w:ascii="CorpoS" w:hAnsi="CorpoS"/>
          <w:lang w:val="de-DE"/>
        </w:rPr>
        <w:t xml:space="preserve">systeme von einfachen Lösungen </w:t>
      </w:r>
      <w:r w:rsidRPr="00291CF7">
        <w:rPr>
          <w:rFonts w:ascii="CorpoS" w:hAnsi="CorpoS"/>
          <w:lang w:val="de-DE"/>
        </w:rPr>
        <w:t xml:space="preserve">bis hin zu kompletten </w:t>
      </w:r>
      <w:r>
        <w:rPr>
          <w:rFonts w:ascii="CorpoS" w:hAnsi="CorpoS"/>
          <w:lang w:val="de-DE"/>
        </w:rPr>
        <w:t>Energie</w:t>
      </w:r>
      <w:r w:rsidRPr="00291CF7">
        <w:rPr>
          <w:rFonts w:ascii="CorpoS" w:hAnsi="CorpoS"/>
          <w:lang w:val="de-DE"/>
        </w:rPr>
        <w:t xml:space="preserve">ketten. Er ist ein weiterer Baustein im internationalen Produktionsnetzwerk mit Werken in Europa, Asien und den USA. </w:t>
      </w:r>
    </w:p>
    <w:p w14:paraId="21870681" w14:textId="77777777" w:rsidR="00970932" w:rsidRDefault="00970932" w:rsidP="00970932">
      <w:pPr>
        <w:rPr>
          <w:rFonts w:ascii="CorpoS" w:hAnsi="CorpoS"/>
          <w:lang w:val="de-DE"/>
        </w:rPr>
      </w:pPr>
    </w:p>
    <w:p w14:paraId="54113B22" w14:textId="77777777" w:rsidR="00970932" w:rsidRPr="00291CF7" w:rsidRDefault="00970932" w:rsidP="00970932">
      <w:pPr>
        <w:rPr>
          <w:rFonts w:ascii="CorpoS" w:hAnsi="CorpoS"/>
          <w:lang w:val="de-DE"/>
        </w:rPr>
      </w:pPr>
      <w:r w:rsidRPr="00291CF7">
        <w:rPr>
          <w:rFonts w:ascii="CorpoS" w:hAnsi="CorpoS"/>
          <w:lang w:val="de-DE"/>
        </w:rPr>
        <w:t xml:space="preserve">Um die Systemlösungsaktivitäten auf allen Kontinenten zu stärken, hat </w:t>
      </w:r>
      <w:r>
        <w:rPr>
          <w:rFonts w:ascii="CorpoS" w:hAnsi="CorpoS"/>
          <w:lang w:val="de-DE"/>
        </w:rPr>
        <w:t>LAPP</w:t>
      </w:r>
      <w:r w:rsidRPr="00291CF7">
        <w:rPr>
          <w:rFonts w:ascii="CorpoS" w:hAnsi="CorpoS"/>
          <w:lang w:val="de-DE"/>
        </w:rPr>
        <w:t xml:space="preserve"> neben mehreren Fertigungsstandorten drei Kompetenzzentren eingerichtet: in Singapur am Standort von Lapp </w:t>
      </w:r>
      <w:proofErr w:type="spellStart"/>
      <w:r w:rsidRPr="00291CF7">
        <w:rPr>
          <w:rFonts w:ascii="CorpoS" w:hAnsi="CorpoS"/>
          <w:lang w:val="de-DE"/>
        </w:rPr>
        <w:t>Asia</w:t>
      </w:r>
      <w:proofErr w:type="spellEnd"/>
      <w:r w:rsidRPr="00291CF7">
        <w:rPr>
          <w:rFonts w:ascii="CorpoS" w:hAnsi="CorpoS"/>
          <w:lang w:val="de-DE"/>
        </w:rPr>
        <w:t xml:space="preserve"> Pacific, in New Jersey bei Lapp USA sowie das europäische Kompetenzzentrum mit Sitz in Stuttgart. Neben diesen Kompetenzzentren und dem Fertigungsstandort </w:t>
      </w:r>
      <w:proofErr w:type="spellStart"/>
      <w:r w:rsidRPr="00291CF7">
        <w:rPr>
          <w:rFonts w:ascii="CorpoS" w:hAnsi="CorpoS"/>
          <w:lang w:val="de-DE"/>
        </w:rPr>
        <w:t>Otrokovice</w:t>
      </w:r>
      <w:proofErr w:type="spellEnd"/>
      <w:r w:rsidRPr="00291CF7">
        <w:rPr>
          <w:rFonts w:ascii="CorpoS" w:hAnsi="CorpoS"/>
          <w:lang w:val="de-DE"/>
        </w:rPr>
        <w:t xml:space="preserve"> unterhält Lapp in </w:t>
      </w:r>
      <w:proofErr w:type="spellStart"/>
      <w:r w:rsidRPr="00291CF7">
        <w:rPr>
          <w:rFonts w:ascii="CorpoS" w:hAnsi="CorpoS"/>
          <w:lang w:val="de-DE"/>
        </w:rPr>
        <w:t>Desio</w:t>
      </w:r>
      <w:proofErr w:type="spellEnd"/>
      <w:r w:rsidRPr="00291CF7">
        <w:rPr>
          <w:rFonts w:ascii="CorpoS" w:hAnsi="CorpoS"/>
          <w:lang w:val="de-DE"/>
        </w:rPr>
        <w:t xml:space="preserve"> (Italien), </w:t>
      </w:r>
      <w:proofErr w:type="spellStart"/>
      <w:r w:rsidRPr="00291CF7">
        <w:rPr>
          <w:rFonts w:ascii="CorpoS" w:hAnsi="CorpoS"/>
          <w:lang w:val="de-DE"/>
        </w:rPr>
        <w:t>Nyköping</w:t>
      </w:r>
      <w:proofErr w:type="spellEnd"/>
      <w:r w:rsidRPr="00291CF7">
        <w:rPr>
          <w:rFonts w:ascii="CorpoS" w:hAnsi="CorpoS"/>
          <w:lang w:val="de-DE"/>
        </w:rPr>
        <w:t xml:space="preserve"> (Schweden), Shanghai (China) und Bangalore (Indien) Standorte, die nationale Märkte bedienen. Darüber hinaus dienen alle </w:t>
      </w:r>
      <w:r>
        <w:rPr>
          <w:rFonts w:ascii="CorpoS" w:hAnsi="CorpoS"/>
          <w:lang w:val="de-DE"/>
        </w:rPr>
        <w:t>LAPP</w:t>
      </w:r>
      <w:r w:rsidRPr="00291CF7">
        <w:rPr>
          <w:rFonts w:ascii="CorpoS" w:hAnsi="CorpoS"/>
          <w:lang w:val="de-DE"/>
        </w:rPr>
        <w:t xml:space="preserve"> Landesgesellschaften als direkte Ansprechpartner für die Kunden.</w:t>
      </w:r>
    </w:p>
    <w:p w14:paraId="34167100" w14:textId="77777777" w:rsidR="00970932" w:rsidRPr="00291CF7" w:rsidRDefault="00970932" w:rsidP="00970932">
      <w:pPr>
        <w:rPr>
          <w:rFonts w:ascii="CorpoS" w:hAnsi="CorpoS"/>
          <w:lang w:val="de-DE"/>
        </w:rPr>
      </w:pPr>
    </w:p>
    <w:p w14:paraId="5BF9EB2F" w14:textId="77777777" w:rsidR="00970932" w:rsidRPr="00291CF7" w:rsidRDefault="00970932" w:rsidP="00970932">
      <w:pPr>
        <w:rPr>
          <w:rFonts w:ascii="CorpoS" w:hAnsi="CorpoS"/>
          <w:lang w:val="de-DE"/>
        </w:rPr>
      </w:pPr>
      <w:r w:rsidRPr="00291CF7">
        <w:rPr>
          <w:rFonts w:ascii="CorpoS" w:hAnsi="CorpoS"/>
          <w:lang w:val="de-DE"/>
        </w:rPr>
        <w:t xml:space="preserve">Die Kunden profitieren von individuellen Lösungen in höchster Qualität dank des optimalen Zusammenspiels aller Komponenten sowie kompetenter Beratung durch </w:t>
      </w:r>
      <w:r>
        <w:rPr>
          <w:rFonts w:ascii="CorpoS" w:hAnsi="CorpoS"/>
          <w:lang w:val="de-DE"/>
        </w:rPr>
        <w:t xml:space="preserve">LAPP </w:t>
      </w:r>
      <w:r w:rsidRPr="00291CF7">
        <w:rPr>
          <w:rFonts w:ascii="CorpoS" w:hAnsi="CorpoS"/>
          <w:lang w:val="de-DE"/>
        </w:rPr>
        <w:t xml:space="preserve">Ingenieure. „Niemand kennt </w:t>
      </w:r>
      <w:r>
        <w:rPr>
          <w:rFonts w:ascii="CorpoS" w:hAnsi="CorpoS"/>
          <w:lang w:val="de-DE"/>
        </w:rPr>
        <w:t>LAPP</w:t>
      </w:r>
      <w:r w:rsidRPr="00291CF7">
        <w:rPr>
          <w:rFonts w:ascii="CorpoS" w:hAnsi="CorpoS"/>
          <w:lang w:val="de-DE"/>
        </w:rPr>
        <w:t xml:space="preserve"> Produkte so gut wie wir selbst“, erklärt Georg </w:t>
      </w:r>
      <w:proofErr w:type="spellStart"/>
      <w:r w:rsidRPr="00291CF7">
        <w:rPr>
          <w:rFonts w:ascii="CorpoS" w:hAnsi="CorpoS"/>
          <w:lang w:val="de-DE"/>
        </w:rPr>
        <w:t>Stawowy</w:t>
      </w:r>
      <w:proofErr w:type="spellEnd"/>
      <w:r w:rsidRPr="00291CF7">
        <w:rPr>
          <w:rFonts w:ascii="CorpoS" w:hAnsi="CorpoS"/>
          <w:lang w:val="de-DE"/>
        </w:rPr>
        <w:t xml:space="preserve">, Vorstand und CTO der </w:t>
      </w:r>
      <w:r>
        <w:rPr>
          <w:rFonts w:ascii="CorpoS" w:hAnsi="CorpoS"/>
          <w:lang w:val="de-DE"/>
        </w:rPr>
        <w:t>LAPP</w:t>
      </w:r>
      <w:r w:rsidRPr="00291CF7">
        <w:rPr>
          <w:rFonts w:ascii="CorpoS" w:hAnsi="CorpoS"/>
          <w:lang w:val="de-DE"/>
        </w:rPr>
        <w:t xml:space="preserve"> Holding AG. „Und zwar global, mit lokalen Ansprechpartnern und lokalem Marktverständnis.“</w:t>
      </w:r>
      <w:r>
        <w:rPr>
          <w:rFonts w:ascii="CorpoS" w:hAnsi="CorpoS"/>
          <w:lang w:val="de-DE"/>
        </w:rPr>
        <w:t xml:space="preserve"> </w:t>
      </w:r>
    </w:p>
    <w:p w14:paraId="1DC05047" w14:textId="77777777" w:rsidR="00970932" w:rsidRDefault="00970932" w:rsidP="00970932">
      <w:pPr>
        <w:rPr>
          <w:rFonts w:ascii="CorpoS" w:eastAsia="Times New Roman" w:hAnsi="CorpoS" w:cs="Times New Roman"/>
          <w:lang w:val="de-DE" w:eastAsia="en-GB"/>
        </w:rPr>
      </w:pPr>
    </w:p>
    <w:p w14:paraId="75D48457" w14:textId="77777777" w:rsidR="00970932" w:rsidRDefault="00970932" w:rsidP="00970932">
      <w:pPr>
        <w:jc w:val="center"/>
        <w:rPr>
          <w:rFonts w:ascii="News Gothic MT" w:eastAsia="Times New Roman" w:hAnsi="News Gothic MT" w:cs="Times New Roman"/>
          <w:b/>
          <w:bCs/>
          <w:color w:val="404040" w:themeColor="text1" w:themeTint="BF"/>
          <w:sz w:val="28"/>
          <w:lang w:val="de-DE" w:eastAsia="en-GB"/>
        </w:rPr>
      </w:pPr>
      <w:r>
        <w:rPr>
          <w:rFonts w:ascii="News Gothic MT" w:eastAsia="Times New Roman" w:hAnsi="News Gothic MT" w:cs="Times New Roman"/>
          <w:b/>
          <w:bCs/>
          <w:noProof/>
          <w:color w:val="404040" w:themeColor="text1" w:themeTint="BF"/>
          <w:sz w:val="28"/>
          <w:lang w:val="de-DE" w:eastAsia="de-DE"/>
        </w:rPr>
        <w:lastRenderedPageBreak/>
        <w:drawing>
          <wp:inline distT="0" distB="0" distL="0" distR="0" wp14:anchorId="0A1DDE9A" wp14:editId="36F17B5C">
            <wp:extent cx="2880000" cy="4320000"/>
            <wp:effectExtent l="0" t="0" r="0" b="444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208-gelbe Box-RZ.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0000" cy="4320000"/>
                    </a:xfrm>
                    <a:prstGeom prst="rect">
                      <a:avLst/>
                    </a:prstGeom>
                  </pic:spPr>
                </pic:pic>
              </a:graphicData>
            </a:graphic>
          </wp:inline>
        </w:drawing>
      </w:r>
    </w:p>
    <w:p w14:paraId="74E5E18F" w14:textId="77777777" w:rsidR="00970932" w:rsidRDefault="00970932" w:rsidP="00970932">
      <w:pPr>
        <w:jc w:val="center"/>
        <w:rPr>
          <w:rFonts w:ascii="News Gothic MT" w:eastAsia="Times New Roman" w:hAnsi="News Gothic MT" w:cs="Times New Roman"/>
          <w:b/>
          <w:bCs/>
          <w:color w:val="404040" w:themeColor="text1" w:themeTint="BF"/>
          <w:sz w:val="28"/>
          <w:lang w:val="de-DE" w:eastAsia="en-GB"/>
        </w:rPr>
      </w:pPr>
    </w:p>
    <w:p w14:paraId="320B10A1" w14:textId="77777777" w:rsidR="00970932" w:rsidRPr="00F1250C" w:rsidRDefault="00970932" w:rsidP="00970932">
      <w:pPr>
        <w:jc w:val="center"/>
        <w:rPr>
          <w:rFonts w:ascii="CorpoS" w:eastAsia="Times New Roman" w:hAnsi="CorpoS" w:cs="Times New Roman"/>
          <w:b/>
          <w:bCs/>
          <w:color w:val="404040" w:themeColor="text1" w:themeTint="BF"/>
          <w:lang w:val="de-DE" w:eastAsia="en-GB"/>
        </w:rPr>
      </w:pPr>
      <w:r w:rsidRPr="00F1250C">
        <w:rPr>
          <w:rFonts w:ascii="CorpoS" w:eastAsia="Times New Roman" w:hAnsi="CorpoS" w:cs="Times New Roman"/>
          <w:b/>
          <w:bCs/>
          <w:noProof/>
          <w:color w:val="404040" w:themeColor="text1" w:themeTint="BF"/>
          <w:lang w:val="de-DE" w:eastAsia="de-DE"/>
        </w:rPr>
        <mc:AlternateContent>
          <mc:Choice Requires="wps">
            <w:drawing>
              <wp:anchor distT="0" distB="0" distL="114300" distR="114300" simplePos="0" relativeHeight="251660288" behindDoc="0" locked="0" layoutInCell="1" allowOverlap="1" wp14:anchorId="691641D9" wp14:editId="15E92256">
                <wp:simplePos x="0" y="0"/>
                <wp:positionH relativeFrom="column">
                  <wp:align>center</wp:align>
                </wp:positionH>
                <wp:positionV relativeFrom="paragraph">
                  <wp:posOffset>0</wp:posOffset>
                </wp:positionV>
                <wp:extent cx="5613254" cy="1403985"/>
                <wp:effectExtent l="0" t="0" r="6985" b="889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254" cy="1403985"/>
                        </a:xfrm>
                        <a:prstGeom prst="rect">
                          <a:avLst/>
                        </a:prstGeom>
                        <a:solidFill>
                          <a:srgbClr val="FFFFFF"/>
                        </a:solidFill>
                        <a:ln w="9525">
                          <a:noFill/>
                          <a:miter lim="800000"/>
                          <a:headEnd/>
                          <a:tailEnd/>
                        </a:ln>
                      </wps:spPr>
                      <wps:txbx>
                        <w:txbxContent>
                          <w:p w14:paraId="26ECA41B" w14:textId="77777777" w:rsidR="00970932" w:rsidRPr="00F1250C" w:rsidRDefault="00970932" w:rsidP="00970932">
                            <w:pPr>
                              <w:rPr>
                                <w:rFonts w:ascii="CorpoS" w:hAnsi="CorpoS"/>
                                <w:lang w:val="de-DE"/>
                              </w:rPr>
                            </w:pPr>
                            <w:r>
                              <w:rPr>
                                <w:rFonts w:ascii="CorpoS" w:hAnsi="CorpoS"/>
                                <w:lang w:val="de-DE"/>
                              </w:rPr>
                              <w:t xml:space="preserve">Bis zu 24 Meter hoch können die </w:t>
                            </w:r>
                            <w:proofErr w:type="spellStart"/>
                            <w:r>
                              <w:rPr>
                                <w:rFonts w:ascii="CorpoS" w:hAnsi="CorpoS"/>
                                <w:lang w:val="de-DE"/>
                              </w:rPr>
                              <w:t>Logimat</w:t>
                            </w:r>
                            <w:proofErr w:type="spellEnd"/>
                            <w:r>
                              <w:rPr>
                                <w:rFonts w:ascii="CorpoS" w:hAnsi="CorpoS"/>
                                <w:lang w:val="de-DE"/>
                              </w:rPr>
                              <w:t xml:space="preserve"> Türme sein – die Energieketten müssen dann eine Strecke von 12 Metern überbrücken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margin-top:0;width:442pt;height:110.55pt;z-index:25166028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" stroked="f">
                <v:textbox style="mso-fit-shape-to-text:t">
                  <w:txbxContent>
                    <w:p w14:paraId="26ECA41B" w14:textId="77777777" w:rsidR="00970932" w:rsidRPr="00F1250C" w:rsidRDefault="00970932" w:rsidP="00970932">
                      <w:pPr>
                        <w:rPr>
                          <w:rFonts w:ascii="CorpoS" w:hAnsi="CorpoS"/>
                          <w:lang w:val="de-DE"/>
                        </w:rPr>
                      </w:pPr>
                      <w:r>
                        <w:rPr>
                          <w:rFonts w:ascii="CorpoS" w:hAnsi="CorpoS"/>
                          <w:lang w:val="de-DE"/>
                        </w:rPr>
                        <w:t xml:space="preserve">Bis zu 24 Meter hoch können die </w:t>
                      </w:r>
                      <w:proofErr w:type="spellStart"/>
                      <w:r>
                        <w:rPr>
                          <w:rFonts w:ascii="CorpoS" w:hAnsi="CorpoS"/>
                          <w:lang w:val="de-DE"/>
                        </w:rPr>
                        <w:t>Logimat</w:t>
                      </w:r>
                      <w:proofErr w:type="spellEnd"/>
                      <w:r>
                        <w:rPr>
                          <w:rFonts w:ascii="CorpoS" w:hAnsi="CorpoS"/>
                          <w:lang w:val="de-DE"/>
                        </w:rPr>
                        <w:t xml:space="preserve"> Türme sein – die Energieketten müssen dann eine Strecke von 12 Metern überbrücken</w:t>
                      </w:r>
                    </w:p>
                  </w:txbxContent>
                </v:textbox>
              </v:shape>
            </w:pict>
          </mc:Fallback>
        </mc:AlternateContent>
      </w:r>
    </w:p>
    <w:p w14:paraId="710D4C36" w14:textId="343E3E93" w:rsidR="000E70DF" w:rsidRPr="00CF31D1" w:rsidRDefault="006F48C4" w:rsidP="006F48C4">
      <w:pPr>
        <w:rPr>
          <w:rFonts w:ascii="News Gothic MT" w:eastAsia="Times New Roman" w:hAnsi="News Gothic MT" w:cs="Times New Roman"/>
          <w:b/>
          <w:bCs/>
          <w:color w:val="404040" w:themeColor="text1" w:themeTint="BF"/>
          <w:sz w:val="28"/>
          <w:lang w:val="de-DE" w:eastAsia="en-GB"/>
        </w:rPr>
      </w:pPr>
      <w:bookmarkStart w:id="1" w:name="_GoBack"/>
      <w:bookmarkEnd w:id="1"/>
      <w:r w:rsidRPr="00CF31D1">
        <w:rPr>
          <w:rFonts w:ascii="News Gothic MT" w:eastAsia="Times New Roman" w:hAnsi="News Gothic MT" w:cs="Times New Roman"/>
          <w:b/>
          <w:bCs/>
          <w:color w:val="404040" w:themeColor="text1" w:themeTint="BF"/>
          <w:sz w:val="28"/>
          <w:lang w:val="de-DE" w:eastAsia="en-GB"/>
        </w:rPr>
        <w:t xml:space="preserve"> </w:t>
      </w:r>
      <w:bookmarkEnd w:id="0"/>
    </w:p>
    <w:sectPr w:rsidR="000E70DF" w:rsidRPr="00CF31D1" w:rsidSect="00550679">
      <w:head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EB8F" w14:textId="77777777" w:rsidR="00412795" w:rsidRDefault="00412795" w:rsidP="000E70DF">
      <w:r>
        <w:separator/>
      </w:r>
    </w:p>
  </w:endnote>
  <w:endnote w:type="continuationSeparator" w:id="0">
    <w:p w14:paraId="2B61884A" w14:textId="77777777" w:rsidR="00412795" w:rsidRDefault="00412795"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News Gothic M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1AB7B" w14:textId="77777777" w:rsidR="00412795" w:rsidRDefault="00412795" w:rsidP="000E70DF">
      <w:r>
        <w:separator/>
      </w:r>
    </w:p>
  </w:footnote>
  <w:footnote w:type="continuationSeparator" w:id="0">
    <w:p w14:paraId="318EEAC2" w14:textId="77777777" w:rsidR="00412795" w:rsidRDefault="00412795" w:rsidP="000E7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1163B972" w:rsidR="000E70DF" w:rsidRDefault="005E3932" w:rsidP="00C42673">
    <w:pPr>
      <w:pStyle w:val="Kopfzeile"/>
      <w:jc w:val="right"/>
    </w:pPr>
    <w:r>
      <w:rPr>
        <w:noProof/>
        <w:lang w:val="de-DE" w:eastAsia="de-DE"/>
      </w:rPr>
      <w:drawing>
        <wp:inline distT="0" distB="0" distL="0" distR="0" wp14:anchorId="39CDFFC4" wp14:editId="5AF7DEB8">
          <wp:extent cx="1800000" cy="367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Default="000E70DF">
    <w:pPr>
      <w:pStyle w:val="Kopfzeile"/>
    </w:pPr>
  </w:p>
  <w:p w14:paraId="74F11A37" w14:textId="77777777" w:rsidR="005E3932" w:rsidRDefault="005E3932">
    <w:pPr>
      <w:pStyle w:val="Kopfzeile"/>
    </w:pPr>
  </w:p>
  <w:p w14:paraId="302BD847" w14:textId="60788E8B" w:rsidR="00B6459E" w:rsidRPr="000065AA" w:rsidRDefault="006F1509" w:rsidP="00B6459E">
    <w:pPr>
      <w:rPr>
        <w:rFonts w:ascii="CorpoS" w:hAnsi="CorpoS"/>
        <w:b/>
        <w:color w:val="000000" w:themeColor="text1"/>
        <w:sz w:val="40"/>
        <w:lang w:val="de-DE"/>
      </w:rPr>
    </w:pPr>
    <w:r w:rsidRPr="000065AA">
      <w:rPr>
        <w:rFonts w:ascii="CorpoS" w:hAnsi="CorpoS"/>
        <w:b/>
        <w:color w:val="000000" w:themeColor="text1"/>
        <w:sz w:val="40"/>
        <w:lang w:val="de-DE"/>
      </w:rPr>
      <w:t>Pressemitteilung</w:t>
    </w:r>
  </w:p>
  <w:p w14:paraId="0FD6C10A" w14:textId="77777777" w:rsidR="003E67C9" w:rsidRDefault="003E67C9">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idrun Haug | Storymaker">
    <w15:presenceInfo w15:providerId="None" w15:userId="Heidrun Haug | Storyma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065AA"/>
    <w:rsid w:val="00065F73"/>
    <w:rsid w:val="000701CF"/>
    <w:rsid w:val="000865D7"/>
    <w:rsid w:val="000D2FAC"/>
    <w:rsid w:val="000E70DF"/>
    <w:rsid w:val="000F5174"/>
    <w:rsid w:val="001268EC"/>
    <w:rsid w:val="00170EFF"/>
    <w:rsid w:val="00190606"/>
    <w:rsid w:val="002005AD"/>
    <w:rsid w:val="00256EC3"/>
    <w:rsid w:val="002612C7"/>
    <w:rsid w:val="002963CE"/>
    <w:rsid w:val="002B26DA"/>
    <w:rsid w:val="002C7EA6"/>
    <w:rsid w:val="002D43CB"/>
    <w:rsid w:val="002E184A"/>
    <w:rsid w:val="002F7F9C"/>
    <w:rsid w:val="00317434"/>
    <w:rsid w:val="00322BE8"/>
    <w:rsid w:val="00334767"/>
    <w:rsid w:val="00344434"/>
    <w:rsid w:val="00372190"/>
    <w:rsid w:val="00380196"/>
    <w:rsid w:val="003B1AEF"/>
    <w:rsid w:val="003C131B"/>
    <w:rsid w:val="003E67C9"/>
    <w:rsid w:val="003E6947"/>
    <w:rsid w:val="003F1BDE"/>
    <w:rsid w:val="00412795"/>
    <w:rsid w:val="00423386"/>
    <w:rsid w:val="004345F5"/>
    <w:rsid w:val="004639B2"/>
    <w:rsid w:val="00491FB0"/>
    <w:rsid w:val="0049203D"/>
    <w:rsid w:val="004E3536"/>
    <w:rsid w:val="004F1652"/>
    <w:rsid w:val="005129C3"/>
    <w:rsid w:val="005275E8"/>
    <w:rsid w:val="00544D57"/>
    <w:rsid w:val="00550679"/>
    <w:rsid w:val="005B0D69"/>
    <w:rsid w:val="005C5615"/>
    <w:rsid w:val="005E3932"/>
    <w:rsid w:val="00606909"/>
    <w:rsid w:val="0062478C"/>
    <w:rsid w:val="006B7203"/>
    <w:rsid w:val="006F1509"/>
    <w:rsid w:val="006F395A"/>
    <w:rsid w:val="006F48C4"/>
    <w:rsid w:val="006F6B3B"/>
    <w:rsid w:val="006F76D9"/>
    <w:rsid w:val="00702238"/>
    <w:rsid w:val="007069AA"/>
    <w:rsid w:val="0071719B"/>
    <w:rsid w:val="00724321"/>
    <w:rsid w:val="00732AB5"/>
    <w:rsid w:val="00740676"/>
    <w:rsid w:val="0077114A"/>
    <w:rsid w:val="00771C81"/>
    <w:rsid w:val="00780BD3"/>
    <w:rsid w:val="00794484"/>
    <w:rsid w:val="007A06FF"/>
    <w:rsid w:val="007A3CD9"/>
    <w:rsid w:val="007B1E5D"/>
    <w:rsid w:val="007C6BC2"/>
    <w:rsid w:val="007D60FF"/>
    <w:rsid w:val="007E6EBE"/>
    <w:rsid w:val="0089639F"/>
    <w:rsid w:val="0090600C"/>
    <w:rsid w:val="00924FA0"/>
    <w:rsid w:val="00970932"/>
    <w:rsid w:val="00994983"/>
    <w:rsid w:val="009D1276"/>
    <w:rsid w:val="009F3046"/>
    <w:rsid w:val="00A46BBB"/>
    <w:rsid w:val="00A51E78"/>
    <w:rsid w:val="00A86403"/>
    <w:rsid w:val="00AC6FE9"/>
    <w:rsid w:val="00AE2AFE"/>
    <w:rsid w:val="00B125E2"/>
    <w:rsid w:val="00B37694"/>
    <w:rsid w:val="00B60A84"/>
    <w:rsid w:val="00B6459E"/>
    <w:rsid w:val="00B65C77"/>
    <w:rsid w:val="00BA2738"/>
    <w:rsid w:val="00BC2034"/>
    <w:rsid w:val="00C10E2A"/>
    <w:rsid w:val="00C42673"/>
    <w:rsid w:val="00CD674C"/>
    <w:rsid w:val="00CE7772"/>
    <w:rsid w:val="00CF31D1"/>
    <w:rsid w:val="00D12432"/>
    <w:rsid w:val="00D21C4C"/>
    <w:rsid w:val="00D36D64"/>
    <w:rsid w:val="00E27F38"/>
    <w:rsid w:val="00E34970"/>
    <w:rsid w:val="00E629BB"/>
    <w:rsid w:val="00EB3A01"/>
    <w:rsid w:val="00F0670D"/>
    <w:rsid w:val="00F16BFA"/>
    <w:rsid w:val="00F314F9"/>
    <w:rsid w:val="00F61F28"/>
    <w:rsid w:val="00FA1EC9"/>
    <w:rsid w:val="00FC13D5"/>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val="en-GB"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71719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719B"/>
    <w:rPr>
      <w:rFonts w:ascii="Tahoma" w:hAnsi="Tahoma" w:cs="Tahoma"/>
      <w:sz w:val="16"/>
      <w:szCs w:val="16"/>
    </w:rPr>
  </w:style>
  <w:style w:type="character" w:styleId="Kommentarzeichen">
    <w:name w:val="annotation reference"/>
    <w:basedOn w:val="Absatz-Standardschriftart"/>
    <w:uiPriority w:val="99"/>
    <w:semiHidden/>
    <w:unhideWhenUsed/>
    <w:rsid w:val="00322BE8"/>
    <w:rPr>
      <w:sz w:val="16"/>
      <w:szCs w:val="16"/>
    </w:rPr>
  </w:style>
  <w:style w:type="paragraph" w:styleId="Kommentartext">
    <w:name w:val="annotation text"/>
    <w:basedOn w:val="Standard"/>
    <w:link w:val="KommentartextZchn"/>
    <w:uiPriority w:val="99"/>
    <w:semiHidden/>
    <w:unhideWhenUsed/>
    <w:rsid w:val="00322BE8"/>
    <w:rPr>
      <w:sz w:val="20"/>
      <w:szCs w:val="20"/>
    </w:rPr>
  </w:style>
  <w:style w:type="character" w:customStyle="1" w:styleId="KommentartextZchn">
    <w:name w:val="Kommentartext Zchn"/>
    <w:basedOn w:val="Absatz-Standardschriftart"/>
    <w:link w:val="Kommentartext"/>
    <w:uiPriority w:val="99"/>
    <w:semiHidden/>
    <w:rsid w:val="00322BE8"/>
    <w:rPr>
      <w:sz w:val="20"/>
      <w:szCs w:val="20"/>
    </w:rPr>
  </w:style>
  <w:style w:type="paragraph" w:styleId="Kommentarthema">
    <w:name w:val="annotation subject"/>
    <w:basedOn w:val="Kommentartext"/>
    <w:next w:val="Kommentartext"/>
    <w:link w:val="KommentarthemaZchn"/>
    <w:uiPriority w:val="99"/>
    <w:semiHidden/>
    <w:unhideWhenUsed/>
    <w:rsid w:val="00322BE8"/>
    <w:rPr>
      <w:b/>
      <w:bCs/>
    </w:rPr>
  </w:style>
  <w:style w:type="character" w:customStyle="1" w:styleId="KommentarthemaZchn">
    <w:name w:val="Kommentarthema Zchn"/>
    <w:basedOn w:val="KommentartextZchn"/>
    <w:link w:val="Kommentarthema"/>
    <w:uiPriority w:val="99"/>
    <w:semiHidden/>
    <w:rsid w:val="00322BE8"/>
    <w:rPr>
      <w:b/>
      <w:bCs/>
      <w:sz w:val="20"/>
      <w:szCs w:val="20"/>
    </w:rPr>
  </w:style>
  <w:style w:type="character" w:styleId="BesuchterHyperlink">
    <w:name w:val="FollowedHyperlink"/>
    <w:basedOn w:val="Absatz-Standardschriftart"/>
    <w:uiPriority w:val="99"/>
    <w:semiHidden/>
    <w:unhideWhenUsed/>
    <w:rsid w:val="00BC2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4169">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29759395">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67207238">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8935C-36BB-48DC-8AFA-3B7B137BE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6483</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Dörner Melanie</cp:lastModifiedBy>
  <cp:revision>2</cp:revision>
  <dcterms:created xsi:type="dcterms:W3CDTF">2018-09-03T08:53:00Z</dcterms:created>
  <dcterms:modified xsi:type="dcterms:W3CDTF">2018-09-03T08:53:00Z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1976247503</vt:i4>
  </property>
  <property fmtid="{D5CDD505-2E9C-101B-9397-08002B2CF9AE}" pid="4" name="_EmailSubject">
    <vt:lpwstr>PM Marke</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