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06EF" w14:textId="77777777" w:rsidR="0009773F" w:rsidRDefault="0009773F" w:rsidP="00623EEF">
      <w:pPr>
        <w:rPr>
          <w:rFonts w:ascii="CorpoS" w:eastAsia="Times New Roman" w:hAnsi="CorpoS" w:cs="Times New Roman"/>
          <w:b/>
          <w:bCs/>
          <w:color w:val="000000" w:themeColor="text1"/>
          <w:lang w:val="de-DE" w:eastAsia="en-GB"/>
        </w:rPr>
      </w:pPr>
      <w:r w:rsidRPr="0009773F">
        <w:rPr>
          <w:rFonts w:ascii="CorpoS" w:eastAsia="Times New Roman" w:hAnsi="CorpoS" w:cs="Times New Roman"/>
          <w:b/>
          <w:bCs/>
          <w:color w:val="000000" w:themeColor="text1"/>
          <w:lang w:val="de-DE" w:eastAsia="en-GB"/>
        </w:rPr>
        <w:t>CC-Link IE Standard für ETHERLINE® Leitungen</w:t>
      </w:r>
    </w:p>
    <w:p w14:paraId="5803644E" w14:textId="4F36048E" w:rsidR="00D12432" w:rsidRPr="006434B1" w:rsidRDefault="0009773F">
      <w:pPr>
        <w:rPr>
          <w:rFonts w:ascii="CorpoS" w:hAnsi="CorpoS"/>
          <w:b/>
          <w:color w:val="000000" w:themeColor="text1"/>
          <w:sz w:val="36"/>
          <w:lang w:val="de-DE"/>
        </w:rPr>
      </w:pPr>
      <w:r w:rsidRPr="0009773F">
        <w:rPr>
          <w:rFonts w:ascii="CorpoS" w:eastAsia="Times New Roman" w:hAnsi="CorpoS" w:cs="Times New Roman"/>
          <w:b/>
          <w:bCs/>
          <w:color w:val="000000" w:themeColor="text1"/>
          <w:sz w:val="40"/>
          <w:lang w:val="de-DE" w:eastAsia="en-GB"/>
        </w:rPr>
        <w:t>LAPP erhält wichtige Zertifizierung für Asien</w:t>
      </w:r>
    </w:p>
    <w:p w14:paraId="152BEAB1" w14:textId="77777777" w:rsidR="00D12432" w:rsidRPr="006434B1" w:rsidRDefault="00D12432">
      <w:pPr>
        <w:rPr>
          <w:rFonts w:ascii="CorpoS" w:hAnsi="CorpoS"/>
          <w:b/>
          <w:color w:val="000000" w:themeColor="text1"/>
          <w:sz w:val="36"/>
          <w:lang w:val="de-DE"/>
        </w:rPr>
      </w:pPr>
    </w:p>
    <w:p w14:paraId="2D76BCE3" w14:textId="77777777" w:rsidR="00C111B9" w:rsidRDefault="00C111B9" w:rsidP="00623EEF">
      <w:pPr>
        <w:rPr>
          <w:rFonts w:ascii="CorpoS" w:hAnsi="CorpoS"/>
          <w:sz w:val="20"/>
          <w:lang w:val="de-DE"/>
        </w:rPr>
      </w:pPr>
    </w:p>
    <w:p w14:paraId="0BA36BD8" w14:textId="6E2EA6BA" w:rsidR="00C111B9" w:rsidRDefault="006C09A6" w:rsidP="00623EEF">
      <w:pPr>
        <w:rPr>
          <w:rFonts w:ascii="CorpoS" w:hAnsi="CorpoS"/>
          <w:sz w:val="20"/>
          <w:lang w:val="de-DE"/>
        </w:rPr>
      </w:pPr>
      <w:r>
        <w:rPr>
          <w:noProof/>
          <w:lang w:val="de-DE" w:eastAsia="de-DE"/>
        </w:rPr>
        <w:drawing>
          <wp:inline distT="0" distB="0" distL="0" distR="0" wp14:anchorId="6E1A8732" wp14:editId="2BF47AD5">
            <wp:extent cx="4316400" cy="4316400"/>
            <wp:effectExtent l="0" t="0" r="825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6400" cy="4316400"/>
                    </a:xfrm>
                    <a:prstGeom prst="rect">
                      <a:avLst/>
                    </a:prstGeom>
                    <a:noFill/>
                    <a:ln>
                      <a:noFill/>
                    </a:ln>
                  </pic:spPr>
                </pic:pic>
              </a:graphicData>
            </a:graphic>
          </wp:inline>
        </w:drawing>
      </w:r>
    </w:p>
    <w:p w14:paraId="49D180AC" w14:textId="77777777" w:rsidR="00C111B9" w:rsidRDefault="00C111B9" w:rsidP="00623EEF">
      <w:pPr>
        <w:rPr>
          <w:rFonts w:ascii="CorpoS" w:hAnsi="CorpoS"/>
          <w:sz w:val="20"/>
          <w:lang w:val="de-DE"/>
        </w:rPr>
      </w:pPr>
    </w:p>
    <w:p w14:paraId="389F56DA" w14:textId="1C760CD9" w:rsidR="0044261F" w:rsidRDefault="00B31747" w:rsidP="00623EEF">
      <w:pPr>
        <w:rPr>
          <w:rFonts w:ascii="CorpoS" w:hAnsi="CorpoS"/>
          <w:sz w:val="20"/>
          <w:lang w:val="de-DE"/>
        </w:rPr>
      </w:pPr>
      <w:r>
        <w:rPr>
          <w:rFonts w:ascii="CorpoS" w:hAnsi="CorpoS"/>
          <w:sz w:val="20"/>
          <w:lang w:val="de-DE"/>
        </w:rPr>
        <w:t>Stuttgart 20. März</w:t>
      </w:r>
      <w:bookmarkStart w:id="0" w:name="_GoBack"/>
      <w:bookmarkEnd w:id="0"/>
      <w:r w:rsidR="0044261F" w:rsidRPr="0044261F">
        <w:rPr>
          <w:rFonts w:ascii="CorpoS" w:hAnsi="CorpoS"/>
          <w:sz w:val="20"/>
          <w:lang w:val="de-DE"/>
        </w:rPr>
        <w:t xml:space="preserve"> 2020</w:t>
      </w:r>
    </w:p>
    <w:p w14:paraId="1601A55C" w14:textId="77777777" w:rsidR="0044261F" w:rsidRDefault="0044261F" w:rsidP="00623EEF">
      <w:pPr>
        <w:rPr>
          <w:rFonts w:ascii="CorpoS" w:hAnsi="CorpoS"/>
          <w:sz w:val="20"/>
          <w:lang w:val="de-DE"/>
        </w:rPr>
      </w:pPr>
    </w:p>
    <w:p w14:paraId="6CCF4AF2" w14:textId="2152D7C9" w:rsidR="00623EEF" w:rsidRPr="006434B1" w:rsidRDefault="006C09A6" w:rsidP="00623EEF">
      <w:pPr>
        <w:rPr>
          <w:rFonts w:ascii="CorpoS" w:hAnsi="CorpoS"/>
          <w:b/>
          <w:color w:val="000000" w:themeColor="text1"/>
          <w:lang w:val="de-DE"/>
        </w:rPr>
      </w:pPr>
      <w:r w:rsidRPr="006C09A6">
        <w:rPr>
          <w:rFonts w:ascii="CorpoS" w:hAnsi="CorpoS"/>
          <w:sz w:val="20"/>
          <w:lang w:val="de-DE"/>
        </w:rPr>
        <w:t>Im ersten Schritt wurden acht ETHERLINE Leitungen zertifiziert</w:t>
      </w:r>
      <w:r>
        <w:rPr>
          <w:rFonts w:ascii="CorpoS" w:hAnsi="CorpoS"/>
          <w:sz w:val="20"/>
          <w:lang w:val="de-DE"/>
        </w:rPr>
        <w:t>, beispielsweise die ETHERLINE</w:t>
      </w:r>
      <w:r w:rsidRPr="006C09A6">
        <w:rPr>
          <w:rFonts w:ascii="CorpoS" w:hAnsi="CorpoS"/>
          <w:sz w:val="20"/>
          <w:lang w:val="de-DE"/>
        </w:rPr>
        <w:t xml:space="preserve"> Flex CAT.5e</w:t>
      </w:r>
    </w:p>
    <w:p w14:paraId="6D4162DF" w14:textId="77777777" w:rsidR="00841F55" w:rsidRPr="006434B1" w:rsidRDefault="00841F55" w:rsidP="00623EEF">
      <w:pPr>
        <w:rPr>
          <w:rFonts w:ascii="CorpoS" w:eastAsia="Times New Roman" w:hAnsi="CorpoS" w:cs="Times New Roman"/>
          <w:b/>
          <w:bCs/>
          <w:color w:val="000000" w:themeColor="text1"/>
          <w:lang w:val="de-DE" w:eastAsia="en-GB"/>
        </w:rPr>
      </w:pPr>
    </w:p>
    <w:p w14:paraId="745AC592" w14:textId="77777777" w:rsidR="0009773F" w:rsidRPr="0009773F" w:rsidRDefault="0009773F" w:rsidP="0009773F">
      <w:pPr>
        <w:rPr>
          <w:rFonts w:ascii="CorpoS" w:eastAsia="Times New Roman" w:hAnsi="CorpoS" w:cs="Times New Roman"/>
          <w:color w:val="000000" w:themeColor="text1"/>
          <w:lang w:val="de-DE" w:eastAsia="en-GB"/>
        </w:rPr>
      </w:pPr>
    </w:p>
    <w:p w14:paraId="595A5DA3" w14:textId="58565A4A" w:rsidR="0009773F" w:rsidRDefault="0009773F" w:rsidP="0009773F">
      <w:pPr>
        <w:rPr>
          <w:rFonts w:ascii="CorpoS" w:eastAsia="Times New Roman" w:hAnsi="CorpoS" w:cs="Times New Roman"/>
          <w:color w:val="000000" w:themeColor="text1"/>
          <w:lang w:val="de-DE" w:eastAsia="en-GB"/>
        </w:rPr>
      </w:pPr>
      <w:r w:rsidRPr="0009773F">
        <w:rPr>
          <w:rFonts w:ascii="CorpoS" w:eastAsia="Times New Roman" w:hAnsi="CorpoS" w:cs="Times New Roman"/>
          <w:color w:val="000000" w:themeColor="text1"/>
          <w:lang w:val="de-DE" w:eastAsia="en-GB"/>
        </w:rPr>
        <w:t>LAPP hat die begehrte Zertifizierung für den CC-Link IE Standard für ETHERLINE® erhalten. CC-Link ist ein international anerkannter Standard für Sensor / Aktor- Netzwerke. Er wurde von der Mitsubishi Electric Corporation entwickelt und später als „offenes“ Netzwerk veröffentlicht. Vor allem in Asien ist CC-Link das führende Protokoll. So ist CC-Link als Standard vor allem in China, Korea, Taiwan und Japan sehr verbreitet. „Der asiatische Markt ist für LAPP sehr wichtig. Deshalb müssen wir auch entsprechend zertifizierte Produkte anbieten“, sagt Georg Stawowy, Vorstand Innovation &amp; Technik bei LAPP.</w:t>
      </w:r>
    </w:p>
    <w:p w14:paraId="03D2AB7E" w14:textId="77777777" w:rsidR="00C111B9" w:rsidRPr="0009773F" w:rsidRDefault="00C111B9" w:rsidP="0009773F">
      <w:pPr>
        <w:rPr>
          <w:rFonts w:ascii="CorpoS" w:eastAsia="Times New Roman" w:hAnsi="CorpoS" w:cs="Times New Roman"/>
          <w:color w:val="000000" w:themeColor="text1"/>
          <w:lang w:val="de-DE" w:eastAsia="en-GB"/>
        </w:rPr>
      </w:pPr>
    </w:p>
    <w:p w14:paraId="7AC709C2" w14:textId="4409B5BF" w:rsidR="0009773F" w:rsidRDefault="0009773F" w:rsidP="0009773F">
      <w:pPr>
        <w:rPr>
          <w:rFonts w:ascii="CorpoS" w:eastAsia="Times New Roman" w:hAnsi="CorpoS" w:cs="Times New Roman"/>
          <w:color w:val="000000" w:themeColor="text1"/>
          <w:lang w:val="de-DE" w:eastAsia="en-GB"/>
        </w:rPr>
      </w:pPr>
      <w:r w:rsidRPr="0009773F">
        <w:rPr>
          <w:rFonts w:ascii="CorpoS" w:eastAsia="Times New Roman" w:hAnsi="CorpoS" w:cs="Times New Roman"/>
          <w:color w:val="000000" w:themeColor="text1"/>
          <w:lang w:val="de-DE" w:eastAsia="en-GB"/>
        </w:rPr>
        <w:t xml:space="preserve">Die Zertifizierung fand in Ratingen in der Zertifizierungsstelle der CLPA (CC-Link Partner </w:t>
      </w:r>
      <w:proofErr w:type="spellStart"/>
      <w:r w:rsidRPr="0009773F">
        <w:rPr>
          <w:rFonts w:ascii="CorpoS" w:eastAsia="Times New Roman" w:hAnsi="CorpoS" w:cs="Times New Roman"/>
          <w:color w:val="000000" w:themeColor="text1"/>
          <w:lang w:val="de-DE" w:eastAsia="en-GB"/>
        </w:rPr>
        <w:t>Association</w:t>
      </w:r>
      <w:proofErr w:type="spellEnd"/>
      <w:r w:rsidRPr="0009773F">
        <w:rPr>
          <w:rFonts w:ascii="CorpoS" w:eastAsia="Times New Roman" w:hAnsi="CorpoS" w:cs="Times New Roman"/>
          <w:color w:val="000000" w:themeColor="text1"/>
          <w:lang w:val="de-DE" w:eastAsia="en-GB"/>
        </w:rPr>
        <w:t xml:space="preserve">) statt. Der Weltmarktführer für integrierte Lösungen im Bereich der Kabel- und Verbindungstechnologie ist bereits seit vielen Jahren Mitglied der CLPA und hat auch schon lange zertifizierte Leitungen für die Feldbus Variante von CC Link im Programm. Mit den </w:t>
      </w:r>
      <w:r w:rsidRPr="0009773F">
        <w:rPr>
          <w:rFonts w:ascii="CorpoS" w:eastAsia="Times New Roman" w:hAnsi="CorpoS" w:cs="Times New Roman"/>
          <w:color w:val="000000" w:themeColor="text1"/>
          <w:lang w:val="de-DE" w:eastAsia="en-GB"/>
        </w:rPr>
        <w:lastRenderedPageBreak/>
        <w:t>zertifizierten Leitungen für CC Link IE unterstützt LAPP nun auch die Industrial Ethernet basierten CC Link IE Varianten.</w:t>
      </w:r>
    </w:p>
    <w:p w14:paraId="438E4A56" w14:textId="77777777" w:rsidR="00C111B9" w:rsidRPr="0009773F" w:rsidRDefault="00C111B9" w:rsidP="0009773F">
      <w:pPr>
        <w:rPr>
          <w:rFonts w:ascii="CorpoS" w:eastAsia="Times New Roman" w:hAnsi="CorpoS" w:cs="Times New Roman"/>
          <w:color w:val="000000" w:themeColor="text1"/>
          <w:lang w:val="de-DE" w:eastAsia="en-GB"/>
        </w:rPr>
      </w:pPr>
    </w:p>
    <w:p w14:paraId="40CE459F" w14:textId="44C698F0" w:rsidR="0009773F" w:rsidRDefault="0009773F" w:rsidP="0009773F">
      <w:pPr>
        <w:rPr>
          <w:rFonts w:ascii="CorpoS" w:eastAsia="Times New Roman" w:hAnsi="CorpoS" w:cs="Times New Roman"/>
          <w:color w:val="000000" w:themeColor="text1"/>
          <w:lang w:val="de-DE" w:eastAsia="en-GB"/>
        </w:rPr>
      </w:pPr>
      <w:r w:rsidRPr="0009773F">
        <w:rPr>
          <w:rFonts w:ascii="CorpoS" w:eastAsia="Times New Roman" w:hAnsi="CorpoS" w:cs="Times New Roman"/>
          <w:color w:val="000000" w:themeColor="text1"/>
          <w:lang w:val="de-DE" w:eastAsia="en-GB"/>
        </w:rPr>
        <w:t>„Die CLPA trägt mit Ihrer Zertifizierungsarbeit zur problemlosen Zusammenarbeit der Komponenten eines CC Link Systems bei. Der Vorteil für die Kunden: Sie müssen sich bei der Anwendung von zertifizierten Produkten keine Sorge über die Kompatibilität der Komponenten machen. Deshalb haben wir uns für eine Zertifizierung unserer Leitungen bei der CLPA entschieden“, sagt Ralf Moebus, Leiter Produktmanagement Automation bei der U.I. Lapp GmbH.</w:t>
      </w:r>
    </w:p>
    <w:p w14:paraId="11E604E9" w14:textId="77777777" w:rsidR="00C111B9" w:rsidRPr="0009773F" w:rsidRDefault="00C111B9" w:rsidP="0009773F">
      <w:pPr>
        <w:rPr>
          <w:rFonts w:ascii="CorpoS" w:eastAsia="Times New Roman" w:hAnsi="CorpoS" w:cs="Times New Roman"/>
          <w:color w:val="000000" w:themeColor="text1"/>
          <w:lang w:val="de-DE" w:eastAsia="en-GB"/>
        </w:rPr>
      </w:pPr>
    </w:p>
    <w:p w14:paraId="4451BF33" w14:textId="63C27DF3" w:rsidR="0009773F" w:rsidRPr="0009773F" w:rsidRDefault="0009773F" w:rsidP="0009773F">
      <w:pPr>
        <w:rPr>
          <w:rFonts w:ascii="CorpoS" w:eastAsia="Times New Roman" w:hAnsi="CorpoS" w:cs="Times New Roman"/>
          <w:color w:val="000000" w:themeColor="text1"/>
          <w:lang w:val="de-DE" w:eastAsia="en-GB"/>
        </w:rPr>
      </w:pPr>
      <w:r w:rsidRPr="0009773F">
        <w:rPr>
          <w:rFonts w:ascii="CorpoS" w:eastAsia="Times New Roman" w:hAnsi="CorpoS" w:cs="Times New Roman"/>
          <w:color w:val="000000" w:themeColor="text1"/>
          <w:lang w:val="de-DE" w:eastAsia="en-GB"/>
        </w:rPr>
        <w:t xml:space="preserve">Im ersten Schritt wurden acht ETHERLINE Leitungen zertifiziert: Das sind: ETHERLINE H CAT.5e, ETHERLINE P CAT.5e, ETHERLINE H-H CAT.5e, ETHERLINE H FLEX CAT.5e, </w:t>
      </w:r>
      <w:bookmarkStart w:id="1" w:name="_Hlk34929325"/>
      <w:r w:rsidRPr="0009773F">
        <w:rPr>
          <w:rFonts w:ascii="CorpoS" w:eastAsia="Times New Roman" w:hAnsi="CorpoS" w:cs="Times New Roman"/>
          <w:color w:val="000000" w:themeColor="text1"/>
          <w:lang w:val="de-DE" w:eastAsia="en-GB"/>
        </w:rPr>
        <w:t>ETHERLINE P Flex CAT.5e</w:t>
      </w:r>
      <w:bookmarkEnd w:id="1"/>
      <w:r w:rsidRPr="0009773F">
        <w:rPr>
          <w:rFonts w:ascii="CorpoS" w:eastAsia="Times New Roman" w:hAnsi="CorpoS" w:cs="Times New Roman"/>
          <w:color w:val="000000" w:themeColor="text1"/>
          <w:lang w:val="de-DE" w:eastAsia="en-GB"/>
        </w:rPr>
        <w:t>, ETHERLINE Y Flex CAT.5e, ETHERLINE FD P CAT.6 und ETHERLINE FD P CAT5e</w:t>
      </w:r>
      <w:r w:rsidR="002E4CEA">
        <w:rPr>
          <w:rFonts w:ascii="CorpoS" w:eastAsia="Times New Roman" w:hAnsi="CorpoS" w:cs="Times New Roman"/>
          <w:color w:val="000000" w:themeColor="text1"/>
          <w:lang w:val="de-DE" w:eastAsia="en-GB"/>
        </w:rPr>
        <w:t>.</w:t>
      </w:r>
    </w:p>
    <w:p w14:paraId="66340E62" w14:textId="77777777" w:rsidR="00C111B9" w:rsidRDefault="00C111B9" w:rsidP="0009773F">
      <w:pPr>
        <w:rPr>
          <w:rFonts w:ascii="CorpoS" w:eastAsia="Times New Roman" w:hAnsi="CorpoS" w:cs="Times New Roman"/>
          <w:color w:val="000000" w:themeColor="text1"/>
          <w:lang w:val="de-DE" w:eastAsia="en-GB"/>
        </w:rPr>
      </w:pPr>
    </w:p>
    <w:p w14:paraId="0F20EA96" w14:textId="29E97935" w:rsidR="0009773F" w:rsidRDefault="0009773F" w:rsidP="0009773F">
      <w:pPr>
        <w:rPr>
          <w:rFonts w:ascii="CorpoS" w:eastAsia="Times New Roman" w:hAnsi="CorpoS" w:cs="Times New Roman"/>
          <w:color w:val="000000" w:themeColor="text1"/>
          <w:lang w:val="de-DE" w:eastAsia="en-GB"/>
        </w:rPr>
      </w:pPr>
      <w:r w:rsidRPr="0009773F">
        <w:rPr>
          <w:rFonts w:ascii="CorpoS" w:eastAsia="Times New Roman" w:hAnsi="CorpoS" w:cs="Times New Roman"/>
          <w:color w:val="000000" w:themeColor="text1"/>
          <w:lang w:val="de-DE" w:eastAsia="en-GB"/>
        </w:rPr>
        <w:t xml:space="preserve">Alle Leitungen sind mit vier Aderpaaren ausgestattet und eignen sich dank einer breiten Auswahl von Außenmantelmaterialien für unterschiedliche Einsatzbereiche. Darunter befinden sich Leitungen mit mechanisch belastbaren PVC-Außenmänteln, halogenfreien FRNC-Außenmänteln sowie robusten PUR-Außenmänteln. Es sind Leitungen für die feste Verlegung, den gelegentlich bewegten Einsatz, </w:t>
      </w:r>
      <w:r w:rsidR="002E4CEA">
        <w:rPr>
          <w:rFonts w:ascii="CorpoS" w:eastAsia="Times New Roman" w:hAnsi="CorpoS" w:cs="Times New Roman"/>
          <w:color w:val="000000" w:themeColor="text1"/>
          <w:lang w:val="de-DE" w:eastAsia="en-GB"/>
        </w:rPr>
        <w:t xml:space="preserve">oder </w:t>
      </w:r>
      <w:r w:rsidRPr="0009773F">
        <w:rPr>
          <w:rFonts w:ascii="CorpoS" w:eastAsia="Times New Roman" w:hAnsi="CorpoS" w:cs="Times New Roman"/>
          <w:color w:val="000000" w:themeColor="text1"/>
          <w:lang w:val="de-DE" w:eastAsia="en-GB"/>
        </w:rPr>
        <w:t>auch für hochdynamische Anwendungen wie z.B. in Schleppketten.  „Alle zertifizierten Leitungen können große Datenmengen übertragen und besitzen die notwendige Robustheit für den dauerhaften Einsatz in Maschinen und Anlagen der Fertigungsindustrie“, betont Christian Illenseer vom Produktmanagement  Industrial Communication bei der U.I. Lapp GmbH.</w:t>
      </w:r>
    </w:p>
    <w:p w14:paraId="2A95391F" w14:textId="77777777" w:rsidR="00C111B9" w:rsidRPr="0009773F" w:rsidRDefault="00C111B9" w:rsidP="0009773F">
      <w:pPr>
        <w:rPr>
          <w:rFonts w:ascii="CorpoS" w:eastAsia="Times New Roman" w:hAnsi="CorpoS" w:cs="Times New Roman"/>
          <w:color w:val="000000" w:themeColor="text1"/>
          <w:lang w:val="de-DE" w:eastAsia="en-GB"/>
        </w:rPr>
      </w:pPr>
    </w:p>
    <w:p w14:paraId="7CD434E9" w14:textId="77777777" w:rsidR="0009773F" w:rsidRPr="0009773F" w:rsidRDefault="0009773F" w:rsidP="0009773F">
      <w:pPr>
        <w:rPr>
          <w:rFonts w:ascii="CorpoS" w:eastAsia="Times New Roman" w:hAnsi="CorpoS" w:cs="Times New Roman"/>
          <w:color w:val="000000" w:themeColor="text1"/>
          <w:lang w:val="de-DE" w:eastAsia="en-GB"/>
        </w:rPr>
      </w:pPr>
      <w:r w:rsidRPr="0009773F">
        <w:rPr>
          <w:rFonts w:ascii="CorpoS" w:eastAsia="Times New Roman" w:hAnsi="CorpoS" w:cs="Times New Roman"/>
          <w:color w:val="000000" w:themeColor="text1"/>
          <w:lang w:val="de-DE" w:eastAsia="en-GB"/>
        </w:rPr>
        <w:t>Für die Zukunft plant LAPP die Zertifizierung weiterer Produkte für CC Link IE.</w:t>
      </w:r>
    </w:p>
    <w:p w14:paraId="3A840A1D" w14:textId="77777777" w:rsidR="00623EEF" w:rsidRPr="006434B1" w:rsidRDefault="00623EEF" w:rsidP="00623EEF">
      <w:pPr>
        <w:rPr>
          <w:rFonts w:ascii="CorpoS" w:eastAsia="Times New Roman" w:hAnsi="CorpoS" w:cs="Times New Roman"/>
          <w:color w:val="000000" w:themeColor="text1"/>
          <w:lang w:val="de-DE" w:eastAsia="en-GB"/>
        </w:rPr>
      </w:pPr>
    </w:p>
    <w:p w14:paraId="6013A136" w14:textId="77777777" w:rsidR="00A46BBB" w:rsidRPr="006434B1" w:rsidRDefault="00A46BBB" w:rsidP="005275E8">
      <w:pPr>
        <w:rPr>
          <w:rFonts w:ascii="CorpoS" w:eastAsia="Times New Roman" w:hAnsi="CorpoS" w:cs="Times New Roman"/>
          <w:color w:val="000000" w:themeColor="text1"/>
          <w:lang w:val="de-DE" w:eastAsia="en-GB"/>
        </w:rPr>
      </w:pPr>
    </w:p>
    <w:p w14:paraId="6C1C75A6" w14:textId="77777777" w:rsidR="000865D7" w:rsidRPr="006434B1"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14:paraId="1ADA43C3" w14:textId="030B5C44" w:rsidR="001268EC" w:rsidRPr="006434B1" w:rsidRDefault="001268EC" w:rsidP="006B7203">
      <w:pPr>
        <w:pStyle w:val="StandardWeb"/>
        <w:spacing w:before="0" w:beforeAutospacing="0" w:after="0" w:afterAutospacing="0"/>
        <w:rPr>
          <w:rFonts w:ascii="CorpoS" w:hAnsi="CorpoS"/>
          <w:lang w:val="de-DE"/>
        </w:rPr>
      </w:pPr>
      <w:r w:rsidRPr="006434B1">
        <w:rPr>
          <w:rStyle w:val="Fett"/>
          <w:rFonts w:ascii="CorpoS" w:hAnsi="CorpoS"/>
          <w:iCs/>
          <w:color w:val="000000" w:themeColor="text1"/>
          <w:lang w:val="de-DE"/>
        </w:rPr>
        <w:t>Das Bild in d</w:t>
      </w:r>
      <w:r w:rsidR="006B7203" w:rsidRPr="006434B1">
        <w:rPr>
          <w:rStyle w:val="Fett"/>
          <w:rFonts w:ascii="CorpoS" w:hAnsi="CorpoS"/>
          <w:iCs/>
          <w:color w:val="000000" w:themeColor="text1"/>
          <w:lang w:val="de-DE"/>
        </w:rPr>
        <w:t>ruckfähiger Qualität finden Sie</w:t>
      </w:r>
      <w:r w:rsidR="006434B1" w:rsidRPr="006434B1">
        <w:rPr>
          <w:rFonts w:ascii="CorpoS" w:hAnsi="CorpoS"/>
          <w:b/>
          <w:lang w:val="de-DE"/>
        </w:rPr>
        <w:t xml:space="preserve"> </w:t>
      </w:r>
      <w:hyperlink r:id="rId9" w:history="1">
        <w:r w:rsidR="006434B1" w:rsidRPr="003E5F75">
          <w:rPr>
            <w:rStyle w:val="Hyperlink"/>
            <w:rFonts w:ascii="CorpoS" w:hAnsi="CorpoS"/>
            <w:b/>
            <w:lang w:val="de-DE"/>
          </w:rPr>
          <w:t>hier</w:t>
        </w:r>
      </w:hyperlink>
    </w:p>
    <w:p w14:paraId="6C199F17" w14:textId="77777777" w:rsidR="000865D7" w:rsidRPr="006434B1" w:rsidRDefault="000865D7" w:rsidP="00E229E2">
      <w:pPr>
        <w:pStyle w:val="StandardWeb"/>
        <w:spacing w:before="0" w:beforeAutospacing="0" w:after="0" w:afterAutospacing="0"/>
        <w:rPr>
          <w:rStyle w:val="Fett"/>
          <w:rFonts w:ascii="CorpoS" w:hAnsi="CorpoS"/>
          <w:iCs/>
          <w:color w:val="404040" w:themeColor="text1" w:themeTint="BF"/>
          <w:lang w:val="de-DE"/>
        </w:rPr>
      </w:pPr>
    </w:p>
    <w:p w14:paraId="2DF9266C" w14:textId="667DD72F" w:rsidR="0071719B" w:rsidRPr="006434B1" w:rsidRDefault="0071719B" w:rsidP="0071719B">
      <w:pPr>
        <w:rPr>
          <w:rFonts w:ascii="CorpoS" w:eastAsia="Times New Roman" w:hAnsi="CorpoS" w:cs="Times New Roman"/>
          <w:b/>
          <w:bCs/>
          <w:lang w:val="de-DE" w:eastAsia="en-GB"/>
        </w:rPr>
      </w:pPr>
      <w:r w:rsidRPr="006434B1">
        <w:rPr>
          <w:rFonts w:ascii="CorpoS" w:eastAsia="Times New Roman" w:hAnsi="CorpoS" w:cs="Times New Roman"/>
          <w:b/>
          <w:bCs/>
          <w:lang w:val="de-DE" w:eastAsia="en-GB"/>
        </w:rPr>
        <w:t>Pressekontakt</w:t>
      </w:r>
      <w:r w:rsidR="00E229E2">
        <w:rPr>
          <w:rFonts w:ascii="CorpoS" w:eastAsia="Times New Roman" w:hAnsi="CorpoS" w:cs="Times New Roman"/>
          <w:b/>
          <w:bCs/>
          <w:lang w:val="de-DE" w:eastAsia="en-GB"/>
        </w:rPr>
        <w:t>:</w:t>
      </w:r>
    </w:p>
    <w:p w14:paraId="1E6F751F" w14:textId="09F28736" w:rsidR="0071719B" w:rsidRDefault="0071719B" w:rsidP="0071719B">
      <w:pPr>
        <w:pStyle w:val="StandardWeb"/>
        <w:spacing w:before="0" w:beforeAutospacing="0" w:after="0" w:afterAutospacing="0"/>
        <w:rPr>
          <w:rStyle w:val="Fett"/>
          <w:rFonts w:ascii="CorpoS" w:hAnsi="CorpoS"/>
          <w:lang w:val="de-DE"/>
        </w:rPr>
      </w:pPr>
    </w:p>
    <w:p w14:paraId="6B5BBA3E" w14:textId="77777777" w:rsidR="002C03CD" w:rsidRPr="00175EF5" w:rsidRDefault="002C03CD" w:rsidP="002C03CD">
      <w:pPr>
        <w:pStyle w:val="StandardWeb"/>
        <w:spacing w:before="0" w:beforeAutospacing="0" w:after="0" w:afterAutospacing="0"/>
        <w:rPr>
          <w:rFonts w:ascii="CorpoS" w:hAnsi="CorpoS"/>
          <w:bCs/>
          <w:lang w:val="de-DE"/>
        </w:rPr>
      </w:pPr>
      <w:r w:rsidRPr="00175EF5">
        <w:rPr>
          <w:rFonts w:ascii="CorpoS" w:hAnsi="CorpoS"/>
          <w:bCs/>
          <w:iCs/>
          <w:lang w:val="de-DE"/>
        </w:rPr>
        <w:t>LAPP Austria GmbH</w:t>
      </w:r>
    </w:p>
    <w:p w14:paraId="3904CB0B" w14:textId="77777777" w:rsidR="002C03CD" w:rsidRPr="00175EF5" w:rsidRDefault="002C03CD" w:rsidP="002C03CD">
      <w:pPr>
        <w:pStyle w:val="StandardWeb"/>
        <w:spacing w:before="0" w:beforeAutospacing="0" w:after="0" w:afterAutospacing="0"/>
        <w:rPr>
          <w:rFonts w:ascii="CorpoS" w:hAnsi="CorpoS"/>
          <w:iCs/>
          <w:lang w:val="de-DE"/>
        </w:rPr>
      </w:pPr>
      <w:proofErr w:type="spellStart"/>
      <w:r w:rsidRPr="00175EF5">
        <w:rPr>
          <w:rFonts w:ascii="CorpoS" w:hAnsi="CorpoS"/>
          <w:iCs/>
          <w:lang w:val="de-DE"/>
        </w:rPr>
        <w:t>Bremenstraße</w:t>
      </w:r>
      <w:proofErr w:type="spellEnd"/>
      <w:r w:rsidRPr="00175EF5">
        <w:rPr>
          <w:rFonts w:ascii="CorpoS" w:hAnsi="CorpoS"/>
          <w:iCs/>
          <w:lang w:val="de-DE"/>
        </w:rPr>
        <w:t xml:space="preserve"> 8</w:t>
      </w:r>
    </w:p>
    <w:p w14:paraId="07EE3BD7" w14:textId="77777777" w:rsidR="002C03CD" w:rsidRPr="00175EF5" w:rsidRDefault="002C03CD" w:rsidP="002C03CD">
      <w:pPr>
        <w:pStyle w:val="StandardWeb"/>
        <w:spacing w:before="0" w:beforeAutospacing="0" w:after="0" w:afterAutospacing="0"/>
        <w:rPr>
          <w:rFonts w:ascii="CorpoS" w:hAnsi="CorpoS"/>
          <w:iCs/>
          <w:lang w:val="de-DE"/>
        </w:rPr>
      </w:pPr>
      <w:r w:rsidRPr="00175EF5">
        <w:rPr>
          <w:rFonts w:ascii="CorpoS" w:hAnsi="CorpoS"/>
          <w:iCs/>
          <w:lang w:val="de-DE"/>
        </w:rPr>
        <w:t>A – 4030 Linz</w:t>
      </w:r>
    </w:p>
    <w:p w14:paraId="597A6E96" w14:textId="77777777" w:rsidR="002C03CD" w:rsidRPr="00175EF5" w:rsidRDefault="002C03CD" w:rsidP="002C03CD">
      <w:pPr>
        <w:pStyle w:val="StandardWeb"/>
        <w:spacing w:before="0" w:beforeAutospacing="0" w:after="0" w:afterAutospacing="0"/>
        <w:rPr>
          <w:rFonts w:ascii="CorpoS" w:hAnsi="CorpoS"/>
          <w:iCs/>
          <w:lang w:val="de-DE"/>
        </w:rPr>
      </w:pPr>
    </w:p>
    <w:p w14:paraId="48F15545" w14:textId="77777777" w:rsidR="002C03CD" w:rsidRPr="00175EF5" w:rsidRDefault="002C03CD" w:rsidP="002C03CD">
      <w:pPr>
        <w:pStyle w:val="StandardWeb"/>
        <w:spacing w:before="0" w:beforeAutospacing="0" w:after="0" w:afterAutospacing="0"/>
        <w:rPr>
          <w:rFonts w:ascii="CorpoS" w:hAnsi="CorpoS"/>
          <w:iCs/>
          <w:lang w:val="de-DE"/>
        </w:rPr>
      </w:pPr>
      <w:r w:rsidRPr="00175EF5">
        <w:rPr>
          <w:rFonts w:ascii="CorpoS" w:hAnsi="CorpoS"/>
          <w:iCs/>
          <w:lang w:val="de-DE"/>
        </w:rPr>
        <w:t xml:space="preserve">Melanie Dörner </w:t>
      </w:r>
    </w:p>
    <w:p w14:paraId="6D611DAB" w14:textId="77777777" w:rsidR="002C03CD" w:rsidRPr="00235D97" w:rsidRDefault="002C03CD" w:rsidP="002C03CD">
      <w:pPr>
        <w:pStyle w:val="StandardWeb"/>
        <w:spacing w:before="0" w:beforeAutospacing="0" w:after="0" w:afterAutospacing="0"/>
        <w:rPr>
          <w:rFonts w:ascii="CorpoS" w:hAnsi="CorpoS"/>
          <w:iCs/>
          <w:lang w:val="de-DE"/>
        </w:rPr>
      </w:pPr>
      <w:r w:rsidRPr="00175EF5">
        <w:rPr>
          <w:rFonts w:ascii="CorpoS" w:hAnsi="CorpoS"/>
          <w:iCs/>
          <w:lang w:val="de-DE"/>
        </w:rPr>
        <w:t>Tel. +43 (0) 732 781272 201</w:t>
      </w:r>
      <w:r w:rsidRPr="00175EF5">
        <w:rPr>
          <w:rFonts w:ascii="CorpoS" w:hAnsi="CorpoS"/>
          <w:iCs/>
          <w:lang w:val="de-DE"/>
        </w:rPr>
        <w:br/>
      </w:r>
      <w:hyperlink r:id="rId10" w:history="1">
        <w:r w:rsidRPr="00235D97">
          <w:rPr>
            <w:rStyle w:val="Hyperlink"/>
            <w:rFonts w:ascii="CorpoS" w:hAnsi="CorpoS"/>
            <w:lang w:val="de-DE"/>
          </w:rPr>
          <w:t>melanie.doerner@lappaustria.at</w:t>
        </w:r>
      </w:hyperlink>
    </w:p>
    <w:p w14:paraId="41BC0EA6" w14:textId="77777777" w:rsidR="002C03CD" w:rsidRPr="00175EF5" w:rsidRDefault="002C03CD" w:rsidP="002C03CD">
      <w:pPr>
        <w:pStyle w:val="StandardWeb"/>
        <w:spacing w:before="0" w:beforeAutospacing="0" w:after="0" w:afterAutospacing="0"/>
        <w:rPr>
          <w:rFonts w:ascii="CorpoS" w:hAnsi="CorpoS"/>
          <w:iCs/>
          <w:lang w:val="de-DE"/>
        </w:rPr>
      </w:pPr>
      <w:r w:rsidRPr="00175EF5">
        <w:rPr>
          <w:rFonts w:ascii="CorpoS" w:hAnsi="CorpoS"/>
          <w:iCs/>
          <w:lang w:val="de-DE"/>
        </w:rPr>
        <w:t>www.lappaustria.at</w:t>
      </w:r>
    </w:p>
    <w:p w14:paraId="6D770BE7" w14:textId="77777777" w:rsidR="002C03CD" w:rsidRDefault="002C03CD" w:rsidP="0071719B">
      <w:pPr>
        <w:pStyle w:val="StandardWeb"/>
        <w:spacing w:before="0" w:beforeAutospacing="0" w:after="0" w:afterAutospacing="0"/>
        <w:rPr>
          <w:rStyle w:val="Fett"/>
          <w:rFonts w:ascii="CorpoS" w:hAnsi="CorpoS"/>
          <w:b w:val="0"/>
          <w:bCs w:val="0"/>
          <w:lang w:val="de-DE"/>
        </w:rPr>
      </w:pPr>
    </w:p>
    <w:p w14:paraId="3839CCBA" w14:textId="77777777" w:rsidR="00E229E2" w:rsidRPr="006434B1" w:rsidRDefault="00E229E2" w:rsidP="0071719B">
      <w:pPr>
        <w:pStyle w:val="StandardWeb"/>
        <w:spacing w:before="0" w:beforeAutospacing="0" w:after="0" w:afterAutospacing="0"/>
        <w:rPr>
          <w:rStyle w:val="Fett"/>
          <w:rFonts w:ascii="CorpoS" w:hAnsi="CorpoS"/>
          <w:b w:val="0"/>
          <w:bCs w:val="0"/>
          <w:lang w:val="de-DE"/>
        </w:rPr>
      </w:pPr>
    </w:p>
    <w:p w14:paraId="34ECF16A" w14:textId="77777777" w:rsidR="0071719B" w:rsidRDefault="0071719B" w:rsidP="0071719B">
      <w:pPr>
        <w:pStyle w:val="StandardWeb"/>
        <w:spacing w:before="0" w:beforeAutospacing="0" w:after="0" w:afterAutospacing="0"/>
        <w:rPr>
          <w:rStyle w:val="Fett"/>
          <w:rFonts w:ascii="CorpoS" w:hAnsi="CorpoS"/>
          <w:b w:val="0"/>
          <w:bCs w:val="0"/>
          <w:lang w:val="de-DE"/>
        </w:rPr>
      </w:pPr>
    </w:p>
    <w:p w14:paraId="668AD4F0" w14:textId="77777777" w:rsidR="002C03CD" w:rsidRDefault="002C03CD" w:rsidP="0071719B">
      <w:pPr>
        <w:pStyle w:val="StandardWeb"/>
        <w:spacing w:before="0" w:beforeAutospacing="0" w:after="0" w:afterAutospacing="0"/>
        <w:rPr>
          <w:rStyle w:val="Fett"/>
          <w:rFonts w:ascii="CorpoS" w:hAnsi="CorpoS"/>
          <w:b w:val="0"/>
          <w:bCs w:val="0"/>
          <w:lang w:val="de-DE"/>
        </w:rPr>
      </w:pPr>
    </w:p>
    <w:p w14:paraId="7717E4D5" w14:textId="77777777" w:rsidR="002C03CD" w:rsidRDefault="002C03CD" w:rsidP="0071719B">
      <w:pPr>
        <w:pStyle w:val="StandardWeb"/>
        <w:spacing w:before="0" w:beforeAutospacing="0" w:after="0" w:afterAutospacing="0"/>
        <w:rPr>
          <w:rStyle w:val="Fett"/>
          <w:rFonts w:ascii="CorpoS" w:hAnsi="CorpoS"/>
          <w:b w:val="0"/>
          <w:bCs w:val="0"/>
          <w:lang w:val="de-DE"/>
        </w:rPr>
      </w:pPr>
    </w:p>
    <w:p w14:paraId="6AB2C3ED" w14:textId="77777777" w:rsidR="002C03CD" w:rsidRPr="006434B1" w:rsidRDefault="002C03CD" w:rsidP="0071719B">
      <w:pPr>
        <w:pStyle w:val="StandardWeb"/>
        <w:spacing w:before="0" w:beforeAutospacing="0" w:after="0" w:afterAutospacing="0"/>
        <w:rPr>
          <w:rStyle w:val="Fett"/>
          <w:rFonts w:ascii="CorpoS" w:hAnsi="CorpoS"/>
          <w:b w:val="0"/>
          <w:bCs w:val="0"/>
          <w:lang w:val="de-DE"/>
        </w:rPr>
      </w:pPr>
    </w:p>
    <w:p w14:paraId="00F65078" w14:textId="77777777" w:rsidR="0071719B" w:rsidRPr="006434B1" w:rsidRDefault="0071719B" w:rsidP="0071719B">
      <w:pPr>
        <w:pStyle w:val="StandardWeb"/>
        <w:spacing w:before="0" w:beforeAutospacing="0" w:after="0" w:afterAutospacing="0"/>
        <w:rPr>
          <w:rStyle w:val="Hervorhebung"/>
          <w:rFonts w:ascii="CorpoS" w:hAnsi="CorpoS"/>
          <w:i w:val="0"/>
          <w:lang w:val="de-DE"/>
        </w:rPr>
      </w:pPr>
      <w:r w:rsidRPr="006434B1">
        <w:rPr>
          <w:rStyle w:val="Fett"/>
          <w:rFonts w:ascii="CorpoS" w:hAnsi="CorpoS"/>
          <w:iCs/>
          <w:lang w:val="de-DE"/>
        </w:rPr>
        <w:lastRenderedPageBreak/>
        <w:t xml:space="preserve">Über </w:t>
      </w:r>
      <w:r w:rsidR="00A86403" w:rsidRPr="006434B1">
        <w:rPr>
          <w:rStyle w:val="Fett"/>
          <w:rFonts w:ascii="CorpoS" w:hAnsi="CorpoS"/>
          <w:iCs/>
          <w:lang w:val="de-DE"/>
        </w:rPr>
        <w:t>LAPP</w:t>
      </w:r>
      <w:r w:rsidRPr="006434B1">
        <w:rPr>
          <w:rStyle w:val="Fett"/>
          <w:rFonts w:ascii="CorpoS" w:hAnsi="CorpoS"/>
          <w:iCs/>
          <w:lang w:val="de-DE"/>
        </w:rPr>
        <w:t>:</w:t>
      </w:r>
    </w:p>
    <w:p w14:paraId="0479C0B9" w14:textId="77777777" w:rsidR="0071719B" w:rsidRPr="006434B1" w:rsidRDefault="00606909" w:rsidP="0071719B">
      <w:pPr>
        <w:pStyle w:val="StandardWeb"/>
        <w:rPr>
          <w:rStyle w:val="Hervorhebung"/>
          <w:rFonts w:ascii="CorpoS" w:hAnsi="CorpoS"/>
          <w:i w:val="0"/>
          <w:lang w:val="de-DE"/>
        </w:rPr>
      </w:pPr>
      <w:r w:rsidRPr="006434B1">
        <w:rPr>
          <w:rStyle w:val="Hervorhebung"/>
          <w:rFonts w:ascii="CorpoS" w:hAnsi="CorpoS"/>
          <w:i w:val="0"/>
          <w:lang w:val="de-DE"/>
        </w:rPr>
        <w:t xml:space="preserve">LAPP </w:t>
      </w:r>
      <w:r w:rsidR="0071719B" w:rsidRPr="006434B1">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6434B1">
        <w:rPr>
          <w:rStyle w:val="Hervorhebung"/>
          <w:rFonts w:ascii="CorpoS" w:hAnsi="CorpoS"/>
          <w:i w:val="0"/>
          <w:lang w:val="de-DE"/>
        </w:rPr>
        <w:t>s</w:t>
      </w:r>
      <w:r w:rsidR="0071719B" w:rsidRPr="006434B1">
        <w:rPr>
          <w:rStyle w:val="Hervorhebung"/>
          <w:rFonts w:ascii="CorpoS" w:hAnsi="CorpoS"/>
          <w:i w:val="0"/>
          <w:lang w:val="de-DE"/>
        </w:rPr>
        <w:t xml:space="preserve"> </w:t>
      </w:r>
      <w:r w:rsidRPr="006434B1">
        <w:rPr>
          <w:rStyle w:val="Hervorhebung"/>
          <w:rFonts w:ascii="CorpoS" w:hAnsi="CorpoS"/>
          <w:i w:val="0"/>
          <w:lang w:val="de-DE"/>
        </w:rPr>
        <w:t xml:space="preserve">Unternehmens </w:t>
      </w:r>
      <w:r w:rsidR="0071719B" w:rsidRPr="006434B1">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6434B1">
        <w:rPr>
          <w:rStyle w:val="Hervorhebung"/>
          <w:rFonts w:ascii="CorpoS" w:hAnsi="CorpoS"/>
          <w:i w:val="0"/>
          <w:lang w:val="de-DE"/>
        </w:rPr>
        <w:t>Robotiklösungen</w:t>
      </w:r>
      <w:proofErr w:type="spellEnd"/>
      <w:r w:rsidR="0071719B" w:rsidRPr="006434B1">
        <w:rPr>
          <w:rStyle w:val="Hervorhebung"/>
          <w:rFonts w:ascii="CorpoS" w:hAnsi="CorpoS"/>
          <w:i w:val="0"/>
          <w:lang w:val="de-DE"/>
        </w:rPr>
        <w:t xml:space="preserve"> für die intelligente Fabrik von morgen und technisches Zubehör. </w:t>
      </w:r>
      <w:r w:rsidRPr="006434B1">
        <w:rPr>
          <w:rStyle w:val="Hervorhebung"/>
          <w:rFonts w:ascii="CorpoS" w:hAnsi="CorpoS"/>
          <w:i w:val="0"/>
          <w:lang w:val="de-DE"/>
        </w:rPr>
        <w:t xml:space="preserve">LAPPs </w:t>
      </w:r>
      <w:r w:rsidR="0071719B" w:rsidRPr="006434B1">
        <w:rPr>
          <w:rStyle w:val="Hervorhebung"/>
          <w:rFonts w:ascii="CorpoS" w:hAnsi="CorpoS"/>
          <w:i w:val="0"/>
          <w:lang w:val="de-DE"/>
        </w:rPr>
        <w:t>Kernmarkt ist der Maschinen- und Anlagenbau. Weitere wichtige Absatzmärkte sind die Lebensmittelindustrie, der Energiesektor und Mobilität.</w:t>
      </w:r>
    </w:p>
    <w:p w14:paraId="4DE3245E" w14:textId="1FEDFEC6" w:rsidR="006276FD" w:rsidRPr="006434B1" w:rsidRDefault="006276FD" w:rsidP="006276FD">
      <w:pPr>
        <w:pStyle w:val="StandardWeb"/>
        <w:rPr>
          <w:rFonts w:ascii="CorpoS" w:hAnsi="CorpoS"/>
          <w:lang w:val="de-DE"/>
        </w:rPr>
      </w:pPr>
      <w:r w:rsidRPr="006434B1">
        <w:rPr>
          <w:rStyle w:val="Hervorhebung"/>
          <w:rFonts w:ascii="CorpoS" w:hAnsi="CorpoS"/>
          <w:i w:val="0"/>
          <w:lang w:val="de-DE"/>
        </w:rPr>
        <w:t>Das Unternehmen wurde 1959 gegründet und befindet sich bis heute vollständig in Familienbesitz. Im Geschäftsjahr 201</w:t>
      </w:r>
      <w:r w:rsidR="00DF4472">
        <w:rPr>
          <w:rStyle w:val="Hervorhebung"/>
          <w:rFonts w:ascii="CorpoS" w:hAnsi="CorpoS"/>
          <w:i w:val="0"/>
          <w:lang w:val="de-DE"/>
        </w:rPr>
        <w:t>8</w:t>
      </w:r>
      <w:r w:rsidRPr="006434B1">
        <w:rPr>
          <w:rStyle w:val="Hervorhebung"/>
          <w:rFonts w:ascii="CorpoS" w:hAnsi="CorpoS"/>
          <w:i w:val="0"/>
          <w:lang w:val="de-DE"/>
        </w:rPr>
        <w:t>/1</w:t>
      </w:r>
      <w:r w:rsidR="00DF4472">
        <w:rPr>
          <w:rStyle w:val="Hervorhebung"/>
          <w:rFonts w:ascii="CorpoS" w:hAnsi="CorpoS"/>
          <w:i w:val="0"/>
          <w:lang w:val="de-DE"/>
        </w:rPr>
        <w:t>9</w:t>
      </w:r>
      <w:r w:rsidRPr="006434B1">
        <w:rPr>
          <w:rStyle w:val="Hervorhebung"/>
          <w:rFonts w:ascii="CorpoS" w:hAnsi="CorpoS"/>
          <w:i w:val="0"/>
          <w:lang w:val="de-DE"/>
        </w:rPr>
        <w:t xml:space="preserve"> erwirtschaftete es einen konsolidierten Umsatz von 1.</w:t>
      </w:r>
      <w:r w:rsidR="00CC22BD">
        <w:rPr>
          <w:rStyle w:val="Hervorhebung"/>
          <w:rFonts w:ascii="CorpoS" w:hAnsi="CorpoS"/>
          <w:i w:val="0"/>
          <w:lang w:val="de-DE"/>
        </w:rPr>
        <w:t>222</w:t>
      </w:r>
      <w:r w:rsidRPr="006434B1">
        <w:rPr>
          <w:rStyle w:val="Hervorhebung"/>
          <w:rFonts w:ascii="CorpoS" w:hAnsi="CorpoS"/>
          <w:i w:val="0"/>
          <w:lang w:val="de-DE"/>
        </w:rPr>
        <w:t xml:space="preserve"> Mio. Euro. Lapp beschäftigt weltweit rund 4.</w:t>
      </w:r>
      <w:r w:rsidR="00CC22BD">
        <w:rPr>
          <w:rStyle w:val="Hervorhebung"/>
          <w:rFonts w:ascii="CorpoS" w:hAnsi="CorpoS"/>
          <w:i w:val="0"/>
          <w:lang w:val="de-DE"/>
        </w:rPr>
        <w:t>650</w:t>
      </w:r>
      <w:r w:rsidRPr="006434B1">
        <w:rPr>
          <w:rStyle w:val="Hervorhebung"/>
          <w:rFonts w:ascii="CorpoS" w:hAnsi="CorpoS"/>
          <w:i w:val="0"/>
          <w:lang w:val="de-DE"/>
        </w:rPr>
        <w:t xml:space="preserve"> Mitarbeiter, verfügt über </w:t>
      </w:r>
      <w:r w:rsidR="00CC22BD">
        <w:rPr>
          <w:rStyle w:val="Hervorhebung"/>
          <w:rFonts w:ascii="CorpoS" w:hAnsi="CorpoS"/>
          <w:i w:val="0"/>
          <w:lang w:val="de-DE"/>
        </w:rPr>
        <w:t>25</w:t>
      </w:r>
      <w:r w:rsidRPr="006434B1">
        <w:rPr>
          <w:rStyle w:val="Hervorhebung"/>
          <w:rFonts w:ascii="CorpoS" w:hAnsi="CorpoS"/>
          <w:i w:val="0"/>
          <w:lang w:val="de-DE"/>
        </w:rPr>
        <w:t xml:space="preserve"> Fertigungsstandorte sowie </w:t>
      </w:r>
      <w:r w:rsidR="00CC22BD">
        <w:rPr>
          <w:rStyle w:val="Hervorhebung"/>
          <w:rFonts w:ascii="CorpoS" w:hAnsi="CorpoS"/>
          <w:i w:val="0"/>
          <w:lang w:val="de-DE"/>
        </w:rPr>
        <w:t>51</w:t>
      </w:r>
      <w:r w:rsidRPr="006434B1">
        <w:rPr>
          <w:rStyle w:val="Hervorhebung"/>
          <w:rFonts w:ascii="CorpoS" w:hAnsi="CorpoS"/>
          <w:i w:val="0"/>
          <w:lang w:val="de-DE"/>
        </w:rPr>
        <w:t xml:space="preserve"> eigene Vertriebsgesellschaften und kooperiert mit rund 100 Auslandsvertretungen.</w:t>
      </w:r>
    </w:p>
    <w:sectPr w:rsidR="006276FD" w:rsidRPr="006434B1"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7534A" w14:textId="77777777" w:rsidR="00E33EC5" w:rsidRDefault="00E33EC5" w:rsidP="000E70DF">
      <w:r>
        <w:separator/>
      </w:r>
    </w:p>
  </w:endnote>
  <w:endnote w:type="continuationSeparator" w:id="0">
    <w:p w14:paraId="487D508F" w14:textId="77777777" w:rsidR="00E33EC5" w:rsidRDefault="00E33EC5"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38324"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DD19F"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A9A31"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C1C7C" w14:textId="77777777" w:rsidR="00E33EC5" w:rsidRDefault="00E33EC5" w:rsidP="000E70DF">
      <w:r>
        <w:separator/>
      </w:r>
    </w:p>
  </w:footnote>
  <w:footnote w:type="continuationSeparator" w:id="0">
    <w:p w14:paraId="634FCC46" w14:textId="77777777" w:rsidR="00E33EC5" w:rsidRDefault="00E33EC5"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53C2"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D1C0" w14:textId="77777777" w:rsidR="000E70DF" w:rsidRDefault="005E3932" w:rsidP="00C42673">
    <w:pPr>
      <w:pStyle w:val="Kopfzeile"/>
      <w:jc w:val="right"/>
    </w:pPr>
    <w:r>
      <w:rPr>
        <w:noProof/>
        <w:lang w:val="de-DE" w:eastAsia="de-DE"/>
      </w:rPr>
      <w:drawing>
        <wp:inline distT="0" distB="0" distL="0" distR="0" wp14:anchorId="01F1E716" wp14:editId="383AE706">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1B609BBA" w14:textId="77777777" w:rsidR="000E70DF" w:rsidRDefault="000E70DF">
    <w:pPr>
      <w:pStyle w:val="Kopfzeile"/>
    </w:pPr>
  </w:p>
  <w:p w14:paraId="6442F47A" w14:textId="77777777" w:rsidR="005E3932" w:rsidRDefault="005E3932">
    <w:pPr>
      <w:pStyle w:val="Kopfzeile"/>
    </w:pPr>
  </w:p>
  <w:p w14:paraId="77A9D837" w14:textId="77777777"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49D8A566"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C2325" w14:textId="77777777" w:rsidR="00C42673" w:rsidRDefault="00C426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865D7"/>
    <w:rsid w:val="0009773F"/>
    <w:rsid w:val="000D2FAC"/>
    <w:rsid w:val="000E70DF"/>
    <w:rsid w:val="000F5174"/>
    <w:rsid w:val="001268EC"/>
    <w:rsid w:val="00170EFF"/>
    <w:rsid w:val="00190606"/>
    <w:rsid w:val="001B41F9"/>
    <w:rsid w:val="001E51F1"/>
    <w:rsid w:val="002005AD"/>
    <w:rsid w:val="00207FAD"/>
    <w:rsid w:val="00256EC3"/>
    <w:rsid w:val="002612C7"/>
    <w:rsid w:val="002963CE"/>
    <w:rsid w:val="002B26DA"/>
    <w:rsid w:val="002C03CD"/>
    <w:rsid w:val="002C7EA6"/>
    <w:rsid w:val="002D43CB"/>
    <w:rsid w:val="002E184A"/>
    <w:rsid w:val="002E4CEA"/>
    <w:rsid w:val="002F7F9C"/>
    <w:rsid w:val="00317434"/>
    <w:rsid w:val="00322BE8"/>
    <w:rsid w:val="00334767"/>
    <w:rsid w:val="00344434"/>
    <w:rsid w:val="00372190"/>
    <w:rsid w:val="00380196"/>
    <w:rsid w:val="003B1AEF"/>
    <w:rsid w:val="003C131B"/>
    <w:rsid w:val="003D55EA"/>
    <w:rsid w:val="003E5F75"/>
    <w:rsid w:val="003E67C9"/>
    <w:rsid w:val="003E6947"/>
    <w:rsid w:val="003F1BDE"/>
    <w:rsid w:val="00423386"/>
    <w:rsid w:val="004345F5"/>
    <w:rsid w:val="0044261F"/>
    <w:rsid w:val="004513AD"/>
    <w:rsid w:val="00491FB0"/>
    <w:rsid w:val="0049203D"/>
    <w:rsid w:val="004C2DA5"/>
    <w:rsid w:val="004D2DAE"/>
    <w:rsid w:val="004E3536"/>
    <w:rsid w:val="004F1652"/>
    <w:rsid w:val="0050478B"/>
    <w:rsid w:val="005129C3"/>
    <w:rsid w:val="005275E8"/>
    <w:rsid w:val="00544D57"/>
    <w:rsid w:val="00550679"/>
    <w:rsid w:val="005B0D69"/>
    <w:rsid w:val="005C5615"/>
    <w:rsid w:val="005E3932"/>
    <w:rsid w:val="00606909"/>
    <w:rsid w:val="00623EEF"/>
    <w:rsid w:val="0062478C"/>
    <w:rsid w:val="006276FD"/>
    <w:rsid w:val="006434B1"/>
    <w:rsid w:val="006B7203"/>
    <w:rsid w:val="006B7351"/>
    <w:rsid w:val="006C09A6"/>
    <w:rsid w:val="006F1509"/>
    <w:rsid w:val="006F395A"/>
    <w:rsid w:val="006F48C4"/>
    <w:rsid w:val="006F6B3B"/>
    <w:rsid w:val="006F76D9"/>
    <w:rsid w:val="00702238"/>
    <w:rsid w:val="007069AA"/>
    <w:rsid w:val="0071719B"/>
    <w:rsid w:val="00724321"/>
    <w:rsid w:val="0073058C"/>
    <w:rsid w:val="00752FBD"/>
    <w:rsid w:val="0077114A"/>
    <w:rsid w:val="00771C81"/>
    <w:rsid w:val="00780BD3"/>
    <w:rsid w:val="00794484"/>
    <w:rsid w:val="007A06FF"/>
    <w:rsid w:val="007A3CD9"/>
    <w:rsid w:val="007B1E5D"/>
    <w:rsid w:val="007C6BC2"/>
    <w:rsid w:val="007D60FF"/>
    <w:rsid w:val="007E6EBE"/>
    <w:rsid w:val="00803D41"/>
    <w:rsid w:val="00841F55"/>
    <w:rsid w:val="0084464A"/>
    <w:rsid w:val="00863500"/>
    <w:rsid w:val="0089639F"/>
    <w:rsid w:val="0090600C"/>
    <w:rsid w:val="00924FA0"/>
    <w:rsid w:val="009657CD"/>
    <w:rsid w:val="00977E29"/>
    <w:rsid w:val="00994983"/>
    <w:rsid w:val="009D1276"/>
    <w:rsid w:val="009F3046"/>
    <w:rsid w:val="00A46BBB"/>
    <w:rsid w:val="00A51E78"/>
    <w:rsid w:val="00A86403"/>
    <w:rsid w:val="00AC6FE9"/>
    <w:rsid w:val="00AE2AFE"/>
    <w:rsid w:val="00B125E2"/>
    <w:rsid w:val="00B201A8"/>
    <w:rsid w:val="00B31747"/>
    <w:rsid w:val="00B37694"/>
    <w:rsid w:val="00B60A84"/>
    <w:rsid w:val="00B6459E"/>
    <w:rsid w:val="00B65C77"/>
    <w:rsid w:val="00BA2738"/>
    <w:rsid w:val="00C10E2A"/>
    <w:rsid w:val="00C111B9"/>
    <w:rsid w:val="00C42673"/>
    <w:rsid w:val="00C513A6"/>
    <w:rsid w:val="00CC22BD"/>
    <w:rsid w:val="00CC5FBE"/>
    <w:rsid w:val="00CC681E"/>
    <w:rsid w:val="00CD674C"/>
    <w:rsid w:val="00CE7772"/>
    <w:rsid w:val="00D12432"/>
    <w:rsid w:val="00D36D64"/>
    <w:rsid w:val="00DF4472"/>
    <w:rsid w:val="00E16ED3"/>
    <w:rsid w:val="00E229E2"/>
    <w:rsid w:val="00E27F38"/>
    <w:rsid w:val="00E32865"/>
    <w:rsid w:val="00E33EC5"/>
    <w:rsid w:val="00E34970"/>
    <w:rsid w:val="00E629BB"/>
    <w:rsid w:val="00EB3A01"/>
    <w:rsid w:val="00ED2947"/>
    <w:rsid w:val="00F0670D"/>
    <w:rsid w:val="00F314F9"/>
    <w:rsid w:val="00F61F28"/>
    <w:rsid w:val="00F62DF4"/>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12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NichtaufgelsteErwhnung1">
    <w:name w:val="Nicht aufgelöste Erwähnung1"/>
    <w:basedOn w:val="Absatz-Standardschriftart"/>
    <w:uiPriority w:val="99"/>
    <w:semiHidden/>
    <w:unhideWhenUsed/>
    <w:rsid w:val="00E229E2"/>
    <w:rPr>
      <w:color w:val="605E5C"/>
      <w:shd w:val="clear" w:color="auto" w:fill="E1DFDD"/>
    </w:rPr>
  </w:style>
  <w:style w:type="character" w:customStyle="1" w:styleId="UnresolvedMention">
    <w:name w:val="Unresolved Mention"/>
    <w:basedOn w:val="Absatz-Standardschriftart"/>
    <w:uiPriority w:val="99"/>
    <w:semiHidden/>
    <w:unhideWhenUsed/>
    <w:rsid w:val="006C09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customStyle="1" w:styleId="NichtaufgelsteErwhnung1">
    <w:name w:val="Nicht aufgelöste Erwähnung1"/>
    <w:basedOn w:val="Absatz-Standardschriftart"/>
    <w:uiPriority w:val="99"/>
    <w:semiHidden/>
    <w:unhideWhenUsed/>
    <w:rsid w:val="00E229E2"/>
    <w:rPr>
      <w:color w:val="605E5C"/>
      <w:shd w:val="clear" w:color="auto" w:fill="E1DFDD"/>
    </w:rPr>
  </w:style>
  <w:style w:type="character" w:customStyle="1" w:styleId="UnresolvedMention">
    <w:name w:val="Unresolved Mention"/>
    <w:basedOn w:val="Absatz-Standardschriftart"/>
    <w:uiPriority w:val="99"/>
    <w:semiHidden/>
    <w:unhideWhenUsed/>
    <w:rsid w:val="006C0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20/ETHERLINE_P_Flex_CAT_5e_detailbild_cmyk_v002.jp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7149-7A8E-4DE2-8241-78EEEB51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3619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7</cp:revision>
  <dcterms:created xsi:type="dcterms:W3CDTF">2020-03-13T13:06:00Z</dcterms:created>
  <dcterms:modified xsi:type="dcterms:W3CDTF">2020-11-03T11:28:00Z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