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74DEC" w14:textId="77777777" w:rsidR="00164FBE" w:rsidRDefault="00164FBE" w:rsidP="00164FBE">
      <w:pPr>
        <w:spacing w:line="360" w:lineRule="auto"/>
        <w:rPr>
          <w:rFonts w:ascii="CorpoS" w:hAnsi="CorpoS"/>
          <w:color w:val="404040" w:themeColor="text1" w:themeTint="BF"/>
          <w:sz w:val="40"/>
        </w:rPr>
      </w:pPr>
      <w:r>
        <w:rPr>
          <w:rFonts w:ascii="CorpoS" w:hAnsi="CorpoS"/>
          <w:b/>
          <w:bCs/>
          <w:color w:val="404040" w:themeColor="text1" w:themeTint="BF"/>
          <w:sz w:val="40"/>
        </w:rPr>
        <w:t>Gleichstrom: Steht der Paradigmenwechsel bevor?</w:t>
      </w:r>
    </w:p>
    <w:p w14:paraId="36754F38" w14:textId="77777777" w:rsidR="00164FBE" w:rsidRDefault="00164FBE" w:rsidP="00164FBE">
      <w:pPr>
        <w:rPr>
          <w:rFonts w:ascii="CorpoS" w:eastAsia="SimSun" w:hAnsi="CorpoS"/>
          <w:b/>
          <w:color w:val="404040" w:themeColor="text1" w:themeTint="BF"/>
        </w:rPr>
      </w:pPr>
      <w:r>
        <w:rPr>
          <w:rFonts w:ascii="CorpoS" w:hAnsi="CorpoS"/>
          <w:b/>
          <w:color w:val="404040" w:themeColor="text1" w:themeTint="BF"/>
        </w:rPr>
        <w:t>Die Geschichte der Stromverteilung begann mit einem Irrtum: Der geniale Erfinder Thomas Edison setzte auf die Gleichstrom-Übertragung – und damit aufs falsche Pferd. Doch neuerdings gewinnt die Gleichstrom-Technik neue Befürworter, denn die Art und Weise, wie wir Strom erzeugen, verteilen und verbrauchen, hat sich grundlegend geändert. Das wird auch in der Industrie auf allen Ebenen einschließlich der Verbindungstechnik tiefgreifende Veränderungen mit sich bringen.</w:t>
      </w:r>
    </w:p>
    <w:p w14:paraId="4D6CF42E" w14:textId="77777777" w:rsidR="00164FBE" w:rsidRDefault="00164FBE" w:rsidP="00164FBE">
      <w:pPr>
        <w:rPr>
          <w:rFonts w:ascii="CorpoS" w:hAnsi="CorpoS"/>
          <w:b/>
          <w:color w:val="404040" w:themeColor="text1" w:themeTint="BF"/>
        </w:rPr>
      </w:pPr>
    </w:p>
    <w:p w14:paraId="67E06492" w14:textId="77777777" w:rsidR="00164FBE" w:rsidRDefault="00164FBE" w:rsidP="00164FBE">
      <w:pPr>
        <w:rPr>
          <w:rFonts w:ascii="CorpoS" w:hAnsi="CorpoS" w:cstheme="minorBidi"/>
          <w:b/>
          <w:lang w:eastAsia="en-US"/>
        </w:rPr>
      </w:pPr>
    </w:p>
    <w:p w14:paraId="267F2968" w14:textId="249CEE35" w:rsidR="00164FBE" w:rsidRDefault="00164FBE" w:rsidP="00164FBE">
      <w:pPr>
        <w:jc w:val="center"/>
        <w:rPr>
          <w:rFonts w:ascii="CorpoS" w:hAnsi="CorpoS"/>
          <w:b/>
          <w:sz w:val="36"/>
        </w:rPr>
      </w:pPr>
      <w:r>
        <w:rPr>
          <w:rFonts w:ascii="CorpoS" w:hAnsi="CorpoS"/>
          <w:b/>
          <w:noProof/>
          <w:sz w:val="36"/>
          <w:lang w:eastAsia="de-DE" w:bidi="ar-SA"/>
        </w:rPr>
        <w:drawing>
          <wp:inline distT="0" distB="0" distL="0" distR="0" wp14:anchorId="10FC23A4" wp14:editId="3137AF39">
            <wp:extent cx="4635886" cy="309349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7012" cy="3094242"/>
                    </a:xfrm>
                    <a:prstGeom prst="rect">
                      <a:avLst/>
                    </a:prstGeom>
                    <a:noFill/>
                    <a:ln>
                      <a:noFill/>
                    </a:ln>
                  </pic:spPr>
                </pic:pic>
              </a:graphicData>
            </a:graphic>
          </wp:inline>
        </w:drawing>
      </w:r>
    </w:p>
    <w:p w14:paraId="776431A0" w14:textId="176A5C88" w:rsidR="00164FBE" w:rsidRDefault="00CD0507" w:rsidP="00164FBE">
      <w:pPr>
        <w:rPr>
          <w:rFonts w:ascii="CorpoS" w:hAnsi="CorpoS"/>
          <w:b/>
        </w:rPr>
      </w:pPr>
      <w:r>
        <w:rPr>
          <w:rFonts w:asciiTheme="minorHAnsi" w:hAnsiTheme="minorHAnsi"/>
          <w:noProof/>
          <w:lang w:eastAsia="de-DE" w:bidi="ar-SA"/>
        </w:rPr>
        <mc:AlternateContent>
          <mc:Choice Requires="wps">
            <w:drawing>
              <wp:anchor distT="45720" distB="45720" distL="114300" distR="114300" simplePos="0" relativeHeight="251660288" behindDoc="0" locked="0" layoutInCell="1" allowOverlap="1" wp14:anchorId="46CBBC1B" wp14:editId="3E4D5AF4">
                <wp:simplePos x="0" y="0"/>
                <wp:positionH relativeFrom="column">
                  <wp:posOffset>-55880</wp:posOffset>
                </wp:positionH>
                <wp:positionV relativeFrom="paragraph">
                  <wp:posOffset>89535</wp:posOffset>
                </wp:positionV>
                <wp:extent cx="3122295" cy="224155"/>
                <wp:effectExtent l="0" t="0" r="1905" b="4445"/>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224155"/>
                        </a:xfrm>
                        <a:prstGeom prst="rect">
                          <a:avLst/>
                        </a:prstGeom>
                        <a:solidFill>
                          <a:srgbClr val="FFFFFF"/>
                        </a:solidFill>
                        <a:ln w="9525">
                          <a:noFill/>
                          <a:miter lim="800000"/>
                          <a:headEnd/>
                          <a:tailEnd/>
                        </a:ln>
                      </wps:spPr>
                      <wps:txbx>
                        <w:txbxContent>
                          <w:p w14:paraId="17E9BCA9" w14:textId="77777777" w:rsidR="00164FBE" w:rsidRDefault="00164FBE" w:rsidP="00164FBE">
                            <w:pPr>
                              <w:rPr>
                                <w:rFonts w:ascii="CorpoS" w:hAnsi="CorpoS"/>
                                <w:sz w:val="20"/>
                              </w:rPr>
                            </w:pPr>
                            <w:r>
                              <w:rPr>
                                <w:rFonts w:ascii="CorpoS" w:hAnsi="CorpoS"/>
                                <w:sz w:val="20"/>
                              </w:rPr>
                              <w:t xml:space="preserve">Georg </w:t>
                            </w:r>
                            <w:proofErr w:type="spellStart"/>
                            <w:r>
                              <w:rPr>
                                <w:rFonts w:ascii="CorpoS" w:hAnsi="CorpoS"/>
                                <w:sz w:val="20"/>
                              </w:rPr>
                              <w:t>Stawowy</w:t>
                            </w:r>
                            <w:proofErr w:type="spellEnd"/>
                            <w:r>
                              <w:rPr>
                                <w:rFonts w:ascii="CorpoS" w:hAnsi="CorpoS"/>
                                <w:sz w:val="20"/>
                              </w:rPr>
                              <w:t>, Vorstand und CTO der Lapp Holding 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4.4pt;margin-top:7.05pt;width:245.85pt;height:17.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" stroked="f">
                <v:textbox>
                  <w:txbxContent>
                    <w:p w14:paraId="17E9BCA9" w14:textId="77777777" w:rsidR="00164FBE" w:rsidRDefault="00164FBE" w:rsidP="00164FBE">
                      <w:pPr>
                        <w:rPr>
                          <w:rFonts w:ascii="CorpoS" w:hAnsi="CorpoS"/>
                          <w:sz w:val="20"/>
                        </w:rPr>
                      </w:pPr>
                      <w:r>
                        <w:rPr>
                          <w:rFonts w:ascii="CorpoS" w:hAnsi="CorpoS"/>
                          <w:sz w:val="20"/>
                        </w:rPr>
                        <w:t xml:space="preserve">Georg </w:t>
                      </w:r>
                      <w:proofErr w:type="spellStart"/>
                      <w:r>
                        <w:rPr>
                          <w:rFonts w:ascii="CorpoS" w:hAnsi="CorpoS"/>
                          <w:sz w:val="20"/>
                        </w:rPr>
                        <w:t>Stawowy</w:t>
                      </w:r>
                      <w:proofErr w:type="spellEnd"/>
                      <w:r>
                        <w:rPr>
                          <w:rFonts w:ascii="CorpoS" w:hAnsi="CorpoS"/>
                          <w:sz w:val="20"/>
                        </w:rPr>
                        <w:t>, Vorstand und CTO der Lapp Holding AG</w:t>
                      </w:r>
                    </w:p>
                  </w:txbxContent>
                </v:textbox>
                <w10:wrap type="square"/>
              </v:shape>
            </w:pict>
          </mc:Fallback>
        </mc:AlternateContent>
      </w:r>
    </w:p>
    <w:p w14:paraId="38A72A91" w14:textId="77777777" w:rsidR="00CD0507" w:rsidRDefault="00CD0507" w:rsidP="00164FBE">
      <w:pPr>
        <w:rPr>
          <w:rFonts w:ascii="CorpoS" w:hAnsi="CorpoS"/>
        </w:rPr>
      </w:pPr>
    </w:p>
    <w:p w14:paraId="0018D40C" w14:textId="77777777" w:rsidR="00CD0507" w:rsidRDefault="00CD0507" w:rsidP="00164FBE">
      <w:pPr>
        <w:rPr>
          <w:rFonts w:ascii="CorpoS" w:hAnsi="CorpoS"/>
        </w:rPr>
      </w:pPr>
    </w:p>
    <w:p w14:paraId="59D0C5D4" w14:textId="17EDC34F" w:rsidR="00164FBE" w:rsidRDefault="00164FBE" w:rsidP="00164FBE">
      <w:pPr>
        <w:rPr>
          <w:rFonts w:ascii="CorpoS" w:hAnsi="CorpoS"/>
        </w:rPr>
      </w:pPr>
      <w:r>
        <w:rPr>
          <w:rFonts w:ascii="CorpoS" w:hAnsi="CorpoS"/>
        </w:rPr>
        <w:t xml:space="preserve">Er gilt als einer der größten Erfinder aller Zeiten: Thomas Edison, Erfinder des Phonographen und natürlich der elektrischen Glühbirne – 1093 Patente gehen auf sein Konto. 1882 nahm Edison sein erstes Kraftwerk in Betrieb, das unter anderem die New Yorker Wall Street elektrifizierte. Das Kraftwerk arbeitete mit Gleichstrom und Edisons Mitarbeiter Nikola Tesla sollte dafür einen Dynamo entwickeln – was er auch erfolgreich tat. Doch der gebürtige Kroate hatte noch eine andere Idee: Statt mit Gleichstrom beschäftigte sich Tesla mit Wechselstrom-Technik, die er nach einem Streit mit Edison fortan mit dessen Konkurrenten George Westinghouse weiterverfolgte. Edison blieb stur: Statt ebenfalls auf die offensichtlichen Vorteile des Wechselstroms zu setzen – einfaches Anpassen der Spannung mit Transformatoren zur Übertragung über </w:t>
      </w:r>
      <w:r>
        <w:rPr>
          <w:rFonts w:ascii="CorpoS" w:hAnsi="CorpoS"/>
        </w:rPr>
        <w:lastRenderedPageBreak/>
        <w:t>größere Distanzen, dünnere und damit günstigere Kabel – versuchte der renommierte Erfinder seine beiden Konkurrenten zu diskreditieren. Edison setzte durch, dass der gerade erst erfundene elektrische Stuhl mit der Technik der Konkurrenz betrieben wird. Wechselspannung gleich Tod, sollte die Botschaft sein. Der Coup gelang, doch Edison konnte sich nur kurz freuen. Die Weltausstellung in Chicago 1893 wurde mit Wechselstrom erleuchtet und läutete ihren Siegeszug im 20. Jahrhundert ein. Thomas Edison gestand später seinem Sohn: „Ich glaube der größte Fehler meines Lebens war, dass ich nicht auf Wechselstrom umgestellt habe.“</w:t>
      </w:r>
    </w:p>
    <w:p w14:paraId="394235DA" w14:textId="77777777" w:rsidR="00164FBE" w:rsidRDefault="00164FBE" w:rsidP="00164FBE">
      <w:pPr>
        <w:rPr>
          <w:rFonts w:ascii="CorpoS" w:hAnsi="CorpoS"/>
        </w:rPr>
      </w:pPr>
    </w:p>
    <w:p w14:paraId="3C18ABE3" w14:textId="77777777" w:rsidR="00164FBE" w:rsidRDefault="00164FBE" w:rsidP="00164FBE">
      <w:pPr>
        <w:rPr>
          <w:rFonts w:ascii="CorpoS" w:hAnsi="CorpoS"/>
          <w:b/>
        </w:rPr>
      </w:pPr>
      <w:r>
        <w:rPr>
          <w:rFonts w:ascii="CorpoS" w:hAnsi="CorpoS"/>
          <w:b/>
        </w:rPr>
        <w:t>Revival einer alten Technik</w:t>
      </w:r>
    </w:p>
    <w:p w14:paraId="1986E614" w14:textId="77777777" w:rsidR="00164FBE" w:rsidRDefault="00164FBE" w:rsidP="00164FBE">
      <w:pPr>
        <w:rPr>
          <w:rFonts w:ascii="CorpoS" w:hAnsi="CorpoS"/>
        </w:rPr>
      </w:pPr>
      <w:r>
        <w:rPr>
          <w:rFonts w:ascii="CorpoS" w:hAnsi="CorpoS"/>
        </w:rPr>
        <w:t xml:space="preserve">Heute, 86 Jahre nach Edisons Tod, deutet sich an, dass der große Erfinder mit seiner Unterstützung der Gleichstrom-Technik vielleicht doch nicht so falsch lag, wie man lange dachte. Edison könnte rehabilitiert werden, denn durch mehrere aktuelle Entwicklungen wird Gleichstrom wieder attraktiv: </w:t>
      </w:r>
    </w:p>
    <w:p w14:paraId="67355319" w14:textId="77777777" w:rsidR="00164FBE" w:rsidRDefault="00164FBE" w:rsidP="00164FBE">
      <w:pPr>
        <w:rPr>
          <w:rFonts w:ascii="CorpoS" w:hAnsi="CorpoS"/>
        </w:rPr>
      </w:pPr>
    </w:p>
    <w:p w14:paraId="03C1CB04" w14:textId="77777777" w:rsidR="00164FBE" w:rsidRDefault="00164FBE" w:rsidP="00164FBE">
      <w:pPr>
        <w:rPr>
          <w:rFonts w:ascii="CorpoS" w:hAnsi="CorpoS"/>
        </w:rPr>
      </w:pPr>
      <w:r>
        <w:rPr>
          <w:rFonts w:ascii="CorpoS" w:hAnsi="CorpoS"/>
        </w:rPr>
        <w:t xml:space="preserve">- Energieerzeugung: Bisher erfolgt die Energieerzeugung mit Wechselstrom etwa in den Generatoren großer Kohle- und Kernkraftwerke aber auch in Wasserturbinen. Die verteilen ihre Energie über ein Wechselspannungs-Stromnetz. Mittels Transformatoren lässt sich die Spannung auf einige 100.000 Volt erhöhen, das hält die Ströme in den Kabeln und damit die Verluste gering. Doch zunehmend drängen Erzeuger ins Netz, die ihre Energie als Gleichstrom bereitstellen: Photovoltaikanlagen zum Beispiel, die zunehmend auch noch durch Batterien oder chemische Speicher unterstützt werden. Die Umwandlung von Gleich- in Wechselstrom bringt jedoch Verluste mit sich – ein Gleichstromnetz wäre für diese Erzeuger die bessere Wahl. </w:t>
      </w:r>
    </w:p>
    <w:p w14:paraId="3C95FF44" w14:textId="77777777" w:rsidR="00164FBE" w:rsidRDefault="00164FBE" w:rsidP="00164FBE">
      <w:pPr>
        <w:rPr>
          <w:rFonts w:ascii="CorpoS" w:hAnsi="CorpoS"/>
        </w:rPr>
      </w:pPr>
    </w:p>
    <w:p w14:paraId="616EB0FD" w14:textId="77777777" w:rsidR="00164FBE" w:rsidRDefault="00164FBE" w:rsidP="00164FBE">
      <w:pPr>
        <w:rPr>
          <w:rFonts w:ascii="CorpoS" w:hAnsi="CorpoS"/>
          <w:b/>
        </w:rPr>
      </w:pPr>
      <w:r>
        <w:rPr>
          <w:rFonts w:ascii="CorpoS" w:hAnsi="CorpoS"/>
          <w:b/>
        </w:rPr>
        <w:t>Dezentral statt sternförmig</w:t>
      </w:r>
    </w:p>
    <w:p w14:paraId="6E88B937" w14:textId="77777777" w:rsidR="00164FBE" w:rsidRDefault="00164FBE" w:rsidP="00164FBE">
      <w:pPr>
        <w:rPr>
          <w:rFonts w:ascii="CorpoS" w:hAnsi="CorpoS"/>
        </w:rPr>
      </w:pPr>
      <w:r>
        <w:rPr>
          <w:rFonts w:ascii="CorpoS" w:hAnsi="CorpoS"/>
        </w:rPr>
        <w:t xml:space="preserve">- Energieverteilung: Das Stromnetz wurde lange dominiert von großen Kraftwerken, die ihre Energie sternförmig in die umliegenden Regionen verteilen. Doch mit dem Siegeszug der regenerativen Energien wird das Stromnetz dezentraler, kleinräumiger, oft wird Strom dort verbraucht, wo er erzeugt wird. Die Wechselspannungstechnik kann ihre Vorteile dort nicht ausspielen. Doch auch über große Distanzen ist Wechselstrom nicht ideal. Die Übertragungsverluste nehmen deutlich zu. Aus diesem Grund baut etwa China aufwendige Netze mit Hochspannungs-Gleichstromübertragung (HGÜ), die große Energiemengen von den Wasserkraftwerken im Inneren des Landes zu den Ballungsräumen an den Küsten bringen. Auch in Deutschland plant die Bundesregierung zwei solche Trassen, die überschüssige Windenergie von den Küsten in den Süden leiten sollen. Eine HGÜ-Verbindung – obwohl im Bau etwa doppelt so teuer – lohnt sich dank der geringeren Energieverluste ab einer Länge von etwa 400 Kilometer, bei Unterseekabeln etwa zur Anbindung von Offshore-Windparks schon ab 60 Kilometer. HGÜ-Verbindungen sind mittlerweile sehr zuverlässig. Vor allem durch Fortschritte in der </w:t>
      </w:r>
      <w:r>
        <w:rPr>
          <w:rFonts w:ascii="CorpoS" w:hAnsi="CorpoS"/>
        </w:rPr>
        <w:lastRenderedPageBreak/>
        <w:t xml:space="preserve">Energieumwandlung durch Leistungselektronik können Gleichspannungen auf bis zu 800.000 Volt gewandelt werden – ganz ohne Transformator. </w:t>
      </w:r>
    </w:p>
    <w:p w14:paraId="0E3674FC" w14:textId="77777777" w:rsidR="00164FBE" w:rsidRDefault="00164FBE" w:rsidP="00164FBE">
      <w:pPr>
        <w:rPr>
          <w:rFonts w:ascii="CorpoS" w:hAnsi="CorpoS"/>
        </w:rPr>
      </w:pPr>
    </w:p>
    <w:p w14:paraId="5A32A0B7" w14:textId="77777777" w:rsidR="00164FBE" w:rsidRDefault="00164FBE" w:rsidP="00164FBE">
      <w:pPr>
        <w:rPr>
          <w:rFonts w:ascii="CorpoS" w:hAnsi="CorpoS"/>
        </w:rPr>
      </w:pPr>
      <w:r>
        <w:rPr>
          <w:rFonts w:ascii="CorpoS" w:hAnsi="CorpoS"/>
        </w:rPr>
        <w:t xml:space="preserve">- Energieverbrauch: Zuhause oder in Fabriken wird Strom über Niederspannungsnetze verteilt, entweder über </w:t>
      </w:r>
      <w:proofErr w:type="spellStart"/>
      <w:r>
        <w:rPr>
          <w:rFonts w:ascii="CorpoS" w:hAnsi="CorpoS"/>
        </w:rPr>
        <w:t>Schukosteckdosen</w:t>
      </w:r>
      <w:proofErr w:type="spellEnd"/>
      <w:r>
        <w:rPr>
          <w:rFonts w:ascii="CorpoS" w:hAnsi="CorpoS"/>
        </w:rPr>
        <w:t xml:space="preserve"> oder über Drehstromanschlüsse. Dabei benötigen immer mehr Elektrogeräte Gleichstrom: Computer und andere elektronische Geräte oder LED-Lampen arbeiten mit Gleichstrom und brauchen bisher ein Netzteil zur Wandlung. In den nächsten Jahren kommen noch Elektroautos dazu. Bei Antrieben in der Industrie kommen zur Drehzahlregelung immer häufiger Frequenzumrichter mit einem Gleichspannungszwischenkreis zum Einsatz. Mit Gleichspannungsnetzen mit zentraler Spannungswandlung würden diese vielen Wandler überflüssig. In der Automobilindustrie gibt es bereits Pilotprojekte, um ganze Fertigungseinheiten nur mit Gleichstrom zu versorgen, sie enthalten auch Batterien zum kurzzeitigen Speichern von Energie. </w:t>
      </w:r>
    </w:p>
    <w:p w14:paraId="634C7D05" w14:textId="77777777" w:rsidR="00164FBE" w:rsidRDefault="00164FBE" w:rsidP="00164FBE">
      <w:pPr>
        <w:rPr>
          <w:rFonts w:ascii="CorpoS" w:hAnsi="CorpoS"/>
        </w:rPr>
      </w:pPr>
    </w:p>
    <w:p w14:paraId="08652247" w14:textId="77777777" w:rsidR="00164FBE" w:rsidRDefault="00164FBE" w:rsidP="00164FBE">
      <w:pPr>
        <w:rPr>
          <w:rFonts w:ascii="CorpoS" w:hAnsi="CorpoS"/>
          <w:b/>
        </w:rPr>
      </w:pPr>
      <w:r>
        <w:rPr>
          <w:rFonts w:ascii="CorpoS" w:hAnsi="CorpoS"/>
          <w:b/>
        </w:rPr>
        <w:t>Immer mehr Verluste</w:t>
      </w:r>
    </w:p>
    <w:p w14:paraId="2AE0C221" w14:textId="77777777" w:rsidR="00164FBE" w:rsidRDefault="00164FBE" w:rsidP="00164FBE">
      <w:pPr>
        <w:rPr>
          <w:rFonts w:ascii="CorpoS" w:hAnsi="CorpoS"/>
        </w:rPr>
      </w:pPr>
      <w:r>
        <w:rPr>
          <w:rFonts w:ascii="CorpoS" w:hAnsi="CorpoS"/>
        </w:rPr>
        <w:t>Das überzeugendste Argument für den Wechsel ist der Wirkungsgrad. Wenn Kohle- und Kernkraftwerke Wechselstrom ins Netz speisen und Staubsauger und Glühbirnen diesen auch direkt verwerten, liegt der Wirkungsgrad beim Stromabnehmer bei etwa 65 Prozent. Oder anders gesagt: Etwa ein Drittel der elektrischen Energie geht verloren, etwa durch Wärmeverluste. Heute verschärft sich die Lage zusehends, denn mit Photovoltaikanlagen und -kraftwerken und der zunehmenden Installation von Batteriespeichern gelangt immer mehr Strom ins Netz, der erst von Gleich- in Wechselspannung gewandelt werden muss. Dabei entstehen noch größere Verluste. Ebenso auf der Seite der Verbraucher: Netzteile werden heiß – ein fühlbarer Beweis, dass dabei Energie vergeudet wird. Dadurch ist der Gesamtwirkungsgrad unseres Energienetzes auf schätzungsweise 56 Prozent gesunken – es muss also grundlegend umgedacht werden.</w:t>
      </w:r>
    </w:p>
    <w:p w14:paraId="0B8438A5" w14:textId="77777777" w:rsidR="00164FBE" w:rsidRDefault="00164FBE" w:rsidP="00164FBE">
      <w:pPr>
        <w:rPr>
          <w:rFonts w:ascii="CorpoS" w:hAnsi="CorpoS"/>
        </w:rPr>
      </w:pPr>
    </w:p>
    <w:p w14:paraId="6A7DBE72" w14:textId="77777777" w:rsidR="00164FBE" w:rsidRDefault="00164FBE" w:rsidP="00164FBE">
      <w:pPr>
        <w:rPr>
          <w:rFonts w:ascii="CorpoS" w:hAnsi="CorpoS"/>
        </w:rPr>
      </w:pPr>
      <w:r>
        <w:rPr>
          <w:rFonts w:ascii="CorpoS" w:hAnsi="CorpoS"/>
        </w:rPr>
        <w:t>Die Alternative ist der Einsatz von Gleichstrom-Technik für die Übertragung über große Distanzen mittels Hochspannungs-Gleichstromübertragung (HGÜ) sowie Niederspannungsnetze mit Gleichstrom in Haushalten und Industrie, an die man zum Beispiel sein Notebook, oder auch einen industriellen Antrieb, direkt – ohne Netzteil oder Wechselrichter – anschließen kann. Mit einer Photovoltaikanlage auf dem Dach und einem Elektroauto in der Garage wäre die Effizienz unübertroffen. Ein konsequent auf Gleichstrom ausgelegtes Energienetz käme auf einen Gesamtwirkungsgrad von 90 Prozent. Bei einem höheren Wirkungsgrad von zehn Prozent könnten die zwei größten Braunkohlekraftwerke in Deutschland abgeschaltet werden, das würde 63 Millionen Tonnen CO</w:t>
      </w:r>
      <w:r>
        <w:rPr>
          <w:rFonts w:ascii="CorpoS" w:hAnsi="CorpoS"/>
          <w:vertAlign w:val="subscript"/>
        </w:rPr>
        <w:t>2</w:t>
      </w:r>
      <w:r>
        <w:rPr>
          <w:rFonts w:ascii="CorpoS" w:hAnsi="CorpoS"/>
        </w:rPr>
        <w:t xml:space="preserve"> – zwölf Prozent des deutschen Kraftwerksausstoßes – einsparen, bei Stickoxiden wären es sogar 29 Prozent. </w:t>
      </w:r>
    </w:p>
    <w:p w14:paraId="75001791" w14:textId="77777777" w:rsidR="00164FBE" w:rsidRDefault="00164FBE" w:rsidP="00164FBE">
      <w:pPr>
        <w:rPr>
          <w:rFonts w:ascii="CorpoS" w:hAnsi="CorpoS"/>
        </w:rPr>
      </w:pPr>
    </w:p>
    <w:p w14:paraId="1F95150E" w14:textId="77777777" w:rsidR="00164FBE" w:rsidRDefault="00164FBE" w:rsidP="00164FBE">
      <w:pPr>
        <w:pStyle w:val="Kommentartext"/>
        <w:jc w:val="both"/>
        <w:rPr>
          <w:rFonts w:ascii="CorpoS" w:eastAsia="SimSun" w:hAnsi="CorpoS" w:cstheme="minorBidi"/>
          <w:b/>
          <w:sz w:val="24"/>
          <w:szCs w:val="24"/>
          <w:lang w:eastAsia="en-US"/>
        </w:rPr>
      </w:pPr>
      <w:r>
        <w:rPr>
          <w:rFonts w:ascii="CorpoS" w:eastAsia="SimSun" w:hAnsi="CorpoS" w:cstheme="minorBidi"/>
          <w:b/>
          <w:sz w:val="24"/>
          <w:szCs w:val="24"/>
          <w:lang w:eastAsia="en-US"/>
        </w:rPr>
        <w:t>Viele Fragen offen</w:t>
      </w:r>
    </w:p>
    <w:p w14:paraId="35558BD5" w14:textId="77777777" w:rsidR="00164FBE" w:rsidRDefault="00164FBE" w:rsidP="00164FBE">
      <w:pPr>
        <w:pStyle w:val="Kommentartext"/>
        <w:jc w:val="both"/>
        <w:rPr>
          <w:rFonts w:ascii="CorpoS" w:eastAsia="SimSun" w:hAnsi="CorpoS" w:cstheme="minorBidi"/>
          <w:sz w:val="24"/>
          <w:szCs w:val="24"/>
          <w:lang w:eastAsia="en-US"/>
        </w:rPr>
      </w:pPr>
      <w:r>
        <w:rPr>
          <w:rFonts w:ascii="CorpoS" w:eastAsia="SimSun" w:hAnsi="CorpoS" w:cstheme="minorBidi"/>
          <w:sz w:val="24"/>
          <w:szCs w:val="24"/>
          <w:lang w:eastAsia="en-US"/>
        </w:rPr>
        <w:t xml:space="preserve">Während die Hochspannungs-Gleichstromübertragung bewährt und etabliert ist, sind auf der Niederspannungsseite noch etliche technische und wirtschaftliche Fragen zu klären. Werden Gleichstromnetze Wechselstrom auf breiter Front ablösen? Werden beide Technologien parallel weiter existieren und wie könnte eine Koexistenz aussehen? Welche technischen und wirtschaftlichen Hürden gibt es zu meistern? Welche Sicherheitsmaßnahmen sind im Umgang mit Gleichstrom notwendig und sinnvoll? Welche Veränderungen wären bei einer Umstellung auf Gleichstrom nicht nur in den Netzen, sondern auch bei den Verbrauchern einschließlich Komponenten nötig? </w:t>
      </w:r>
    </w:p>
    <w:p w14:paraId="2DE24ABD" w14:textId="77777777" w:rsidR="00164FBE" w:rsidRDefault="00164FBE" w:rsidP="00164FBE">
      <w:pPr>
        <w:pStyle w:val="Kommentartext"/>
        <w:jc w:val="both"/>
        <w:rPr>
          <w:rFonts w:ascii="CorpoS" w:eastAsia="SimSun" w:hAnsi="CorpoS" w:cstheme="minorBidi"/>
          <w:sz w:val="24"/>
          <w:szCs w:val="24"/>
          <w:lang w:eastAsia="en-US"/>
        </w:rPr>
      </w:pPr>
    </w:p>
    <w:p w14:paraId="5D59FEC3" w14:textId="77777777" w:rsidR="00164FBE" w:rsidRDefault="00164FBE" w:rsidP="00164FBE">
      <w:pPr>
        <w:pStyle w:val="Kommentartext"/>
        <w:jc w:val="both"/>
        <w:rPr>
          <w:rFonts w:ascii="CorpoS" w:eastAsia="SimSun" w:hAnsi="CorpoS" w:cstheme="minorBidi"/>
          <w:sz w:val="24"/>
          <w:szCs w:val="24"/>
          <w:lang w:eastAsia="en-US"/>
        </w:rPr>
      </w:pPr>
      <w:r>
        <w:rPr>
          <w:rFonts w:ascii="CorpoS" w:eastAsia="SimSun" w:hAnsi="CorpoS" w:cstheme="minorBidi"/>
          <w:sz w:val="24"/>
          <w:szCs w:val="24"/>
          <w:lang w:eastAsia="en-US"/>
        </w:rPr>
        <w:t xml:space="preserve">Die Vorteile einer Umstellung sind indes so überzeugend, dass kaum ein Zweifel daran bestehen kann, dass der Paradigmenwechsel kommen wird. Lapp beteiligt sich daran frühzeitig mit seiner Expertise in der Verbindungstechnologie. So ist das Unternehmen assoziierter Partner im Projekt DC-INDUSTRIE, das im 6. Energieforschungsprogramm des Bundesministeriums für Wirtschaft und Energie gefördert wird. Das Forschungsvorhaben beschäftigt sich mit der Frage, wie Gleichspannungsnetze mit einer zentralen Wandlung als energiesparende Alternative insbesondere für Antriebe in der Produktion etabliert und wie regenerative Energien besser eingebunden werden können. Georg </w:t>
      </w:r>
      <w:proofErr w:type="spellStart"/>
      <w:r>
        <w:rPr>
          <w:rFonts w:ascii="CorpoS" w:eastAsia="SimSun" w:hAnsi="CorpoS" w:cstheme="minorBidi"/>
          <w:sz w:val="24"/>
          <w:szCs w:val="24"/>
          <w:lang w:eastAsia="en-US"/>
        </w:rPr>
        <w:t>Stawowy</w:t>
      </w:r>
      <w:proofErr w:type="spellEnd"/>
      <w:r>
        <w:rPr>
          <w:rFonts w:ascii="CorpoS" w:eastAsia="SimSun" w:hAnsi="CorpoS" w:cstheme="minorBidi"/>
          <w:sz w:val="24"/>
          <w:szCs w:val="24"/>
          <w:lang w:eastAsia="en-US"/>
        </w:rPr>
        <w:t xml:space="preserve">, Vorstand und CTO der Lapp Holding AG. „Wir bei Lapp sehen großes Potenzial bei Gleichstromanwendungen. Die möglichen Auswirkungen auf Kabel im Niederspannungsbereich wurden bisher nicht ausreichend betrachtet. Da bringen wir unser umfangreiches Knowhow in das Projekt ein.“  </w:t>
      </w:r>
    </w:p>
    <w:p w14:paraId="608F7154" w14:textId="77777777" w:rsidR="00164FBE" w:rsidRDefault="00164FBE" w:rsidP="00164FBE">
      <w:pPr>
        <w:rPr>
          <w:rFonts w:ascii="CorpoS" w:eastAsia="SimSun" w:hAnsi="CorpoS" w:cstheme="minorBidi"/>
          <w:lang w:eastAsia="en-US"/>
        </w:rPr>
      </w:pPr>
    </w:p>
    <w:p w14:paraId="79FB9255" w14:textId="77777777" w:rsidR="00164FBE" w:rsidRDefault="00164FBE" w:rsidP="00164FBE">
      <w:pPr>
        <w:rPr>
          <w:rFonts w:ascii="CorpoS" w:hAnsi="CorpoS"/>
        </w:rPr>
      </w:pPr>
    </w:p>
    <w:p w14:paraId="4329B985" w14:textId="50E5AD6A" w:rsidR="00164FBE" w:rsidRDefault="00164FBE" w:rsidP="00164FBE">
      <w:pPr>
        <w:rPr>
          <w:rFonts w:ascii="CorpoS" w:hAnsi="CorpoS"/>
        </w:rPr>
      </w:pPr>
      <w:r>
        <w:rPr>
          <w:rFonts w:ascii="CorpoS" w:hAnsi="CorpoS"/>
          <w:noProof/>
          <w:lang w:eastAsia="de-DE" w:bidi="ar-SA"/>
        </w:rPr>
        <w:drawing>
          <wp:inline distT="0" distB="0" distL="0" distR="0" wp14:anchorId="33EFF729" wp14:editId="10A230D1">
            <wp:extent cx="4604892" cy="3072809"/>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5158" cy="3072986"/>
                    </a:xfrm>
                    <a:prstGeom prst="rect">
                      <a:avLst/>
                    </a:prstGeom>
                    <a:noFill/>
                    <a:ln>
                      <a:noFill/>
                    </a:ln>
                  </pic:spPr>
                </pic:pic>
              </a:graphicData>
            </a:graphic>
          </wp:inline>
        </w:drawing>
      </w:r>
    </w:p>
    <w:p w14:paraId="32BEF9B6" w14:textId="77777777" w:rsidR="00164FBE" w:rsidRDefault="00164FBE" w:rsidP="00164FBE">
      <w:pPr>
        <w:rPr>
          <w:rFonts w:ascii="CorpoS" w:hAnsi="CorpoS"/>
        </w:rPr>
      </w:pPr>
      <w:r>
        <w:rPr>
          <w:rFonts w:ascii="CorpoS" w:hAnsi="CorpoS"/>
        </w:rPr>
        <w:lastRenderedPageBreak/>
        <w:t>Vieles spricht dafür, dass der Paradigmenwechsel hin zur Verwendung von Gleichstrom für die Stromverteilung kommt.</w:t>
      </w:r>
    </w:p>
    <w:p w14:paraId="58298625" w14:textId="1DAEF8F6" w:rsidR="000428D3" w:rsidRPr="00C64E61" w:rsidRDefault="000428D3" w:rsidP="00C64E61">
      <w:pPr>
        <w:pStyle w:val="StandardWeb"/>
        <w:rPr>
          <w:rFonts w:eastAsia="Times New Roman"/>
          <w:b/>
          <w:bCs/>
        </w:rPr>
      </w:pPr>
      <w:bookmarkStart w:id="0" w:name="_GoBack"/>
      <w:bookmarkEnd w:id="0"/>
    </w:p>
    <w:sectPr w:rsidR="000428D3" w:rsidRPr="00C64E61" w:rsidSect="00D17508">
      <w:headerReference w:type="even" r:id="rId10"/>
      <w:headerReference w:type="default" r:id="rId11"/>
      <w:footerReference w:type="even" r:id="rId12"/>
      <w:footerReference w:type="default" r:id="rId13"/>
      <w:headerReference w:type="first" r:id="rId14"/>
      <w:footerReference w:type="first" r:id="rId15"/>
      <w:pgSz w:w="11906" w:h="16838" w:code="9"/>
      <w:pgMar w:top="2272" w:right="3385" w:bottom="0" w:left="1418" w:header="851" w:footer="85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1A21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2B0D9" w14:textId="77777777" w:rsidR="008505FE" w:rsidRPr="00E5134B" w:rsidRDefault="008505FE">
      <w:r w:rsidRPr="00E5134B">
        <w:separator/>
      </w:r>
    </w:p>
  </w:endnote>
  <w:endnote w:type="continuationSeparator" w:id="0">
    <w:p w14:paraId="48308553" w14:textId="77777777" w:rsidR="008505FE" w:rsidRPr="00E5134B" w:rsidRDefault="008505FE">
      <w:r w:rsidRPr="00E513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800001AF" w:usb1="000078FB" w:usb2="00000000" w:usb3="00000000" w:csb0="00000093" w:csb1="00000000"/>
  </w:font>
  <w:font w:name="CorpoA">
    <w:panose1 w:val="00000000000000000000"/>
    <w:charset w:val="00"/>
    <w:family w:val="auto"/>
    <w:pitch w:val="variable"/>
    <w:sig w:usb0="800000AF" w:usb1="0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poAReg">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9C811" w14:textId="77777777" w:rsidR="00292DEF" w:rsidRDefault="00292DE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00FFC" w14:textId="77777777" w:rsidR="00BD1972" w:rsidRDefault="00BD1972" w:rsidP="00BD1972">
    <w:pPr>
      <w:framePr w:w="2268" w:h="2095" w:wrap="around" w:vAnchor="page" w:hAnchor="page" w:x="9121" w:y="12941"/>
      <w:spacing w:line="170" w:lineRule="exact"/>
      <w:rPr>
        <w:rFonts w:ascii="CorpoS" w:hAnsi="CorpoS"/>
        <w:b/>
        <w:bCs/>
        <w:sz w:val="14"/>
      </w:rPr>
    </w:pPr>
    <w:r>
      <w:rPr>
        <w:rFonts w:ascii="CorpoS" w:hAnsi="CorpoS"/>
        <w:b/>
        <w:bCs/>
        <w:sz w:val="14"/>
      </w:rPr>
      <w:t>Lapp Austria GmbH</w:t>
    </w:r>
  </w:p>
  <w:p w14:paraId="4401FEC7" w14:textId="6B78D89A" w:rsidR="00BD1972" w:rsidRDefault="00292DEF" w:rsidP="00BD1972">
    <w:pPr>
      <w:framePr w:w="2268" w:h="2095" w:wrap="around" w:vAnchor="page" w:hAnchor="page" w:x="9121" w:y="12941"/>
      <w:spacing w:line="170" w:lineRule="exact"/>
      <w:rPr>
        <w:rFonts w:ascii="CorpoS" w:hAnsi="CorpoS"/>
        <w:sz w:val="14"/>
      </w:rPr>
    </w:pPr>
    <w:r>
      <w:rPr>
        <w:rFonts w:ascii="CorpoS" w:hAnsi="CorpoS"/>
        <w:sz w:val="14"/>
      </w:rPr>
      <w:t>Bremenstraße</w:t>
    </w:r>
    <w:r w:rsidR="00BD1972">
      <w:rPr>
        <w:rFonts w:ascii="CorpoS" w:hAnsi="CorpoS"/>
        <w:sz w:val="14"/>
      </w:rPr>
      <w:t xml:space="preserve"> 8</w:t>
    </w:r>
  </w:p>
  <w:p w14:paraId="1B97F608" w14:textId="737F58FD" w:rsidR="00BD1972" w:rsidRDefault="00292DEF" w:rsidP="00BD1972">
    <w:pPr>
      <w:framePr w:w="2268" w:h="2095" w:wrap="around" w:vAnchor="page" w:hAnchor="page" w:x="9121" w:y="12941"/>
      <w:spacing w:line="170" w:lineRule="exact"/>
      <w:rPr>
        <w:rFonts w:ascii="CorpoS" w:hAnsi="CorpoS"/>
        <w:sz w:val="14"/>
      </w:rPr>
    </w:pPr>
    <w:r>
      <w:rPr>
        <w:rFonts w:ascii="CorpoS" w:hAnsi="CorpoS"/>
        <w:sz w:val="14"/>
      </w:rPr>
      <w:t>A</w:t>
    </w:r>
    <w:r w:rsidR="00DF15D2">
      <w:rPr>
        <w:rFonts w:ascii="CorpoS" w:hAnsi="CorpoS"/>
        <w:sz w:val="14"/>
      </w:rPr>
      <w:t xml:space="preserve"> – 4030 Li</w:t>
    </w:r>
    <w:r w:rsidR="00BD1972">
      <w:rPr>
        <w:rFonts w:ascii="CorpoS" w:hAnsi="CorpoS"/>
        <w:sz w:val="14"/>
      </w:rPr>
      <w:t>nz</w:t>
    </w:r>
  </w:p>
  <w:p w14:paraId="2FC64D4D" w14:textId="77777777" w:rsidR="00BD1972" w:rsidRDefault="00BD1972" w:rsidP="00BD1972">
    <w:pPr>
      <w:framePr w:w="2268" w:h="2095" w:wrap="around" w:vAnchor="page" w:hAnchor="page" w:x="9121" w:y="12941"/>
      <w:spacing w:line="170" w:lineRule="exact"/>
      <w:rPr>
        <w:rFonts w:ascii="CorpoS" w:hAnsi="CorpoS"/>
        <w:sz w:val="14"/>
      </w:rPr>
    </w:pPr>
  </w:p>
  <w:p w14:paraId="659045E2" w14:textId="77777777" w:rsidR="00BD1972" w:rsidRDefault="00BD1972" w:rsidP="00BD1972">
    <w:pPr>
      <w:framePr w:w="2268" w:h="2095" w:wrap="around" w:vAnchor="page" w:hAnchor="page" w:x="9121" w:y="12941"/>
      <w:spacing w:line="170" w:lineRule="exact"/>
      <w:rPr>
        <w:rFonts w:ascii="CorpoS" w:hAnsi="CorpoS"/>
        <w:sz w:val="14"/>
      </w:rPr>
    </w:pPr>
    <w:r>
      <w:rPr>
        <w:rFonts w:ascii="CorpoS" w:hAnsi="CorpoS"/>
        <w:sz w:val="14"/>
      </w:rPr>
      <w:t>Ein Unternehmen der Lapp Gruppe</w:t>
    </w:r>
  </w:p>
  <w:p w14:paraId="6AD5D0CE" w14:textId="77777777" w:rsidR="00BD1972" w:rsidRDefault="00BD1972" w:rsidP="00BD1972">
    <w:pPr>
      <w:framePr w:w="2268" w:h="2095" w:wrap="around" w:vAnchor="page" w:hAnchor="page" w:x="9121" w:y="12941"/>
      <w:spacing w:line="170" w:lineRule="exact"/>
      <w:rPr>
        <w:rFonts w:ascii="CorpoS" w:hAnsi="CorpoS"/>
        <w:sz w:val="14"/>
      </w:rPr>
    </w:pPr>
    <w:r>
      <w:rPr>
        <w:rFonts w:ascii="CorpoS" w:hAnsi="CorpoS"/>
        <w:sz w:val="14"/>
      </w:rPr>
      <w:t>www.lappaustria.at</w:t>
    </w:r>
  </w:p>
  <w:p w14:paraId="27B869A5" w14:textId="77777777" w:rsidR="00BD1972" w:rsidRDefault="00BD1972" w:rsidP="00BD1972">
    <w:pPr>
      <w:framePr w:w="2268" w:h="2095" w:wrap="around" w:vAnchor="page" w:hAnchor="page" w:x="9121" w:y="12941"/>
      <w:spacing w:line="170" w:lineRule="exact"/>
      <w:rPr>
        <w:rFonts w:ascii="CorpoS" w:hAnsi="CorpoS"/>
        <w:sz w:val="14"/>
      </w:rPr>
    </w:pPr>
  </w:p>
  <w:p w14:paraId="68B9ADB0" w14:textId="77777777" w:rsidR="00BD1972" w:rsidRDefault="00BD1972" w:rsidP="00BD1972">
    <w:pPr>
      <w:framePr w:w="2268" w:h="2095" w:wrap="around" w:vAnchor="page" w:hAnchor="page" w:x="9121" w:y="12941"/>
      <w:spacing w:line="170" w:lineRule="exact"/>
      <w:rPr>
        <w:rFonts w:ascii="CorpoS" w:hAnsi="CorpoS"/>
        <w:b/>
        <w:bCs/>
        <w:sz w:val="14"/>
      </w:rPr>
    </w:pPr>
    <w:r>
      <w:rPr>
        <w:rFonts w:ascii="CorpoS" w:hAnsi="CorpoS"/>
        <w:b/>
        <w:bCs/>
        <w:sz w:val="14"/>
      </w:rPr>
      <w:t>Pressekontakt:</w:t>
    </w:r>
  </w:p>
  <w:p w14:paraId="36493578" w14:textId="77777777" w:rsidR="00BD1972" w:rsidRDefault="00BD1972" w:rsidP="00BD1972">
    <w:pPr>
      <w:framePr w:w="2268" w:h="2095" w:wrap="around" w:vAnchor="page" w:hAnchor="page" w:x="9121" w:y="12941"/>
      <w:spacing w:line="170" w:lineRule="exact"/>
      <w:rPr>
        <w:rFonts w:ascii="CorpoS" w:hAnsi="CorpoS"/>
        <w:sz w:val="14"/>
      </w:rPr>
    </w:pPr>
    <w:r>
      <w:rPr>
        <w:rFonts w:ascii="CorpoS" w:hAnsi="CorpoS"/>
        <w:sz w:val="14"/>
      </w:rPr>
      <w:t xml:space="preserve">Melanie Dörner </w:t>
    </w:r>
  </w:p>
  <w:p w14:paraId="31951217" w14:textId="77777777" w:rsidR="00BD1972" w:rsidRDefault="00BD1972" w:rsidP="00BD1972">
    <w:pPr>
      <w:framePr w:w="2268" w:h="2095" w:wrap="around" w:vAnchor="page" w:hAnchor="page" w:x="9121" w:y="12941"/>
      <w:spacing w:line="170" w:lineRule="exact"/>
      <w:rPr>
        <w:rFonts w:ascii="CorpoS" w:hAnsi="CorpoS"/>
        <w:sz w:val="14"/>
      </w:rPr>
    </w:pPr>
    <w:r>
      <w:rPr>
        <w:rFonts w:ascii="CorpoS" w:hAnsi="CorpoS"/>
        <w:sz w:val="14"/>
      </w:rPr>
      <w:t>Tel. +43 (0) 732 781272 201</w:t>
    </w:r>
    <w:r>
      <w:rPr>
        <w:rFonts w:ascii="CorpoS" w:hAnsi="CorpoS"/>
        <w:sz w:val="14"/>
      </w:rPr>
      <w:br/>
      <w:t>melanie.doerner@lappaustria.at</w:t>
    </w:r>
  </w:p>
  <w:p w14:paraId="0057AA9B" w14:textId="77777777" w:rsidR="00176DB2" w:rsidRPr="00E5134B" w:rsidRDefault="00176DB2">
    <w:pPr>
      <w:pStyle w:val="Fuzeile"/>
      <w:tabs>
        <w:tab w:val="clear" w:pos="4536"/>
        <w:tab w:val="left" w:pos="2520"/>
        <w:tab w:val="left" w:pos="3060"/>
        <w:tab w:val="center" w:pos="5760"/>
      </w:tabs>
    </w:pPr>
    <w:r w:rsidRPr="00E5134B">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8C7B5" w14:textId="77777777" w:rsidR="00292DEF" w:rsidRDefault="00292D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9243B" w14:textId="77777777" w:rsidR="008505FE" w:rsidRPr="00E5134B" w:rsidRDefault="008505FE">
      <w:r w:rsidRPr="00E5134B">
        <w:separator/>
      </w:r>
    </w:p>
  </w:footnote>
  <w:footnote w:type="continuationSeparator" w:id="0">
    <w:p w14:paraId="3E8EC1FC" w14:textId="77777777" w:rsidR="008505FE" w:rsidRPr="00E5134B" w:rsidRDefault="008505FE">
      <w:r w:rsidRPr="00E5134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17935" w14:textId="77777777" w:rsidR="00292DEF" w:rsidRDefault="00292D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1A346" w14:textId="165CAFE0" w:rsidR="00176DB2" w:rsidRPr="00E5134B" w:rsidRDefault="00C96572">
    <w:pPr>
      <w:pStyle w:val="Kopfzeile"/>
      <w:tabs>
        <w:tab w:val="left" w:pos="5112"/>
      </w:tabs>
    </w:pPr>
    <w:r>
      <w:rPr>
        <w:noProof/>
        <w:lang w:eastAsia="de-DE" w:bidi="ar-SA"/>
      </w:rPr>
      <w:drawing>
        <wp:anchor distT="0" distB="0" distL="114300" distR="114300" simplePos="0" relativeHeight="251658240" behindDoc="1" locked="0" layoutInCell="1" allowOverlap="1" wp14:anchorId="765B6004" wp14:editId="0E430673">
          <wp:simplePos x="0" y="0"/>
          <wp:positionH relativeFrom="column">
            <wp:posOffset>3686810</wp:posOffset>
          </wp:positionH>
          <wp:positionV relativeFrom="paragraph">
            <wp:posOffset>-16510</wp:posOffset>
          </wp:positionV>
          <wp:extent cx="2319020" cy="285750"/>
          <wp:effectExtent l="0" t="0" r="5080" b="0"/>
          <wp:wrapTight wrapText="bothSides">
            <wp:wrapPolygon edited="0">
              <wp:start x="0" y="0"/>
              <wp:lineTo x="0" y="20160"/>
              <wp:lineTo x="21470" y="20160"/>
              <wp:lineTo x="21470"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appKabel-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9020" cy="285750"/>
                  </a:xfrm>
                  <a:prstGeom prst="rect">
                    <a:avLst/>
                  </a:prstGeom>
                  <a:noFill/>
                </pic:spPr>
              </pic:pic>
            </a:graphicData>
          </a:graphic>
          <wp14:sizeRelH relativeFrom="margin">
            <wp14:pctWidth>0</wp14:pctWidth>
          </wp14:sizeRelH>
        </wp:anchor>
      </w:drawing>
    </w:r>
    <w:r w:rsidR="00176DB2" w:rsidRPr="00E5134B">
      <w:t xml:space="preserve">                                                                                     </w:t>
    </w:r>
  </w:p>
  <w:p w14:paraId="1E2FFEF1" w14:textId="1335E9F2" w:rsidR="00176DB2" w:rsidRPr="00E5134B" w:rsidRDefault="00343611">
    <w:pPr>
      <w:pStyle w:val="Kopfzeile"/>
      <w:tabs>
        <w:tab w:val="left" w:pos="5112"/>
      </w:tabs>
    </w:pPr>
    <w:r>
      <w:rPr>
        <w:noProof/>
        <w:lang w:eastAsia="de-DE" w:bidi="ar-SA"/>
      </w:rPr>
      <mc:AlternateContent>
        <mc:Choice Requires="wps">
          <w:drawing>
            <wp:anchor distT="0" distB="0" distL="114299" distR="114299" simplePos="0" relativeHeight="251657216" behindDoc="0" locked="0" layoutInCell="1" allowOverlap="1" wp14:anchorId="7579AA39" wp14:editId="05EB4D00">
              <wp:simplePos x="0" y="0"/>
              <wp:positionH relativeFrom="column">
                <wp:posOffset>4688839</wp:posOffset>
              </wp:positionH>
              <wp:positionV relativeFrom="paragraph">
                <wp:posOffset>795655</wp:posOffset>
              </wp:positionV>
              <wp:extent cx="0" cy="8475980"/>
              <wp:effectExtent l="0" t="0" r="0" b="12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75980"/>
                      </a:xfrm>
                      <a:prstGeom prst="line">
                        <a:avLst/>
                      </a:prstGeom>
                      <a:noFill/>
                      <a:ln w="9525">
                        <a:solidFill>
                          <a:srgbClr val="7270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76D537"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2pt,62.65pt" to="369.2pt,7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" strokecolor="#72706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C7BE5" w14:textId="77777777" w:rsidR="00292DEF" w:rsidRDefault="00292D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168"/>
    <w:multiLevelType w:val="hybridMultilevel"/>
    <w:tmpl w:val="A81E1E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0E3427A"/>
    <w:multiLevelType w:val="hybridMultilevel"/>
    <w:tmpl w:val="B644CB24"/>
    <w:lvl w:ilvl="0" w:tplc="0407000F">
      <w:start w:val="1"/>
      <w:numFmt w:val="decimal"/>
      <w:lvlText w:val="%1."/>
      <w:lvlJc w:val="left"/>
      <w:pPr>
        <w:tabs>
          <w:tab w:val="num" w:pos="1080"/>
        </w:tabs>
        <w:ind w:left="108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01961162"/>
    <w:multiLevelType w:val="hybridMultilevel"/>
    <w:tmpl w:val="765C258C"/>
    <w:lvl w:ilvl="0" w:tplc="CCC2B19E">
      <w:numFmt w:val="bullet"/>
      <w:lvlText w:val="-"/>
      <w:lvlJc w:val="left"/>
      <w:pPr>
        <w:tabs>
          <w:tab w:val="num" w:pos="720"/>
        </w:tabs>
        <w:ind w:left="720" w:hanging="360"/>
      </w:pPr>
      <w:rPr>
        <w:rFonts w:ascii="CorpoS" w:eastAsia="Times New Roman" w:hAnsi="Corpo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30B75ED"/>
    <w:multiLevelType w:val="hybridMultilevel"/>
    <w:tmpl w:val="40C40D44"/>
    <w:lvl w:ilvl="0" w:tplc="01162372">
      <w:start w:val="1"/>
      <w:numFmt w:val="bullet"/>
      <w:lvlText w:val="-"/>
      <w:lvlJc w:val="left"/>
      <w:pPr>
        <w:tabs>
          <w:tab w:val="num" w:pos="720"/>
        </w:tabs>
        <w:ind w:left="720" w:hanging="360"/>
      </w:pPr>
      <w:rPr>
        <w:rFonts w:ascii="CorpoS" w:eastAsia="Times New Roman" w:hAnsi="Corpo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8077379"/>
    <w:multiLevelType w:val="hybridMultilevel"/>
    <w:tmpl w:val="C2F2369A"/>
    <w:lvl w:ilvl="0" w:tplc="5D76E97C">
      <w:start w:val="1"/>
      <w:numFmt w:val="decimal"/>
      <w:lvlText w:val="%1."/>
      <w:lvlJc w:val="left"/>
      <w:pPr>
        <w:tabs>
          <w:tab w:val="num" w:pos="795"/>
        </w:tabs>
        <w:ind w:left="795" w:hanging="43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nsid w:val="2E1224EF"/>
    <w:multiLevelType w:val="hybridMultilevel"/>
    <w:tmpl w:val="ABA0CE9A"/>
    <w:lvl w:ilvl="0" w:tplc="6B588236">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1793CB3"/>
    <w:multiLevelType w:val="hybridMultilevel"/>
    <w:tmpl w:val="AD1EF4D2"/>
    <w:lvl w:ilvl="0" w:tplc="6B588236">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96C18B7"/>
    <w:multiLevelType w:val="hybridMultilevel"/>
    <w:tmpl w:val="C1EAC64A"/>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8">
    <w:nsid w:val="3F29415D"/>
    <w:multiLevelType w:val="hybridMultilevel"/>
    <w:tmpl w:val="833AD388"/>
    <w:lvl w:ilvl="0" w:tplc="3DD2F11A">
      <w:start w:val="1"/>
      <w:numFmt w:val="decimal"/>
      <w:lvlText w:val="%1."/>
      <w:lvlJc w:val="left"/>
      <w:pPr>
        <w:tabs>
          <w:tab w:val="num" w:pos="717"/>
        </w:tabs>
        <w:ind w:left="717" w:hanging="360"/>
      </w:pPr>
      <w:rPr>
        <w:rFonts w:cs="Times New Roman" w:hint="default"/>
      </w:rPr>
    </w:lvl>
    <w:lvl w:ilvl="1" w:tplc="04070019" w:tentative="1">
      <w:start w:val="1"/>
      <w:numFmt w:val="lowerLetter"/>
      <w:lvlText w:val="%2."/>
      <w:lvlJc w:val="left"/>
      <w:pPr>
        <w:tabs>
          <w:tab w:val="num" w:pos="1437"/>
        </w:tabs>
        <w:ind w:left="1437" w:hanging="360"/>
      </w:pPr>
      <w:rPr>
        <w:rFonts w:cs="Times New Roman"/>
      </w:rPr>
    </w:lvl>
    <w:lvl w:ilvl="2" w:tplc="0407001B" w:tentative="1">
      <w:start w:val="1"/>
      <w:numFmt w:val="lowerRoman"/>
      <w:lvlText w:val="%3."/>
      <w:lvlJc w:val="right"/>
      <w:pPr>
        <w:tabs>
          <w:tab w:val="num" w:pos="2157"/>
        </w:tabs>
        <w:ind w:left="2157" w:hanging="180"/>
      </w:pPr>
      <w:rPr>
        <w:rFonts w:cs="Times New Roman"/>
      </w:rPr>
    </w:lvl>
    <w:lvl w:ilvl="3" w:tplc="0407000F" w:tentative="1">
      <w:start w:val="1"/>
      <w:numFmt w:val="decimal"/>
      <w:lvlText w:val="%4."/>
      <w:lvlJc w:val="left"/>
      <w:pPr>
        <w:tabs>
          <w:tab w:val="num" w:pos="2877"/>
        </w:tabs>
        <w:ind w:left="2877" w:hanging="360"/>
      </w:pPr>
      <w:rPr>
        <w:rFonts w:cs="Times New Roman"/>
      </w:rPr>
    </w:lvl>
    <w:lvl w:ilvl="4" w:tplc="04070019" w:tentative="1">
      <w:start w:val="1"/>
      <w:numFmt w:val="lowerLetter"/>
      <w:lvlText w:val="%5."/>
      <w:lvlJc w:val="left"/>
      <w:pPr>
        <w:tabs>
          <w:tab w:val="num" w:pos="3597"/>
        </w:tabs>
        <w:ind w:left="3597" w:hanging="360"/>
      </w:pPr>
      <w:rPr>
        <w:rFonts w:cs="Times New Roman"/>
      </w:rPr>
    </w:lvl>
    <w:lvl w:ilvl="5" w:tplc="0407001B" w:tentative="1">
      <w:start w:val="1"/>
      <w:numFmt w:val="lowerRoman"/>
      <w:lvlText w:val="%6."/>
      <w:lvlJc w:val="right"/>
      <w:pPr>
        <w:tabs>
          <w:tab w:val="num" w:pos="4317"/>
        </w:tabs>
        <w:ind w:left="4317" w:hanging="180"/>
      </w:pPr>
      <w:rPr>
        <w:rFonts w:cs="Times New Roman"/>
      </w:rPr>
    </w:lvl>
    <w:lvl w:ilvl="6" w:tplc="0407000F" w:tentative="1">
      <w:start w:val="1"/>
      <w:numFmt w:val="decimal"/>
      <w:lvlText w:val="%7."/>
      <w:lvlJc w:val="left"/>
      <w:pPr>
        <w:tabs>
          <w:tab w:val="num" w:pos="5037"/>
        </w:tabs>
        <w:ind w:left="5037" w:hanging="360"/>
      </w:pPr>
      <w:rPr>
        <w:rFonts w:cs="Times New Roman"/>
      </w:rPr>
    </w:lvl>
    <w:lvl w:ilvl="7" w:tplc="04070019" w:tentative="1">
      <w:start w:val="1"/>
      <w:numFmt w:val="lowerLetter"/>
      <w:lvlText w:val="%8."/>
      <w:lvlJc w:val="left"/>
      <w:pPr>
        <w:tabs>
          <w:tab w:val="num" w:pos="5757"/>
        </w:tabs>
        <w:ind w:left="5757" w:hanging="360"/>
      </w:pPr>
      <w:rPr>
        <w:rFonts w:cs="Times New Roman"/>
      </w:rPr>
    </w:lvl>
    <w:lvl w:ilvl="8" w:tplc="0407001B" w:tentative="1">
      <w:start w:val="1"/>
      <w:numFmt w:val="lowerRoman"/>
      <w:lvlText w:val="%9."/>
      <w:lvlJc w:val="right"/>
      <w:pPr>
        <w:tabs>
          <w:tab w:val="num" w:pos="6477"/>
        </w:tabs>
        <w:ind w:left="6477" w:hanging="180"/>
      </w:pPr>
      <w:rPr>
        <w:rFonts w:cs="Times New Roman"/>
      </w:rPr>
    </w:lvl>
  </w:abstractNum>
  <w:abstractNum w:abstractNumId="9">
    <w:nsid w:val="465F73CD"/>
    <w:multiLevelType w:val="hybridMultilevel"/>
    <w:tmpl w:val="158A932A"/>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nsid w:val="4DC11A64"/>
    <w:multiLevelType w:val="hybridMultilevel"/>
    <w:tmpl w:val="658892FE"/>
    <w:lvl w:ilvl="0" w:tplc="765E88A4">
      <w:numFmt w:val="bullet"/>
      <w:lvlText w:val="-"/>
      <w:lvlJc w:val="left"/>
      <w:pPr>
        <w:ind w:left="720" w:hanging="360"/>
      </w:pPr>
      <w:rPr>
        <w:rFonts w:ascii="CorpoS" w:eastAsia="Times New Roman" w:hAnsi="Corpo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6D85667A"/>
    <w:multiLevelType w:val="hybridMultilevel"/>
    <w:tmpl w:val="F9E444E6"/>
    <w:lvl w:ilvl="0" w:tplc="583A323E">
      <w:numFmt w:val="bullet"/>
      <w:lvlText w:val="-"/>
      <w:lvlJc w:val="left"/>
      <w:pPr>
        <w:tabs>
          <w:tab w:val="num" w:pos="720"/>
        </w:tabs>
        <w:ind w:left="720" w:hanging="360"/>
      </w:pPr>
      <w:rPr>
        <w:rFonts w:ascii="CorpoA" w:eastAsia="Times New Roman" w:hAnsi="CorpoA"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6"/>
  </w:num>
  <w:num w:numId="4">
    <w:abstractNumId w:val="9"/>
  </w:num>
  <w:num w:numId="5">
    <w:abstractNumId w:val="4"/>
  </w:num>
  <w:num w:numId="6">
    <w:abstractNumId w:val="3"/>
  </w:num>
  <w:num w:numId="7">
    <w:abstractNumId w:val="11"/>
  </w:num>
  <w:num w:numId="8">
    <w:abstractNumId w:val="0"/>
  </w:num>
  <w:num w:numId="9">
    <w:abstractNumId w:val="2"/>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4"/>
  <w:drawingGridVerticalSpacing w:val="28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6B"/>
    <w:rsid w:val="00000ABC"/>
    <w:rsid w:val="00001EBE"/>
    <w:rsid w:val="00002F02"/>
    <w:rsid w:val="0000432F"/>
    <w:rsid w:val="0000480C"/>
    <w:rsid w:val="00005075"/>
    <w:rsid w:val="00006550"/>
    <w:rsid w:val="000072BE"/>
    <w:rsid w:val="00011F43"/>
    <w:rsid w:val="0001203E"/>
    <w:rsid w:val="00012BB8"/>
    <w:rsid w:val="00022244"/>
    <w:rsid w:val="00024C31"/>
    <w:rsid w:val="00031131"/>
    <w:rsid w:val="0003199C"/>
    <w:rsid w:val="00033E93"/>
    <w:rsid w:val="0003527B"/>
    <w:rsid w:val="00035755"/>
    <w:rsid w:val="000360DE"/>
    <w:rsid w:val="0003619E"/>
    <w:rsid w:val="00036612"/>
    <w:rsid w:val="000428D3"/>
    <w:rsid w:val="0005053A"/>
    <w:rsid w:val="00051148"/>
    <w:rsid w:val="00051463"/>
    <w:rsid w:val="0005402E"/>
    <w:rsid w:val="0005411A"/>
    <w:rsid w:val="00054FC9"/>
    <w:rsid w:val="00055378"/>
    <w:rsid w:val="00055D7D"/>
    <w:rsid w:val="0005642E"/>
    <w:rsid w:val="00056879"/>
    <w:rsid w:val="00057356"/>
    <w:rsid w:val="00057CE8"/>
    <w:rsid w:val="000613D1"/>
    <w:rsid w:val="00061643"/>
    <w:rsid w:val="00061CEA"/>
    <w:rsid w:val="00063012"/>
    <w:rsid w:val="00065FE5"/>
    <w:rsid w:val="00067401"/>
    <w:rsid w:val="00072120"/>
    <w:rsid w:val="00073DE5"/>
    <w:rsid w:val="00074D22"/>
    <w:rsid w:val="00077B64"/>
    <w:rsid w:val="0008198D"/>
    <w:rsid w:val="000871E3"/>
    <w:rsid w:val="00091630"/>
    <w:rsid w:val="00091B11"/>
    <w:rsid w:val="000931D7"/>
    <w:rsid w:val="0009424E"/>
    <w:rsid w:val="000956E9"/>
    <w:rsid w:val="00095E71"/>
    <w:rsid w:val="00097BE1"/>
    <w:rsid w:val="00097D69"/>
    <w:rsid w:val="000B3A87"/>
    <w:rsid w:val="000B68E2"/>
    <w:rsid w:val="000B6CDA"/>
    <w:rsid w:val="000B6DB6"/>
    <w:rsid w:val="000B7485"/>
    <w:rsid w:val="000C1BB9"/>
    <w:rsid w:val="000C271D"/>
    <w:rsid w:val="000C448B"/>
    <w:rsid w:val="000C5C02"/>
    <w:rsid w:val="000D02A0"/>
    <w:rsid w:val="000D043D"/>
    <w:rsid w:val="000D11C8"/>
    <w:rsid w:val="000D3489"/>
    <w:rsid w:val="000D6004"/>
    <w:rsid w:val="000D6D7C"/>
    <w:rsid w:val="000D736E"/>
    <w:rsid w:val="000D7941"/>
    <w:rsid w:val="000E0275"/>
    <w:rsid w:val="000E1C57"/>
    <w:rsid w:val="000E1E32"/>
    <w:rsid w:val="000E2442"/>
    <w:rsid w:val="000E24B3"/>
    <w:rsid w:val="000E3F78"/>
    <w:rsid w:val="000E40B2"/>
    <w:rsid w:val="000F11ED"/>
    <w:rsid w:val="000F2DC5"/>
    <w:rsid w:val="000F2E75"/>
    <w:rsid w:val="000F579E"/>
    <w:rsid w:val="001010C8"/>
    <w:rsid w:val="001048AD"/>
    <w:rsid w:val="00104F9F"/>
    <w:rsid w:val="00105545"/>
    <w:rsid w:val="00110182"/>
    <w:rsid w:val="001115AF"/>
    <w:rsid w:val="00113B96"/>
    <w:rsid w:val="00113C20"/>
    <w:rsid w:val="001176DD"/>
    <w:rsid w:val="0012003B"/>
    <w:rsid w:val="00120CA7"/>
    <w:rsid w:val="00120FF6"/>
    <w:rsid w:val="00124968"/>
    <w:rsid w:val="00124976"/>
    <w:rsid w:val="0013013D"/>
    <w:rsid w:val="00130D6F"/>
    <w:rsid w:val="00131BBD"/>
    <w:rsid w:val="00133590"/>
    <w:rsid w:val="00133A52"/>
    <w:rsid w:val="00135033"/>
    <w:rsid w:val="00136D41"/>
    <w:rsid w:val="00137371"/>
    <w:rsid w:val="001422C3"/>
    <w:rsid w:val="00142BF9"/>
    <w:rsid w:val="001456A2"/>
    <w:rsid w:val="001460F8"/>
    <w:rsid w:val="00154032"/>
    <w:rsid w:val="00154F8A"/>
    <w:rsid w:val="00155B28"/>
    <w:rsid w:val="001628F2"/>
    <w:rsid w:val="00163372"/>
    <w:rsid w:val="001636FE"/>
    <w:rsid w:val="00163F43"/>
    <w:rsid w:val="00164FBE"/>
    <w:rsid w:val="00165EDD"/>
    <w:rsid w:val="0016755F"/>
    <w:rsid w:val="00174AD9"/>
    <w:rsid w:val="00176166"/>
    <w:rsid w:val="00176DB2"/>
    <w:rsid w:val="00176F6B"/>
    <w:rsid w:val="00177E9E"/>
    <w:rsid w:val="00181CC3"/>
    <w:rsid w:val="001827B0"/>
    <w:rsid w:val="00183179"/>
    <w:rsid w:val="00183D43"/>
    <w:rsid w:val="001854A4"/>
    <w:rsid w:val="00187118"/>
    <w:rsid w:val="00187CD6"/>
    <w:rsid w:val="00187D32"/>
    <w:rsid w:val="00190B99"/>
    <w:rsid w:val="001910BE"/>
    <w:rsid w:val="00193A46"/>
    <w:rsid w:val="00194407"/>
    <w:rsid w:val="001952B8"/>
    <w:rsid w:val="001A13C7"/>
    <w:rsid w:val="001A1A2A"/>
    <w:rsid w:val="001A237A"/>
    <w:rsid w:val="001A3251"/>
    <w:rsid w:val="001A37A5"/>
    <w:rsid w:val="001A3867"/>
    <w:rsid w:val="001A793E"/>
    <w:rsid w:val="001B081C"/>
    <w:rsid w:val="001B0C43"/>
    <w:rsid w:val="001B23EB"/>
    <w:rsid w:val="001B24FF"/>
    <w:rsid w:val="001B5624"/>
    <w:rsid w:val="001B73A2"/>
    <w:rsid w:val="001B7BFB"/>
    <w:rsid w:val="001C0052"/>
    <w:rsid w:val="001C1D82"/>
    <w:rsid w:val="001C3035"/>
    <w:rsid w:val="001C33F9"/>
    <w:rsid w:val="001C77FC"/>
    <w:rsid w:val="001C7E74"/>
    <w:rsid w:val="001D69B3"/>
    <w:rsid w:val="001D6B57"/>
    <w:rsid w:val="001E0A8B"/>
    <w:rsid w:val="001E6E2F"/>
    <w:rsid w:val="001E6E88"/>
    <w:rsid w:val="001F001C"/>
    <w:rsid w:val="001F1BBE"/>
    <w:rsid w:val="001F2932"/>
    <w:rsid w:val="00200B63"/>
    <w:rsid w:val="002018FE"/>
    <w:rsid w:val="002019E1"/>
    <w:rsid w:val="00201BF5"/>
    <w:rsid w:val="00202922"/>
    <w:rsid w:val="00204CAB"/>
    <w:rsid w:val="002062F5"/>
    <w:rsid w:val="00212528"/>
    <w:rsid w:val="002133C9"/>
    <w:rsid w:val="00213684"/>
    <w:rsid w:val="00213F0D"/>
    <w:rsid w:val="00217097"/>
    <w:rsid w:val="00221414"/>
    <w:rsid w:val="002217D0"/>
    <w:rsid w:val="00221986"/>
    <w:rsid w:val="002251CC"/>
    <w:rsid w:val="00225780"/>
    <w:rsid w:val="00226EDD"/>
    <w:rsid w:val="002311BB"/>
    <w:rsid w:val="00234D1F"/>
    <w:rsid w:val="002425DF"/>
    <w:rsid w:val="00243AC7"/>
    <w:rsid w:val="00246734"/>
    <w:rsid w:val="00260E30"/>
    <w:rsid w:val="00262AC3"/>
    <w:rsid w:val="00262E4B"/>
    <w:rsid w:val="00267282"/>
    <w:rsid w:val="002700A8"/>
    <w:rsid w:val="00273969"/>
    <w:rsid w:val="00274B26"/>
    <w:rsid w:val="00276FA7"/>
    <w:rsid w:val="002820F9"/>
    <w:rsid w:val="00283DEA"/>
    <w:rsid w:val="00283EA1"/>
    <w:rsid w:val="00284D16"/>
    <w:rsid w:val="0028524A"/>
    <w:rsid w:val="002918C1"/>
    <w:rsid w:val="002922BC"/>
    <w:rsid w:val="002926BB"/>
    <w:rsid w:val="00292DEF"/>
    <w:rsid w:val="00295720"/>
    <w:rsid w:val="002968AE"/>
    <w:rsid w:val="00296FF5"/>
    <w:rsid w:val="002B370D"/>
    <w:rsid w:val="002B5C64"/>
    <w:rsid w:val="002B735C"/>
    <w:rsid w:val="002B7CBD"/>
    <w:rsid w:val="002C009D"/>
    <w:rsid w:val="002C2763"/>
    <w:rsid w:val="002C47BE"/>
    <w:rsid w:val="002C51A7"/>
    <w:rsid w:val="002C6410"/>
    <w:rsid w:val="002C7E38"/>
    <w:rsid w:val="002C7FD1"/>
    <w:rsid w:val="002D1497"/>
    <w:rsid w:val="002D1D11"/>
    <w:rsid w:val="002D2567"/>
    <w:rsid w:val="002D6646"/>
    <w:rsid w:val="002D7D02"/>
    <w:rsid w:val="002E3CB1"/>
    <w:rsid w:val="002E44E1"/>
    <w:rsid w:val="002E49C0"/>
    <w:rsid w:val="002E5E77"/>
    <w:rsid w:val="002F0A70"/>
    <w:rsid w:val="002F19F3"/>
    <w:rsid w:val="002F1E32"/>
    <w:rsid w:val="002F28ED"/>
    <w:rsid w:val="002F4282"/>
    <w:rsid w:val="002F79DA"/>
    <w:rsid w:val="0030190B"/>
    <w:rsid w:val="00304A66"/>
    <w:rsid w:val="00304AF6"/>
    <w:rsid w:val="00307AD9"/>
    <w:rsid w:val="003176C5"/>
    <w:rsid w:val="0032531C"/>
    <w:rsid w:val="003254C8"/>
    <w:rsid w:val="0032557A"/>
    <w:rsid w:val="00343611"/>
    <w:rsid w:val="003457A7"/>
    <w:rsid w:val="00353E70"/>
    <w:rsid w:val="00355C78"/>
    <w:rsid w:val="003564DD"/>
    <w:rsid w:val="00366156"/>
    <w:rsid w:val="003702FD"/>
    <w:rsid w:val="00370721"/>
    <w:rsid w:val="0037248E"/>
    <w:rsid w:val="00375B4E"/>
    <w:rsid w:val="003837A2"/>
    <w:rsid w:val="00383BDE"/>
    <w:rsid w:val="00393365"/>
    <w:rsid w:val="0039612C"/>
    <w:rsid w:val="003A1306"/>
    <w:rsid w:val="003A1FA2"/>
    <w:rsid w:val="003A3C66"/>
    <w:rsid w:val="003A4FCD"/>
    <w:rsid w:val="003A62C5"/>
    <w:rsid w:val="003A7788"/>
    <w:rsid w:val="003B099B"/>
    <w:rsid w:val="003B17E9"/>
    <w:rsid w:val="003B196C"/>
    <w:rsid w:val="003B1BDB"/>
    <w:rsid w:val="003B3A5A"/>
    <w:rsid w:val="003C0331"/>
    <w:rsid w:val="003C075E"/>
    <w:rsid w:val="003C0C68"/>
    <w:rsid w:val="003C0F39"/>
    <w:rsid w:val="003C1CBC"/>
    <w:rsid w:val="003D0736"/>
    <w:rsid w:val="003D0AAA"/>
    <w:rsid w:val="003D1792"/>
    <w:rsid w:val="003D6581"/>
    <w:rsid w:val="003D681A"/>
    <w:rsid w:val="003D7CDE"/>
    <w:rsid w:val="003E164C"/>
    <w:rsid w:val="003E7376"/>
    <w:rsid w:val="003F0906"/>
    <w:rsid w:val="003F2CA0"/>
    <w:rsid w:val="003F3568"/>
    <w:rsid w:val="00401155"/>
    <w:rsid w:val="00402446"/>
    <w:rsid w:val="004068F9"/>
    <w:rsid w:val="004112DB"/>
    <w:rsid w:val="00414A7B"/>
    <w:rsid w:val="00414EB3"/>
    <w:rsid w:val="004220A6"/>
    <w:rsid w:val="00422124"/>
    <w:rsid w:val="00423FBB"/>
    <w:rsid w:val="0042570F"/>
    <w:rsid w:val="00425731"/>
    <w:rsid w:val="0042633D"/>
    <w:rsid w:val="00426F4B"/>
    <w:rsid w:val="00427AF4"/>
    <w:rsid w:val="00436818"/>
    <w:rsid w:val="00436D08"/>
    <w:rsid w:val="0044317D"/>
    <w:rsid w:val="00444AA1"/>
    <w:rsid w:val="00444CE5"/>
    <w:rsid w:val="00444D17"/>
    <w:rsid w:val="00446692"/>
    <w:rsid w:val="004476BB"/>
    <w:rsid w:val="00452DA0"/>
    <w:rsid w:val="0045344F"/>
    <w:rsid w:val="00454BC5"/>
    <w:rsid w:val="00457E91"/>
    <w:rsid w:val="00457EEB"/>
    <w:rsid w:val="00460548"/>
    <w:rsid w:val="00464471"/>
    <w:rsid w:val="00465631"/>
    <w:rsid w:val="00465DB9"/>
    <w:rsid w:val="00467D8C"/>
    <w:rsid w:val="00470246"/>
    <w:rsid w:val="004706C2"/>
    <w:rsid w:val="00473605"/>
    <w:rsid w:val="0047562A"/>
    <w:rsid w:val="0047614E"/>
    <w:rsid w:val="00476CC0"/>
    <w:rsid w:val="00477DDE"/>
    <w:rsid w:val="00481DED"/>
    <w:rsid w:val="0048255B"/>
    <w:rsid w:val="00484F9D"/>
    <w:rsid w:val="00492F73"/>
    <w:rsid w:val="004932A6"/>
    <w:rsid w:val="00494389"/>
    <w:rsid w:val="004951A0"/>
    <w:rsid w:val="00495389"/>
    <w:rsid w:val="00495930"/>
    <w:rsid w:val="00495C22"/>
    <w:rsid w:val="004A1882"/>
    <w:rsid w:val="004A2435"/>
    <w:rsid w:val="004A54B6"/>
    <w:rsid w:val="004A6A8C"/>
    <w:rsid w:val="004A7307"/>
    <w:rsid w:val="004B12AE"/>
    <w:rsid w:val="004B1F8B"/>
    <w:rsid w:val="004B2522"/>
    <w:rsid w:val="004B3A31"/>
    <w:rsid w:val="004B6F6C"/>
    <w:rsid w:val="004C2B66"/>
    <w:rsid w:val="004C2E6A"/>
    <w:rsid w:val="004C4738"/>
    <w:rsid w:val="004C478A"/>
    <w:rsid w:val="004D42C7"/>
    <w:rsid w:val="004D6373"/>
    <w:rsid w:val="004E2BF0"/>
    <w:rsid w:val="004E6E1C"/>
    <w:rsid w:val="004F0A0F"/>
    <w:rsid w:val="004F0A1D"/>
    <w:rsid w:val="004F0D88"/>
    <w:rsid w:val="004F530B"/>
    <w:rsid w:val="004F6B62"/>
    <w:rsid w:val="00501628"/>
    <w:rsid w:val="00502717"/>
    <w:rsid w:val="00507C3B"/>
    <w:rsid w:val="0051057A"/>
    <w:rsid w:val="0051094F"/>
    <w:rsid w:val="00511E0B"/>
    <w:rsid w:val="00512960"/>
    <w:rsid w:val="00514A3E"/>
    <w:rsid w:val="00520E7B"/>
    <w:rsid w:val="00526AEF"/>
    <w:rsid w:val="00527626"/>
    <w:rsid w:val="00527E64"/>
    <w:rsid w:val="0053182F"/>
    <w:rsid w:val="00532E1F"/>
    <w:rsid w:val="00536D7D"/>
    <w:rsid w:val="0054023D"/>
    <w:rsid w:val="005426EE"/>
    <w:rsid w:val="00543E13"/>
    <w:rsid w:val="0054563D"/>
    <w:rsid w:val="00546134"/>
    <w:rsid w:val="00550055"/>
    <w:rsid w:val="0055172D"/>
    <w:rsid w:val="005573BA"/>
    <w:rsid w:val="0055768A"/>
    <w:rsid w:val="00561B4F"/>
    <w:rsid w:val="00564BA2"/>
    <w:rsid w:val="0056690C"/>
    <w:rsid w:val="00567C4C"/>
    <w:rsid w:val="00572275"/>
    <w:rsid w:val="00582980"/>
    <w:rsid w:val="00585327"/>
    <w:rsid w:val="0058677D"/>
    <w:rsid w:val="005907C1"/>
    <w:rsid w:val="005945FC"/>
    <w:rsid w:val="005A0BF4"/>
    <w:rsid w:val="005A0CFB"/>
    <w:rsid w:val="005A3907"/>
    <w:rsid w:val="005A3BEE"/>
    <w:rsid w:val="005A3CB1"/>
    <w:rsid w:val="005A69B4"/>
    <w:rsid w:val="005B29AD"/>
    <w:rsid w:val="005B2AFC"/>
    <w:rsid w:val="005C1C10"/>
    <w:rsid w:val="005C21A8"/>
    <w:rsid w:val="005C27B4"/>
    <w:rsid w:val="005C4019"/>
    <w:rsid w:val="005C53F6"/>
    <w:rsid w:val="005C7FD9"/>
    <w:rsid w:val="005D33B1"/>
    <w:rsid w:val="005D4870"/>
    <w:rsid w:val="005D4C8F"/>
    <w:rsid w:val="005D55A0"/>
    <w:rsid w:val="005D574E"/>
    <w:rsid w:val="005D687E"/>
    <w:rsid w:val="005E3C6C"/>
    <w:rsid w:val="005E5FA4"/>
    <w:rsid w:val="005E6A0A"/>
    <w:rsid w:val="005F2070"/>
    <w:rsid w:val="005F4FF4"/>
    <w:rsid w:val="005F7BFE"/>
    <w:rsid w:val="00600830"/>
    <w:rsid w:val="006027F0"/>
    <w:rsid w:val="00607309"/>
    <w:rsid w:val="0060750D"/>
    <w:rsid w:val="006100EA"/>
    <w:rsid w:val="006107D4"/>
    <w:rsid w:val="00610A02"/>
    <w:rsid w:val="006163F8"/>
    <w:rsid w:val="00617F44"/>
    <w:rsid w:val="00621499"/>
    <w:rsid w:val="00624986"/>
    <w:rsid w:val="00626106"/>
    <w:rsid w:val="006272C5"/>
    <w:rsid w:val="006278A6"/>
    <w:rsid w:val="00630C3B"/>
    <w:rsid w:val="00631712"/>
    <w:rsid w:val="00631CDF"/>
    <w:rsid w:val="00631FDD"/>
    <w:rsid w:val="00632465"/>
    <w:rsid w:val="006325C2"/>
    <w:rsid w:val="00632FCB"/>
    <w:rsid w:val="00635FA0"/>
    <w:rsid w:val="00640457"/>
    <w:rsid w:val="006419EF"/>
    <w:rsid w:val="00642727"/>
    <w:rsid w:val="0064510F"/>
    <w:rsid w:val="00651E3B"/>
    <w:rsid w:val="006533FF"/>
    <w:rsid w:val="00653EA4"/>
    <w:rsid w:val="00657306"/>
    <w:rsid w:val="00657702"/>
    <w:rsid w:val="00662554"/>
    <w:rsid w:val="00662D23"/>
    <w:rsid w:val="00665CBF"/>
    <w:rsid w:val="006669AA"/>
    <w:rsid w:val="0067000A"/>
    <w:rsid w:val="00671AAC"/>
    <w:rsid w:val="00671C34"/>
    <w:rsid w:val="00674B59"/>
    <w:rsid w:val="00675AA5"/>
    <w:rsid w:val="006803A8"/>
    <w:rsid w:val="0068146C"/>
    <w:rsid w:val="00686524"/>
    <w:rsid w:val="006909B6"/>
    <w:rsid w:val="0069245C"/>
    <w:rsid w:val="00694017"/>
    <w:rsid w:val="00694472"/>
    <w:rsid w:val="00697DE1"/>
    <w:rsid w:val="006A35FF"/>
    <w:rsid w:val="006B2C2D"/>
    <w:rsid w:val="006B4529"/>
    <w:rsid w:val="006B48FB"/>
    <w:rsid w:val="006B5677"/>
    <w:rsid w:val="006B6634"/>
    <w:rsid w:val="006B786D"/>
    <w:rsid w:val="006C1554"/>
    <w:rsid w:val="006C6E7F"/>
    <w:rsid w:val="006C711F"/>
    <w:rsid w:val="006C7E15"/>
    <w:rsid w:val="006D436D"/>
    <w:rsid w:val="006D62D1"/>
    <w:rsid w:val="006E4747"/>
    <w:rsid w:val="006F0544"/>
    <w:rsid w:val="006F106F"/>
    <w:rsid w:val="006F1822"/>
    <w:rsid w:val="006F5B38"/>
    <w:rsid w:val="007031E4"/>
    <w:rsid w:val="00704573"/>
    <w:rsid w:val="00706442"/>
    <w:rsid w:val="007073ED"/>
    <w:rsid w:val="00707EB5"/>
    <w:rsid w:val="00711FD9"/>
    <w:rsid w:val="007128FF"/>
    <w:rsid w:val="00712C69"/>
    <w:rsid w:val="00717013"/>
    <w:rsid w:val="00717052"/>
    <w:rsid w:val="0071766F"/>
    <w:rsid w:val="00717E27"/>
    <w:rsid w:val="00721ECC"/>
    <w:rsid w:val="00722718"/>
    <w:rsid w:val="00722B7C"/>
    <w:rsid w:val="0073264B"/>
    <w:rsid w:val="00732C50"/>
    <w:rsid w:val="00734EDB"/>
    <w:rsid w:val="007365B4"/>
    <w:rsid w:val="007368C2"/>
    <w:rsid w:val="00737D8C"/>
    <w:rsid w:val="00743A58"/>
    <w:rsid w:val="00745C80"/>
    <w:rsid w:val="00745C8E"/>
    <w:rsid w:val="00750273"/>
    <w:rsid w:val="00750E74"/>
    <w:rsid w:val="00752885"/>
    <w:rsid w:val="00754D70"/>
    <w:rsid w:val="0075620C"/>
    <w:rsid w:val="007575E9"/>
    <w:rsid w:val="00760A65"/>
    <w:rsid w:val="0076152C"/>
    <w:rsid w:val="00766FBD"/>
    <w:rsid w:val="00770C92"/>
    <w:rsid w:val="00770D4E"/>
    <w:rsid w:val="007713A3"/>
    <w:rsid w:val="007714A8"/>
    <w:rsid w:val="00771654"/>
    <w:rsid w:val="00771EFA"/>
    <w:rsid w:val="00772578"/>
    <w:rsid w:val="00773756"/>
    <w:rsid w:val="00773DBF"/>
    <w:rsid w:val="0077416A"/>
    <w:rsid w:val="00782691"/>
    <w:rsid w:val="007849D3"/>
    <w:rsid w:val="007856D1"/>
    <w:rsid w:val="00785B0B"/>
    <w:rsid w:val="00793192"/>
    <w:rsid w:val="00793A17"/>
    <w:rsid w:val="00793B71"/>
    <w:rsid w:val="00795600"/>
    <w:rsid w:val="007958DB"/>
    <w:rsid w:val="007A0AFE"/>
    <w:rsid w:val="007A14C9"/>
    <w:rsid w:val="007B0732"/>
    <w:rsid w:val="007B3FF1"/>
    <w:rsid w:val="007B7B42"/>
    <w:rsid w:val="007C04C4"/>
    <w:rsid w:val="007C695A"/>
    <w:rsid w:val="007C7382"/>
    <w:rsid w:val="007E06C1"/>
    <w:rsid w:val="007E0B11"/>
    <w:rsid w:val="007E0BA2"/>
    <w:rsid w:val="007E3565"/>
    <w:rsid w:val="007E3895"/>
    <w:rsid w:val="007E6756"/>
    <w:rsid w:val="007E716A"/>
    <w:rsid w:val="007E75E4"/>
    <w:rsid w:val="007F1408"/>
    <w:rsid w:val="007F1F9C"/>
    <w:rsid w:val="007F669F"/>
    <w:rsid w:val="00800770"/>
    <w:rsid w:val="00806322"/>
    <w:rsid w:val="00806EF0"/>
    <w:rsid w:val="00807916"/>
    <w:rsid w:val="00812941"/>
    <w:rsid w:val="00816061"/>
    <w:rsid w:val="008169FB"/>
    <w:rsid w:val="00825147"/>
    <w:rsid w:val="00825FA9"/>
    <w:rsid w:val="008311F9"/>
    <w:rsid w:val="0083699E"/>
    <w:rsid w:val="00841949"/>
    <w:rsid w:val="00844C1D"/>
    <w:rsid w:val="00845913"/>
    <w:rsid w:val="00846D6D"/>
    <w:rsid w:val="00847838"/>
    <w:rsid w:val="008505FE"/>
    <w:rsid w:val="00850F0C"/>
    <w:rsid w:val="00851A07"/>
    <w:rsid w:val="00851AD4"/>
    <w:rsid w:val="00855869"/>
    <w:rsid w:val="00856D6C"/>
    <w:rsid w:val="00856FDE"/>
    <w:rsid w:val="0086097F"/>
    <w:rsid w:val="008629EF"/>
    <w:rsid w:val="008639B3"/>
    <w:rsid w:val="00863BAE"/>
    <w:rsid w:val="0086426B"/>
    <w:rsid w:val="0086602B"/>
    <w:rsid w:val="00871518"/>
    <w:rsid w:val="00874BDB"/>
    <w:rsid w:val="008757FB"/>
    <w:rsid w:val="00877165"/>
    <w:rsid w:val="00880B24"/>
    <w:rsid w:val="00881FD3"/>
    <w:rsid w:val="008824F8"/>
    <w:rsid w:val="008858A4"/>
    <w:rsid w:val="00885AE2"/>
    <w:rsid w:val="00891D42"/>
    <w:rsid w:val="00893E5D"/>
    <w:rsid w:val="00896BCD"/>
    <w:rsid w:val="008A5F05"/>
    <w:rsid w:val="008B330E"/>
    <w:rsid w:val="008B4AAA"/>
    <w:rsid w:val="008C18B8"/>
    <w:rsid w:val="008C33F9"/>
    <w:rsid w:val="008C5679"/>
    <w:rsid w:val="008C668A"/>
    <w:rsid w:val="008C75FD"/>
    <w:rsid w:val="008C7F04"/>
    <w:rsid w:val="008D07EB"/>
    <w:rsid w:val="008D1752"/>
    <w:rsid w:val="008D3682"/>
    <w:rsid w:val="008D4E97"/>
    <w:rsid w:val="008D67ED"/>
    <w:rsid w:val="008E11AB"/>
    <w:rsid w:val="008E4AA2"/>
    <w:rsid w:val="008E71D8"/>
    <w:rsid w:val="008E72F9"/>
    <w:rsid w:val="008F65C9"/>
    <w:rsid w:val="009027B9"/>
    <w:rsid w:val="00902986"/>
    <w:rsid w:val="00904012"/>
    <w:rsid w:val="00906B30"/>
    <w:rsid w:val="009079DC"/>
    <w:rsid w:val="0091094F"/>
    <w:rsid w:val="009147D8"/>
    <w:rsid w:val="00914A76"/>
    <w:rsid w:val="00917E55"/>
    <w:rsid w:val="009214EE"/>
    <w:rsid w:val="00923EDC"/>
    <w:rsid w:val="00926841"/>
    <w:rsid w:val="00933031"/>
    <w:rsid w:val="00934584"/>
    <w:rsid w:val="00934F0A"/>
    <w:rsid w:val="00936E09"/>
    <w:rsid w:val="00940A2C"/>
    <w:rsid w:val="00942D4C"/>
    <w:rsid w:val="00942F9D"/>
    <w:rsid w:val="00943F31"/>
    <w:rsid w:val="00947A0B"/>
    <w:rsid w:val="009501F9"/>
    <w:rsid w:val="00950829"/>
    <w:rsid w:val="009546AB"/>
    <w:rsid w:val="00954921"/>
    <w:rsid w:val="00956D6E"/>
    <w:rsid w:val="0096055C"/>
    <w:rsid w:val="00960EEC"/>
    <w:rsid w:val="009633C9"/>
    <w:rsid w:val="00964744"/>
    <w:rsid w:val="00966302"/>
    <w:rsid w:val="00966D35"/>
    <w:rsid w:val="00966E90"/>
    <w:rsid w:val="00970B62"/>
    <w:rsid w:val="00971A54"/>
    <w:rsid w:val="00971F85"/>
    <w:rsid w:val="0097212C"/>
    <w:rsid w:val="009721E7"/>
    <w:rsid w:val="00972A02"/>
    <w:rsid w:val="00973552"/>
    <w:rsid w:val="00973D15"/>
    <w:rsid w:val="00984FAA"/>
    <w:rsid w:val="00986AC7"/>
    <w:rsid w:val="00987644"/>
    <w:rsid w:val="00987F6B"/>
    <w:rsid w:val="00992504"/>
    <w:rsid w:val="009925E8"/>
    <w:rsid w:val="00994133"/>
    <w:rsid w:val="00994D3D"/>
    <w:rsid w:val="00996BFD"/>
    <w:rsid w:val="00997B83"/>
    <w:rsid w:val="009A084C"/>
    <w:rsid w:val="009A1BCB"/>
    <w:rsid w:val="009A1DB5"/>
    <w:rsid w:val="009B0E9A"/>
    <w:rsid w:val="009B214C"/>
    <w:rsid w:val="009B2565"/>
    <w:rsid w:val="009B4AD7"/>
    <w:rsid w:val="009C0708"/>
    <w:rsid w:val="009C2963"/>
    <w:rsid w:val="009C436B"/>
    <w:rsid w:val="009C474F"/>
    <w:rsid w:val="009C4CBC"/>
    <w:rsid w:val="009C5B9D"/>
    <w:rsid w:val="009C7601"/>
    <w:rsid w:val="009C78C4"/>
    <w:rsid w:val="009C7A84"/>
    <w:rsid w:val="009D0ED6"/>
    <w:rsid w:val="009D5C96"/>
    <w:rsid w:val="009D5EBE"/>
    <w:rsid w:val="009D639D"/>
    <w:rsid w:val="009E050E"/>
    <w:rsid w:val="009E693F"/>
    <w:rsid w:val="009E6C3F"/>
    <w:rsid w:val="009E7688"/>
    <w:rsid w:val="009F08CB"/>
    <w:rsid w:val="009F134B"/>
    <w:rsid w:val="009F1923"/>
    <w:rsid w:val="009F3B09"/>
    <w:rsid w:val="009F55D0"/>
    <w:rsid w:val="009F6D5E"/>
    <w:rsid w:val="009F745F"/>
    <w:rsid w:val="009F7B32"/>
    <w:rsid w:val="00A02F2F"/>
    <w:rsid w:val="00A045BD"/>
    <w:rsid w:val="00A05F5C"/>
    <w:rsid w:val="00A07883"/>
    <w:rsid w:val="00A10C02"/>
    <w:rsid w:val="00A14F0F"/>
    <w:rsid w:val="00A15515"/>
    <w:rsid w:val="00A17927"/>
    <w:rsid w:val="00A20492"/>
    <w:rsid w:val="00A2058B"/>
    <w:rsid w:val="00A21FA6"/>
    <w:rsid w:val="00A2294A"/>
    <w:rsid w:val="00A25041"/>
    <w:rsid w:val="00A343AC"/>
    <w:rsid w:val="00A36A0A"/>
    <w:rsid w:val="00A371E1"/>
    <w:rsid w:val="00A4122F"/>
    <w:rsid w:val="00A43F4D"/>
    <w:rsid w:val="00A4643B"/>
    <w:rsid w:val="00A50531"/>
    <w:rsid w:val="00A53020"/>
    <w:rsid w:val="00A54B3D"/>
    <w:rsid w:val="00A554D1"/>
    <w:rsid w:val="00A57F3E"/>
    <w:rsid w:val="00A63AB0"/>
    <w:rsid w:val="00A64307"/>
    <w:rsid w:val="00A70D30"/>
    <w:rsid w:val="00A71277"/>
    <w:rsid w:val="00A73061"/>
    <w:rsid w:val="00A739A7"/>
    <w:rsid w:val="00A74017"/>
    <w:rsid w:val="00A83CC4"/>
    <w:rsid w:val="00A84996"/>
    <w:rsid w:val="00A85BAE"/>
    <w:rsid w:val="00A8673F"/>
    <w:rsid w:val="00A9440D"/>
    <w:rsid w:val="00AA0A10"/>
    <w:rsid w:val="00AA1039"/>
    <w:rsid w:val="00AA14D2"/>
    <w:rsid w:val="00AA1E03"/>
    <w:rsid w:val="00AA4464"/>
    <w:rsid w:val="00AA6BEB"/>
    <w:rsid w:val="00AB0DC2"/>
    <w:rsid w:val="00AB0ECC"/>
    <w:rsid w:val="00AB2B0D"/>
    <w:rsid w:val="00AB3C76"/>
    <w:rsid w:val="00AB461F"/>
    <w:rsid w:val="00AB549D"/>
    <w:rsid w:val="00AC2530"/>
    <w:rsid w:val="00AC2B58"/>
    <w:rsid w:val="00AC44BD"/>
    <w:rsid w:val="00AC4C01"/>
    <w:rsid w:val="00AC64F8"/>
    <w:rsid w:val="00AD140E"/>
    <w:rsid w:val="00AD3A15"/>
    <w:rsid w:val="00AE0312"/>
    <w:rsid w:val="00AE0E5E"/>
    <w:rsid w:val="00AF249A"/>
    <w:rsid w:val="00AF644B"/>
    <w:rsid w:val="00AF6EC2"/>
    <w:rsid w:val="00AF7F0B"/>
    <w:rsid w:val="00B009D9"/>
    <w:rsid w:val="00B033A0"/>
    <w:rsid w:val="00B0374E"/>
    <w:rsid w:val="00B04587"/>
    <w:rsid w:val="00B04DE2"/>
    <w:rsid w:val="00B14876"/>
    <w:rsid w:val="00B167C9"/>
    <w:rsid w:val="00B1786E"/>
    <w:rsid w:val="00B20281"/>
    <w:rsid w:val="00B214A7"/>
    <w:rsid w:val="00B2159A"/>
    <w:rsid w:val="00B25DDA"/>
    <w:rsid w:val="00B26AB9"/>
    <w:rsid w:val="00B309A8"/>
    <w:rsid w:val="00B30AA1"/>
    <w:rsid w:val="00B344A4"/>
    <w:rsid w:val="00B357A7"/>
    <w:rsid w:val="00B373D6"/>
    <w:rsid w:val="00B40BF8"/>
    <w:rsid w:val="00B41273"/>
    <w:rsid w:val="00B4240F"/>
    <w:rsid w:val="00B44D87"/>
    <w:rsid w:val="00B509B8"/>
    <w:rsid w:val="00B52E47"/>
    <w:rsid w:val="00B54F78"/>
    <w:rsid w:val="00B57266"/>
    <w:rsid w:val="00B57B33"/>
    <w:rsid w:val="00B60619"/>
    <w:rsid w:val="00B606E0"/>
    <w:rsid w:val="00B64FD5"/>
    <w:rsid w:val="00B67EB4"/>
    <w:rsid w:val="00B704BB"/>
    <w:rsid w:val="00B7134B"/>
    <w:rsid w:val="00B74AC4"/>
    <w:rsid w:val="00B75286"/>
    <w:rsid w:val="00B83021"/>
    <w:rsid w:val="00B84826"/>
    <w:rsid w:val="00B84921"/>
    <w:rsid w:val="00B8621D"/>
    <w:rsid w:val="00B873A9"/>
    <w:rsid w:val="00B909C6"/>
    <w:rsid w:val="00B90C17"/>
    <w:rsid w:val="00B9211A"/>
    <w:rsid w:val="00B94EBF"/>
    <w:rsid w:val="00BA14F6"/>
    <w:rsid w:val="00BA1B7A"/>
    <w:rsid w:val="00BA1D21"/>
    <w:rsid w:val="00BA542C"/>
    <w:rsid w:val="00BA59DB"/>
    <w:rsid w:val="00BA5ECC"/>
    <w:rsid w:val="00BB1803"/>
    <w:rsid w:val="00BB34A8"/>
    <w:rsid w:val="00BB69AF"/>
    <w:rsid w:val="00BC0734"/>
    <w:rsid w:val="00BC29E1"/>
    <w:rsid w:val="00BC2C21"/>
    <w:rsid w:val="00BC334D"/>
    <w:rsid w:val="00BC77C3"/>
    <w:rsid w:val="00BD086C"/>
    <w:rsid w:val="00BD1972"/>
    <w:rsid w:val="00BD1DC7"/>
    <w:rsid w:val="00BD1E46"/>
    <w:rsid w:val="00BE268C"/>
    <w:rsid w:val="00BE3179"/>
    <w:rsid w:val="00BF1BA8"/>
    <w:rsid w:val="00BF217A"/>
    <w:rsid w:val="00BF2EFA"/>
    <w:rsid w:val="00C04551"/>
    <w:rsid w:val="00C04ED1"/>
    <w:rsid w:val="00C13766"/>
    <w:rsid w:val="00C15B75"/>
    <w:rsid w:val="00C17864"/>
    <w:rsid w:val="00C20E35"/>
    <w:rsid w:val="00C21313"/>
    <w:rsid w:val="00C22837"/>
    <w:rsid w:val="00C24039"/>
    <w:rsid w:val="00C269B9"/>
    <w:rsid w:val="00C3052E"/>
    <w:rsid w:val="00C30E04"/>
    <w:rsid w:val="00C30F4F"/>
    <w:rsid w:val="00C367C8"/>
    <w:rsid w:val="00C3786F"/>
    <w:rsid w:val="00C41110"/>
    <w:rsid w:val="00C42841"/>
    <w:rsid w:val="00C50AD7"/>
    <w:rsid w:val="00C50BDB"/>
    <w:rsid w:val="00C52973"/>
    <w:rsid w:val="00C540DF"/>
    <w:rsid w:val="00C615C3"/>
    <w:rsid w:val="00C6201E"/>
    <w:rsid w:val="00C63503"/>
    <w:rsid w:val="00C64E61"/>
    <w:rsid w:val="00C66D06"/>
    <w:rsid w:val="00C67612"/>
    <w:rsid w:val="00C71B62"/>
    <w:rsid w:val="00C73B89"/>
    <w:rsid w:val="00C740B0"/>
    <w:rsid w:val="00C75200"/>
    <w:rsid w:val="00C77008"/>
    <w:rsid w:val="00C7701F"/>
    <w:rsid w:val="00C77C49"/>
    <w:rsid w:val="00C80252"/>
    <w:rsid w:val="00C8487B"/>
    <w:rsid w:val="00C87D4B"/>
    <w:rsid w:val="00C91CFC"/>
    <w:rsid w:val="00C96568"/>
    <w:rsid w:val="00C96572"/>
    <w:rsid w:val="00C965E0"/>
    <w:rsid w:val="00CA05BC"/>
    <w:rsid w:val="00CA0E48"/>
    <w:rsid w:val="00CA1A76"/>
    <w:rsid w:val="00CA2BAE"/>
    <w:rsid w:val="00CA2DA3"/>
    <w:rsid w:val="00CA660B"/>
    <w:rsid w:val="00CA68D4"/>
    <w:rsid w:val="00CB025A"/>
    <w:rsid w:val="00CB21F4"/>
    <w:rsid w:val="00CB54A4"/>
    <w:rsid w:val="00CC2276"/>
    <w:rsid w:val="00CC2B8D"/>
    <w:rsid w:val="00CC3797"/>
    <w:rsid w:val="00CC5BAF"/>
    <w:rsid w:val="00CD0507"/>
    <w:rsid w:val="00CD3B97"/>
    <w:rsid w:val="00CD787A"/>
    <w:rsid w:val="00CE0685"/>
    <w:rsid w:val="00CE092D"/>
    <w:rsid w:val="00CE4017"/>
    <w:rsid w:val="00CE5822"/>
    <w:rsid w:val="00CE5E56"/>
    <w:rsid w:val="00CE65E3"/>
    <w:rsid w:val="00CF086F"/>
    <w:rsid w:val="00CF0D3C"/>
    <w:rsid w:val="00CF24F8"/>
    <w:rsid w:val="00CF6771"/>
    <w:rsid w:val="00D01DC2"/>
    <w:rsid w:val="00D030CA"/>
    <w:rsid w:val="00D03653"/>
    <w:rsid w:val="00D04309"/>
    <w:rsid w:val="00D06A60"/>
    <w:rsid w:val="00D101F5"/>
    <w:rsid w:val="00D13F33"/>
    <w:rsid w:val="00D17508"/>
    <w:rsid w:val="00D20E12"/>
    <w:rsid w:val="00D21808"/>
    <w:rsid w:val="00D26FFF"/>
    <w:rsid w:val="00D27FAE"/>
    <w:rsid w:val="00D30C32"/>
    <w:rsid w:val="00D330FF"/>
    <w:rsid w:val="00D33873"/>
    <w:rsid w:val="00D37C24"/>
    <w:rsid w:val="00D402DD"/>
    <w:rsid w:val="00D40B15"/>
    <w:rsid w:val="00D4293D"/>
    <w:rsid w:val="00D45C1E"/>
    <w:rsid w:val="00D54009"/>
    <w:rsid w:val="00D54B86"/>
    <w:rsid w:val="00D56674"/>
    <w:rsid w:val="00D57AB7"/>
    <w:rsid w:val="00D6153A"/>
    <w:rsid w:val="00D61DB7"/>
    <w:rsid w:val="00D622C8"/>
    <w:rsid w:val="00D67738"/>
    <w:rsid w:val="00D67C3A"/>
    <w:rsid w:val="00D67D8D"/>
    <w:rsid w:val="00D715F0"/>
    <w:rsid w:val="00D7337E"/>
    <w:rsid w:val="00D74EFA"/>
    <w:rsid w:val="00D7619C"/>
    <w:rsid w:val="00D816EA"/>
    <w:rsid w:val="00D829A0"/>
    <w:rsid w:val="00D91B4E"/>
    <w:rsid w:val="00D97455"/>
    <w:rsid w:val="00DA321B"/>
    <w:rsid w:val="00DB47EE"/>
    <w:rsid w:val="00DC06C0"/>
    <w:rsid w:val="00DC263A"/>
    <w:rsid w:val="00DC3BA2"/>
    <w:rsid w:val="00DD0B11"/>
    <w:rsid w:val="00DD13D8"/>
    <w:rsid w:val="00DD627C"/>
    <w:rsid w:val="00DD63FB"/>
    <w:rsid w:val="00DE0E59"/>
    <w:rsid w:val="00DE16D3"/>
    <w:rsid w:val="00DE454E"/>
    <w:rsid w:val="00DE752B"/>
    <w:rsid w:val="00DF0D1F"/>
    <w:rsid w:val="00DF15D2"/>
    <w:rsid w:val="00DF1BFC"/>
    <w:rsid w:val="00DF46DF"/>
    <w:rsid w:val="00DF79FE"/>
    <w:rsid w:val="00E03232"/>
    <w:rsid w:val="00E04395"/>
    <w:rsid w:val="00E0614C"/>
    <w:rsid w:val="00E0778B"/>
    <w:rsid w:val="00E13018"/>
    <w:rsid w:val="00E131C3"/>
    <w:rsid w:val="00E16630"/>
    <w:rsid w:val="00E16A73"/>
    <w:rsid w:val="00E21D63"/>
    <w:rsid w:val="00E226C4"/>
    <w:rsid w:val="00E24A40"/>
    <w:rsid w:val="00E27374"/>
    <w:rsid w:val="00E34CD0"/>
    <w:rsid w:val="00E3638E"/>
    <w:rsid w:val="00E441F7"/>
    <w:rsid w:val="00E45F08"/>
    <w:rsid w:val="00E46290"/>
    <w:rsid w:val="00E50717"/>
    <w:rsid w:val="00E5134B"/>
    <w:rsid w:val="00E51B8C"/>
    <w:rsid w:val="00E54742"/>
    <w:rsid w:val="00E555C4"/>
    <w:rsid w:val="00E57794"/>
    <w:rsid w:val="00E6399B"/>
    <w:rsid w:val="00E649BA"/>
    <w:rsid w:val="00E67FAB"/>
    <w:rsid w:val="00E7002F"/>
    <w:rsid w:val="00E731E6"/>
    <w:rsid w:val="00E778F2"/>
    <w:rsid w:val="00E824E4"/>
    <w:rsid w:val="00E84694"/>
    <w:rsid w:val="00E92AEB"/>
    <w:rsid w:val="00E92E1D"/>
    <w:rsid w:val="00E94C3C"/>
    <w:rsid w:val="00E96F7C"/>
    <w:rsid w:val="00E977B3"/>
    <w:rsid w:val="00EA2BA8"/>
    <w:rsid w:val="00EA68D6"/>
    <w:rsid w:val="00EB019B"/>
    <w:rsid w:val="00EB1141"/>
    <w:rsid w:val="00EB1DB9"/>
    <w:rsid w:val="00EB2D07"/>
    <w:rsid w:val="00EB3766"/>
    <w:rsid w:val="00EB4E63"/>
    <w:rsid w:val="00EB64C3"/>
    <w:rsid w:val="00EB7BF3"/>
    <w:rsid w:val="00EC0115"/>
    <w:rsid w:val="00EC2694"/>
    <w:rsid w:val="00ED3ACB"/>
    <w:rsid w:val="00ED5690"/>
    <w:rsid w:val="00ED5C24"/>
    <w:rsid w:val="00ED5E69"/>
    <w:rsid w:val="00ED68BA"/>
    <w:rsid w:val="00ED7862"/>
    <w:rsid w:val="00ED79DA"/>
    <w:rsid w:val="00EE010A"/>
    <w:rsid w:val="00EE2F6D"/>
    <w:rsid w:val="00EE31B1"/>
    <w:rsid w:val="00EE671F"/>
    <w:rsid w:val="00EE75C3"/>
    <w:rsid w:val="00EF09CD"/>
    <w:rsid w:val="00EF38D4"/>
    <w:rsid w:val="00EF3C31"/>
    <w:rsid w:val="00F00E7D"/>
    <w:rsid w:val="00F016EF"/>
    <w:rsid w:val="00F0389D"/>
    <w:rsid w:val="00F0731D"/>
    <w:rsid w:val="00F0754E"/>
    <w:rsid w:val="00F13648"/>
    <w:rsid w:val="00F13F94"/>
    <w:rsid w:val="00F1560E"/>
    <w:rsid w:val="00F2106F"/>
    <w:rsid w:val="00F23C45"/>
    <w:rsid w:val="00F23F12"/>
    <w:rsid w:val="00F2529B"/>
    <w:rsid w:val="00F3025F"/>
    <w:rsid w:val="00F302E7"/>
    <w:rsid w:val="00F32E0D"/>
    <w:rsid w:val="00F3341E"/>
    <w:rsid w:val="00F357B6"/>
    <w:rsid w:val="00F36584"/>
    <w:rsid w:val="00F37893"/>
    <w:rsid w:val="00F379E3"/>
    <w:rsid w:val="00F415BB"/>
    <w:rsid w:val="00F41A4D"/>
    <w:rsid w:val="00F41B8F"/>
    <w:rsid w:val="00F42AB0"/>
    <w:rsid w:val="00F476CE"/>
    <w:rsid w:val="00F50335"/>
    <w:rsid w:val="00F50D05"/>
    <w:rsid w:val="00F51715"/>
    <w:rsid w:val="00F52CDC"/>
    <w:rsid w:val="00F606A7"/>
    <w:rsid w:val="00F668C8"/>
    <w:rsid w:val="00F70D0D"/>
    <w:rsid w:val="00F72766"/>
    <w:rsid w:val="00F8276B"/>
    <w:rsid w:val="00F84091"/>
    <w:rsid w:val="00F86EA4"/>
    <w:rsid w:val="00F9138E"/>
    <w:rsid w:val="00F92697"/>
    <w:rsid w:val="00F93566"/>
    <w:rsid w:val="00F93C29"/>
    <w:rsid w:val="00F954BB"/>
    <w:rsid w:val="00FA21DB"/>
    <w:rsid w:val="00FA2258"/>
    <w:rsid w:val="00FA26F0"/>
    <w:rsid w:val="00FA38D8"/>
    <w:rsid w:val="00FA617E"/>
    <w:rsid w:val="00FA7256"/>
    <w:rsid w:val="00FB01A6"/>
    <w:rsid w:val="00FB4B29"/>
    <w:rsid w:val="00FB502C"/>
    <w:rsid w:val="00FB637C"/>
    <w:rsid w:val="00FC2EB4"/>
    <w:rsid w:val="00FC34C9"/>
    <w:rsid w:val="00FC4ACF"/>
    <w:rsid w:val="00FD023A"/>
    <w:rsid w:val="00FD1A1A"/>
    <w:rsid w:val="00FD24BF"/>
    <w:rsid w:val="00FD3714"/>
    <w:rsid w:val="00FD4119"/>
    <w:rsid w:val="00FD54FF"/>
    <w:rsid w:val="00FD5B45"/>
    <w:rsid w:val="00FD5BA7"/>
    <w:rsid w:val="00FD71CD"/>
    <w:rsid w:val="00FD72B5"/>
    <w:rsid w:val="00FE1335"/>
    <w:rsid w:val="00FE4DFB"/>
    <w:rsid w:val="00FE6141"/>
    <w:rsid w:val="00FF0D46"/>
    <w:rsid w:val="00FF15A0"/>
    <w:rsid w:val="00FF268A"/>
    <w:rsid w:val="00FF5A62"/>
    <w:rsid w:val="00FF6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28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lang w:val="de-DE"/>
    </w:rPr>
  </w:style>
  <w:style w:type="paragraph" w:styleId="berschrift1">
    <w:name w:val="heading 1"/>
    <w:basedOn w:val="Standard"/>
    <w:next w:val="Standard"/>
    <w:link w:val="berschrift1Zchn"/>
    <w:uiPriority w:val="99"/>
    <w:qFormat/>
    <w:rsid w:val="00F41B8F"/>
    <w:pPr>
      <w:keepNext/>
      <w:tabs>
        <w:tab w:val="left" w:pos="0"/>
      </w:tabs>
      <w:outlineLvl w:val="0"/>
    </w:pPr>
    <w:rPr>
      <w:rFonts w:ascii="CorpoS" w:hAnsi="CorpoS"/>
      <w:b/>
      <w:bCs/>
      <w:sz w:val="14"/>
    </w:rPr>
  </w:style>
  <w:style w:type="paragraph" w:styleId="berschrift2">
    <w:name w:val="heading 2"/>
    <w:basedOn w:val="Standard"/>
    <w:next w:val="Standard"/>
    <w:link w:val="berschrift2Zchn"/>
    <w:uiPriority w:val="99"/>
    <w:qFormat/>
    <w:rsid w:val="00F41B8F"/>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link w:val="berschrift3Zchn"/>
    <w:uiPriority w:val="99"/>
    <w:qFormat/>
    <w:rsid w:val="00F41B8F"/>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3CB8"/>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B23CB8"/>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B23CB8"/>
    <w:rPr>
      <w:rFonts w:asciiTheme="majorHAnsi" w:eastAsiaTheme="majorEastAsia" w:hAnsiTheme="majorHAnsi" w:cstheme="majorBidi"/>
      <w:b/>
      <w:bCs/>
      <w:sz w:val="26"/>
      <w:szCs w:val="26"/>
    </w:rPr>
  </w:style>
  <w:style w:type="character" w:styleId="Hyperlink">
    <w:name w:val="Hyperlink"/>
    <w:basedOn w:val="Absatz-Standardschriftart"/>
    <w:uiPriority w:val="99"/>
    <w:rsid w:val="00F41B8F"/>
    <w:rPr>
      <w:rFonts w:cs="Times New Roman"/>
      <w:color w:val="0000FF"/>
      <w:u w:val="single"/>
    </w:rPr>
  </w:style>
  <w:style w:type="character" w:styleId="BesuchterHyperlink">
    <w:name w:val="FollowedHyperlink"/>
    <w:basedOn w:val="Absatz-Standardschriftart"/>
    <w:uiPriority w:val="99"/>
    <w:rsid w:val="00F41B8F"/>
    <w:rPr>
      <w:rFonts w:cs="Times New Roman"/>
      <w:color w:val="800080"/>
      <w:u w:val="single"/>
    </w:rPr>
  </w:style>
  <w:style w:type="paragraph" w:styleId="Kopfzeile">
    <w:name w:val="header"/>
    <w:basedOn w:val="Standard"/>
    <w:link w:val="KopfzeileZchn"/>
    <w:uiPriority w:val="99"/>
    <w:rsid w:val="00F41B8F"/>
    <w:pPr>
      <w:tabs>
        <w:tab w:val="center" w:pos="4536"/>
        <w:tab w:val="right" w:pos="9072"/>
      </w:tabs>
    </w:pPr>
  </w:style>
  <w:style w:type="character" w:customStyle="1" w:styleId="KopfzeileZchn">
    <w:name w:val="Kopfzeile Zchn"/>
    <w:basedOn w:val="Absatz-Standardschriftart"/>
    <w:link w:val="Kopfzeile"/>
    <w:uiPriority w:val="99"/>
    <w:semiHidden/>
    <w:rsid w:val="00B23CB8"/>
    <w:rPr>
      <w:sz w:val="24"/>
      <w:szCs w:val="24"/>
    </w:rPr>
  </w:style>
  <w:style w:type="paragraph" w:styleId="Fuzeile">
    <w:name w:val="footer"/>
    <w:basedOn w:val="Standard"/>
    <w:link w:val="FuzeileZchn"/>
    <w:uiPriority w:val="99"/>
    <w:rsid w:val="00F41B8F"/>
    <w:pPr>
      <w:tabs>
        <w:tab w:val="center" w:pos="4536"/>
        <w:tab w:val="right" w:pos="9072"/>
      </w:tabs>
    </w:pPr>
  </w:style>
  <w:style w:type="character" w:customStyle="1" w:styleId="FuzeileZchn">
    <w:name w:val="Fußzeile Zchn"/>
    <w:basedOn w:val="Absatz-Standardschriftart"/>
    <w:link w:val="Fuzeile"/>
    <w:uiPriority w:val="99"/>
    <w:semiHidden/>
    <w:rsid w:val="00B23CB8"/>
    <w:rPr>
      <w:sz w:val="24"/>
      <w:szCs w:val="24"/>
    </w:rPr>
  </w:style>
  <w:style w:type="paragraph" w:styleId="Beschriftung">
    <w:name w:val="caption"/>
    <w:basedOn w:val="Standard"/>
    <w:next w:val="Standard"/>
    <w:uiPriority w:val="99"/>
    <w:qFormat/>
    <w:rsid w:val="00F41B8F"/>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link w:val="TextkrperZchn"/>
    <w:uiPriority w:val="99"/>
    <w:rsid w:val="00F41B8F"/>
    <w:pPr>
      <w:spacing w:line="288" w:lineRule="auto"/>
    </w:pPr>
    <w:rPr>
      <w:rFonts w:ascii="CorpoAReg" w:hAnsi="CorpoAReg"/>
      <w:sz w:val="21"/>
      <w:szCs w:val="20"/>
    </w:rPr>
  </w:style>
  <w:style w:type="character" w:customStyle="1" w:styleId="TextkrperZchn">
    <w:name w:val="Textkörper Zchn"/>
    <w:basedOn w:val="Absatz-Standardschriftart"/>
    <w:link w:val="Textkrper"/>
    <w:uiPriority w:val="99"/>
    <w:semiHidden/>
    <w:rsid w:val="00B23CB8"/>
    <w:rPr>
      <w:sz w:val="24"/>
      <w:szCs w:val="24"/>
    </w:rPr>
  </w:style>
  <w:style w:type="paragraph" w:styleId="NurText">
    <w:name w:val="Plain Text"/>
    <w:basedOn w:val="Standard"/>
    <w:link w:val="NurTextZchn"/>
    <w:uiPriority w:val="99"/>
    <w:rsid w:val="00F41B8F"/>
    <w:pPr>
      <w:spacing w:line="360" w:lineRule="auto"/>
    </w:pPr>
    <w:rPr>
      <w:rFonts w:ascii="CorpoA" w:hAnsi="CorpoA"/>
      <w:szCs w:val="20"/>
    </w:rPr>
  </w:style>
  <w:style w:type="character" w:customStyle="1" w:styleId="NurTextZchn">
    <w:name w:val="Nur Text Zchn"/>
    <w:basedOn w:val="Absatz-Standardschriftart"/>
    <w:link w:val="NurText"/>
    <w:uiPriority w:val="99"/>
    <w:semiHidden/>
    <w:rsid w:val="00B23CB8"/>
    <w:rPr>
      <w:rFonts w:ascii="Courier New" w:hAnsi="Courier New" w:cs="Courier New"/>
      <w:sz w:val="20"/>
      <w:szCs w:val="20"/>
    </w:rPr>
  </w:style>
  <w:style w:type="paragraph" w:styleId="Textkrper3">
    <w:name w:val="Body Text 3"/>
    <w:basedOn w:val="Standard"/>
    <w:link w:val="Textkrper3Zchn"/>
    <w:uiPriority w:val="99"/>
    <w:rsid w:val="00F41B8F"/>
    <w:pPr>
      <w:jc w:val="both"/>
    </w:pPr>
    <w:rPr>
      <w:rFonts w:ascii="CorpoS" w:hAnsi="CorpoS"/>
      <w:szCs w:val="20"/>
    </w:rPr>
  </w:style>
  <w:style w:type="character" w:customStyle="1" w:styleId="Textkrper3Zchn">
    <w:name w:val="Textkörper 3 Zchn"/>
    <w:basedOn w:val="Absatz-Standardschriftart"/>
    <w:link w:val="Textkrper3"/>
    <w:uiPriority w:val="99"/>
    <w:semiHidden/>
    <w:rsid w:val="00B23CB8"/>
    <w:rPr>
      <w:sz w:val="16"/>
      <w:szCs w:val="16"/>
    </w:rPr>
  </w:style>
  <w:style w:type="paragraph" w:styleId="Textkrper-Zeileneinzug">
    <w:name w:val="Body Text Indent"/>
    <w:basedOn w:val="Standard"/>
    <w:link w:val="Textkrper-ZeileneinzugZchn"/>
    <w:uiPriority w:val="99"/>
    <w:rsid w:val="00F41B8F"/>
    <w:pPr>
      <w:spacing w:line="360" w:lineRule="auto"/>
      <w:ind w:left="284"/>
      <w:jc w:val="both"/>
    </w:pPr>
    <w:rPr>
      <w:rFonts w:ascii="Arial" w:hAnsi="Arial" w:cs="Arial"/>
      <w:szCs w:val="20"/>
    </w:rPr>
  </w:style>
  <w:style w:type="character" w:customStyle="1" w:styleId="Textkrper-ZeileneinzugZchn">
    <w:name w:val="Textkörper-Zeileneinzug Zchn"/>
    <w:basedOn w:val="Absatz-Standardschriftart"/>
    <w:link w:val="Textkrper-Zeileneinzug"/>
    <w:uiPriority w:val="99"/>
    <w:semiHidden/>
    <w:rsid w:val="00B23CB8"/>
    <w:rPr>
      <w:sz w:val="24"/>
      <w:szCs w:val="24"/>
    </w:rPr>
  </w:style>
  <w:style w:type="paragraph" w:styleId="Blocktext">
    <w:name w:val="Block Text"/>
    <w:basedOn w:val="Standard"/>
    <w:uiPriority w:val="99"/>
    <w:rsid w:val="00F41B8F"/>
    <w:pPr>
      <w:tabs>
        <w:tab w:val="left" w:pos="1985"/>
      </w:tabs>
      <w:ind w:left="1980" w:right="396" w:hanging="1980"/>
    </w:pPr>
    <w:rPr>
      <w:rFonts w:ascii="Arial" w:hAnsi="Arial" w:cs="Arial"/>
      <w:szCs w:val="20"/>
    </w:rPr>
  </w:style>
  <w:style w:type="paragraph" w:styleId="Sprechblasentext">
    <w:name w:val="Balloon Text"/>
    <w:basedOn w:val="Standard"/>
    <w:link w:val="SprechblasentextZchn"/>
    <w:uiPriority w:val="99"/>
    <w:semiHidden/>
    <w:rsid w:val="00F70D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3CB8"/>
    <w:rPr>
      <w:sz w:val="0"/>
      <w:szCs w:val="0"/>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uiPriority w:val="99"/>
    <w:rsid w:val="008629EF"/>
    <w:pPr>
      <w:spacing w:after="160" w:line="240" w:lineRule="exact"/>
    </w:pPr>
    <w:rPr>
      <w:rFonts w:ascii="Tahoma" w:hAnsi="Tahoma"/>
      <w:sz w:val="20"/>
      <w:szCs w:val="20"/>
    </w:rPr>
  </w:style>
  <w:style w:type="paragraph" w:customStyle="1" w:styleId="Char">
    <w:name w:val="Char"/>
    <w:basedOn w:val="Standard"/>
    <w:uiPriority w:val="99"/>
    <w:rsid w:val="00B357A7"/>
    <w:pPr>
      <w:spacing w:after="160" w:line="240" w:lineRule="exact"/>
    </w:pPr>
    <w:rPr>
      <w:rFonts w:ascii="Tahoma" w:hAnsi="Tahoma"/>
      <w:sz w:val="20"/>
      <w:szCs w:val="20"/>
    </w:rPr>
  </w:style>
  <w:style w:type="paragraph" w:customStyle="1" w:styleId="Char1">
    <w:name w:val="Char1"/>
    <w:basedOn w:val="Standard"/>
    <w:uiPriority w:val="99"/>
    <w:rsid w:val="00B52E47"/>
    <w:pPr>
      <w:spacing w:after="160" w:line="240" w:lineRule="exact"/>
    </w:pPr>
    <w:rPr>
      <w:rFonts w:ascii="Tahoma" w:hAnsi="Tahoma"/>
      <w:sz w:val="20"/>
      <w:szCs w:val="20"/>
    </w:rPr>
  </w:style>
  <w:style w:type="character" w:styleId="HTMLSchreibmaschine">
    <w:name w:val="HTML Typewriter"/>
    <w:basedOn w:val="Absatz-Standardschriftart"/>
    <w:uiPriority w:val="99"/>
    <w:rsid w:val="00B52E47"/>
    <w:rPr>
      <w:rFonts w:ascii="Courier New" w:hAnsi="Courier New" w:cs="Times New Roman"/>
      <w:sz w:val="20"/>
    </w:rPr>
  </w:style>
  <w:style w:type="paragraph" w:customStyle="1" w:styleId="ZchnZchnChar">
    <w:name w:val="Zchn Zchn Char"/>
    <w:basedOn w:val="Standard"/>
    <w:uiPriority w:val="99"/>
    <w:rsid w:val="00EB3766"/>
    <w:pPr>
      <w:spacing w:after="160" w:line="240" w:lineRule="exact"/>
    </w:pPr>
    <w:rPr>
      <w:rFonts w:ascii="Tahoma" w:hAnsi="Tahoma"/>
      <w:sz w:val="20"/>
      <w:szCs w:val="20"/>
    </w:rPr>
  </w:style>
  <w:style w:type="paragraph" w:customStyle="1" w:styleId="CharZchnZchn">
    <w:name w:val="Char Zchn Zchn"/>
    <w:basedOn w:val="Standard"/>
    <w:uiPriority w:val="99"/>
    <w:rsid w:val="005D33B1"/>
    <w:pPr>
      <w:spacing w:after="160" w:line="240" w:lineRule="exact"/>
    </w:pPr>
    <w:rPr>
      <w:rFonts w:ascii="Tahoma" w:hAnsi="Tahoma"/>
      <w:sz w:val="20"/>
      <w:szCs w:val="20"/>
    </w:rPr>
  </w:style>
  <w:style w:type="character" w:customStyle="1" w:styleId="teasercopy">
    <w:name w:val="teasercopy"/>
    <w:basedOn w:val="Absatz-Standardschriftart"/>
    <w:uiPriority w:val="99"/>
    <w:rsid w:val="005D33B1"/>
    <w:rPr>
      <w:rFonts w:cs="Times New Roman"/>
    </w:rPr>
  </w:style>
  <w:style w:type="paragraph" w:customStyle="1" w:styleId="ZchnZchnCharZchnZchnCharZchnZchnCharZchnZchnCharZchnZchnCharZchnZchnCharZchnZchn">
    <w:name w:val="Zchn Zchn Char Zchn Zchn Char Zchn Zchn Char Zchn Zchn Char Zchn Zchn Char Zchn Zchn Char Zchn Zchn"/>
    <w:basedOn w:val="Standard"/>
    <w:uiPriority w:val="99"/>
    <w:rsid w:val="00D715F0"/>
    <w:pPr>
      <w:spacing w:after="160" w:line="240" w:lineRule="exact"/>
    </w:pPr>
    <w:rPr>
      <w:rFonts w:ascii="Tahoma" w:hAnsi="Tahoma"/>
      <w:sz w:val="20"/>
      <w:szCs w:val="20"/>
    </w:rPr>
  </w:style>
  <w:style w:type="paragraph" w:customStyle="1" w:styleId="ZchnZchnCharZchnZchnCharZchnZchnCharZchnZchnCharZchnZchnCharZchnZchn">
    <w:name w:val="Zchn Zchn Char Zchn Zchn Char Zchn Zchn Char Zchn Zchn Char Zchn Zchn Char Zchn Zchn"/>
    <w:basedOn w:val="Standard"/>
    <w:uiPriority w:val="99"/>
    <w:rsid w:val="003C0F39"/>
    <w:pPr>
      <w:spacing w:after="160" w:line="240" w:lineRule="exact"/>
    </w:pPr>
    <w:rPr>
      <w:rFonts w:ascii="Tahoma" w:hAnsi="Tahoma"/>
      <w:sz w:val="20"/>
      <w:szCs w:val="20"/>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uiPriority w:val="99"/>
    <w:rsid w:val="009F1923"/>
    <w:pPr>
      <w:spacing w:after="160" w:line="240" w:lineRule="exact"/>
    </w:pPr>
    <w:rPr>
      <w:rFonts w:ascii="Tahoma" w:hAnsi="Tahoma"/>
      <w:sz w:val="20"/>
      <w:szCs w:val="20"/>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uiPriority w:val="99"/>
    <w:rsid w:val="00187D32"/>
    <w:pPr>
      <w:spacing w:after="160" w:line="240" w:lineRule="exact"/>
    </w:pPr>
    <w:rPr>
      <w:rFonts w:ascii="Tahoma" w:hAnsi="Tahoma"/>
      <w:sz w:val="20"/>
      <w:szCs w:val="20"/>
    </w:rPr>
  </w:style>
  <w:style w:type="paragraph" w:customStyle="1" w:styleId="ZchnZchnCharZchnZchnCharZchnZchnCharZchnZchnCharZchnZchnCharZchnZchnCharZchnZchnCharZchnZchnChar1">
    <w:name w:val="Zchn Zchn Char Zchn Zchn Char Zchn Zchn Char Zchn Zchn Char Zchn Zchn Char Zchn Zchn Char Zchn Zchn Char Zchn Zchn Char1"/>
    <w:basedOn w:val="Standard"/>
    <w:uiPriority w:val="99"/>
    <w:rsid w:val="00B04DE2"/>
    <w:pPr>
      <w:spacing w:after="160" w:line="240" w:lineRule="exact"/>
    </w:pPr>
    <w:rPr>
      <w:rFonts w:ascii="Tahoma" w:hAnsi="Tahoma"/>
      <w:sz w:val="20"/>
      <w:szCs w:val="20"/>
    </w:rPr>
  </w:style>
  <w:style w:type="paragraph" w:customStyle="1" w:styleId="Char2">
    <w:name w:val="Char2"/>
    <w:basedOn w:val="Standard"/>
    <w:uiPriority w:val="99"/>
    <w:rsid w:val="00996BFD"/>
    <w:pPr>
      <w:spacing w:after="160" w:line="240" w:lineRule="exact"/>
    </w:pPr>
    <w:rPr>
      <w:rFonts w:ascii="Tahoma" w:hAnsi="Tahoma"/>
      <w:sz w:val="20"/>
      <w:szCs w:val="20"/>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uiPriority w:val="99"/>
    <w:rsid w:val="00AE0E5E"/>
    <w:pPr>
      <w:spacing w:after="160" w:line="240" w:lineRule="exact"/>
    </w:pPr>
    <w:rPr>
      <w:rFonts w:ascii="Tahoma" w:hAnsi="Tahoma"/>
      <w:sz w:val="20"/>
      <w:szCs w:val="20"/>
    </w:rPr>
  </w:style>
  <w:style w:type="paragraph" w:styleId="Textkrper2">
    <w:name w:val="Body Text 2"/>
    <w:basedOn w:val="Standard"/>
    <w:link w:val="Textkrper2Zchn"/>
    <w:uiPriority w:val="99"/>
    <w:rsid w:val="00773DBF"/>
    <w:pPr>
      <w:spacing w:after="120" w:line="480" w:lineRule="auto"/>
    </w:pPr>
  </w:style>
  <w:style w:type="character" w:customStyle="1" w:styleId="Textkrper2Zchn">
    <w:name w:val="Textkörper 2 Zchn"/>
    <w:basedOn w:val="Absatz-Standardschriftart"/>
    <w:link w:val="Textkrper2"/>
    <w:uiPriority w:val="99"/>
    <w:locked/>
    <w:rsid w:val="00773DBF"/>
    <w:rPr>
      <w:sz w:val="24"/>
    </w:rPr>
  </w:style>
  <w:style w:type="character" w:customStyle="1" w:styleId="Char3">
    <w:name w:val="Char3"/>
    <w:uiPriority w:val="99"/>
    <w:semiHidden/>
    <w:rsid w:val="00E131C3"/>
    <w:rPr>
      <w:sz w:val="24"/>
      <w:lang w:val="en-GB" w:eastAsia="en-GB"/>
    </w:rPr>
  </w:style>
  <w:style w:type="character" w:styleId="Kommentarzeichen">
    <w:name w:val="annotation reference"/>
    <w:basedOn w:val="Absatz-Standardschriftart"/>
    <w:semiHidden/>
    <w:rsid w:val="00457E91"/>
    <w:rPr>
      <w:rFonts w:cs="Times New Roman"/>
      <w:sz w:val="16"/>
    </w:rPr>
  </w:style>
  <w:style w:type="paragraph" w:styleId="Kommentartext">
    <w:name w:val="annotation text"/>
    <w:basedOn w:val="Standard"/>
    <w:link w:val="KommentartextZchn"/>
    <w:uiPriority w:val="99"/>
    <w:semiHidden/>
    <w:rsid w:val="00457E91"/>
    <w:rPr>
      <w:sz w:val="20"/>
      <w:szCs w:val="20"/>
    </w:rPr>
  </w:style>
  <w:style w:type="character" w:customStyle="1" w:styleId="KommentartextZchn">
    <w:name w:val="Kommentartext Zchn"/>
    <w:basedOn w:val="Absatz-Standardschriftart"/>
    <w:link w:val="Kommentartext"/>
    <w:uiPriority w:val="99"/>
    <w:semiHidden/>
    <w:locked/>
    <w:rsid w:val="00457E91"/>
    <w:rPr>
      <w:rFonts w:cs="Times New Roman"/>
    </w:rPr>
  </w:style>
  <w:style w:type="paragraph" w:styleId="Kommentarthema">
    <w:name w:val="annotation subject"/>
    <w:basedOn w:val="Kommentartext"/>
    <w:next w:val="Kommentartext"/>
    <w:link w:val="KommentarthemaZchn"/>
    <w:uiPriority w:val="99"/>
    <w:semiHidden/>
    <w:rsid w:val="00457E91"/>
    <w:rPr>
      <w:b/>
      <w:bCs/>
    </w:rPr>
  </w:style>
  <w:style w:type="character" w:customStyle="1" w:styleId="KommentarthemaZchn">
    <w:name w:val="Kommentarthema Zchn"/>
    <w:basedOn w:val="KommentartextZchn"/>
    <w:link w:val="Kommentarthema"/>
    <w:uiPriority w:val="99"/>
    <w:semiHidden/>
    <w:locked/>
    <w:rsid w:val="00457E91"/>
    <w:rPr>
      <w:rFonts w:cs="Times New Roman"/>
      <w:b/>
    </w:rPr>
  </w:style>
  <w:style w:type="paragraph" w:customStyle="1" w:styleId="STMArticleTeaser">
    <w:name w:val="STM_Article_Teaser"/>
    <w:basedOn w:val="Standard"/>
    <w:next w:val="Standard"/>
    <w:qFormat/>
    <w:rsid w:val="00055378"/>
    <w:pPr>
      <w:suppressAutoHyphens/>
      <w:spacing w:after="120" w:line="360" w:lineRule="auto"/>
      <w:ind w:right="4536"/>
      <w:jc w:val="both"/>
    </w:pPr>
    <w:rPr>
      <w:rFonts w:cs="Tahoma"/>
      <w:b/>
      <w:color w:val="000000"/>
      <w:sz w:val="22"/>
      <w:szCs w:val="22"/>
    </w:rPr>
  </w:style>
  <w:style w:type="paragraph" w:customStyle="1" w:styleId="STMArticleHeadline">
    <w:name w:val="STM_Article_Headline"/>
    <w:link w:val="STMArticleHeadlineZchn"/>
    <w:qFormat/>
    <w:rsid w:val="00055378"/>
    <w:pPr>
      <w:keepNext/>
      <w:suppressAutoHyphens/>
      <w:spacing w:before="120" w:after="120" w:line="360" w:lineRule="auto"/>
      <w:ind w:right="4536"/>
    </w:pPr>
    <w:rPr>
      <w:rFonts w:ascii="Tahoma" w:hAnsi="Tahoma" w:cs="Tahoma"/>
      <w:color w:val="808080"/>
      <w:sz w:val="32"/>
      <w:szCs w:val="32"/>
    </w:rPr>
  </w:style>
  <w:style w:type="character" w:customStyle="1" w:styleId="STMArticleHeadlineZchn">
    <w:name w:val="STM_Article_Headline Zchn"/>
    <w:link w:val="STMArticleHeadline"/>
    <w:locked/>
    <w:rsid w:val="00055378"/>
    <w:rPr>
      <w:rFonts w:ascii="Tahoma" w:hAnsi="Tahoma"/>
      <w:color w:val="808080"/>
      <w:sz w:val="32"/>
      <w:lang w:eastAsia="en-GB"/>
    </w:rPr>
  </w:style>
  <w:style w:type="paragraph" w:customStyle="1" w:styleId="STMArticleText">
    <w:name w:val="STM_Article_Text"/>
    <w:basedOn w:val="Standard"/>
    <w:qFormat/>
    <w:rsid w:val="00055378"/>
    <w:pPr>
      <w:suppressAutoHyphens/>
      <w:spacing w:after="120" w:line="360" w:lineRule="auto"/>
      <w:jc w:val="both"/>
    </w:pPr>
    <w:rPr>
      <w:rFonts w:cs="Tahoma"/>
      <w:color w:val="000000"/>
      <w:sz w:val="22"/>
      <w:szCs w:val="22"/>
    </w:rPr>
  </w:style>
  <w:style w:type="character" w:customStyle="1" w:styleId="st">
    <w:name w:val="st"/>
    <w:basedOn w:val="Absatz-Standardschriftart"/>
    <w:uiPriority w:val="99"/>
    <w:rsid w:val="000F579E"/>
    <w:rPr>
      <w:rFonts w:cs="Times New Roman"/>
    </w:rPr>
  </w:style>
  <w:style w:type="character" w:styleId="Hervorhebung">
    <w:name w:val="Emphasis"/>
    <w:basedOn w:val="Absatz-Standardschriftart"/>
    <w:uiPriority w:val="20"/>
    <w:qFormat/>
    <w:rsid w:val="000F579E"/>
    <w:rPr>
      <w:rFonts w:cs="Times New Roman"/>
      <w:i/>
      <w:iCs/>
    </w:rPr>
  </w:style>
  <w:style w:type="paragraph" w:styleId="Listenabsatz">
    <w:name w:val="List Paragraph"/>
    <w:basedOn w:val="Standard"/>
    <w:uiPriority w:val="99"/>
    <w:qFormat/>
    <w:rsid w:val="000E2442"/>
    <w:pPr>
      <w:ind w:left="720"/>
      <w:contextualSpacing/>
    </w:pPr>
  </w:style>
  <w:style w:type="paragraph" w:styleId="berarbeitung">
    <w:name w:val="Revision"/>
    <w:hidden/>
    <w:uiPriority w:val="99"/>
    <w:semiHidden/>
    <w:rsid w:val="00C04ED1"/>
    <w:rPr>
      <w:sz w:val="24"/>
      <w:szCs w:val="24"/>
    </w:rPr>
  </w:style>
  <w:style w:type="paragraph" w:styleId="StandardWeb">
    <w:name w:val="Normal (Web)"/>
    <w:basedOn w:val="Standard"/>
    <w:uiPriority w:val="99"/>
    <w:unhideWhenUsed/>
    <w:rsid w:val="003B1BDB"/>
    <w:pPr>
      <w:spacing w:before="100" w:beforeAutospacing="1" w:after="100" w:afterAutospacing="1"/>
    </w:pPr>
    <w:rPr>
      <w:rFonts w:eastAsia="SimSun"/>
      <w:lang w:val="en-GB" w:bidi="ar-SA"/>
    </w:rPr>
  </w:style>
  <w:style w:type="character" w:styleId="Fett">
    <w:name w:val="Strong"/>
    <w:basedOn w:val="Absatz-Standardschriftart"/>
    <w:uiPriority w:val="22"/>
    <w:qFormat/>
    <w:locked/>
    <w:rsid w:val="003B1B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lang w:val="de-DE"/>
    </w:rPr>
  </w:style>
  <w:style w:type="paragraph" w:styleId="berschrift1">
    <w:name w:val="heading 1"/>
    <w:basedOn w:val="Standard"/>
    <w:next w:val="Standard"/>
    <w:link w:val="berschrift1Zchn"/>
    <w:uiPriority w:val="99"/>
    <w:qFormat/>
    <w:rsid w:val="00F41B8F"/>
    <w:pPr>
      <w:keepNext/>
      <w:tabs>
        <w:tab w:val="left" w:pos="0"/>
      </w:tabs>
      <w:outlineLvl w:val="0"/>
    </w:pPr>
    <w:rPr>
      <w:rFonts w:ascii="CorpoS" w:hAnsi="CorpoS"/>
      <w:b/>
      <w:bCs/>
      <w:sz w:val="14"/>
    </w:rPr>
  </w:style>
  <w:style w:type="paragraph" w:styleId="berschrift2">
    <w:name w:val="heading 2"/>
    <w:basedOn w:val="Standard"/>
    <w:next w:val="Standard"/>
    <w:link w:val="berschrift2Zchn"/>
    <w:uiPriority w:val="99"/>
    <w:qFormat/>
    <w:rsid w:val="00F41B8F"/>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link w:val="berschrift3Zchn"/>
    <w:uiPriority w:val="99"/>
    <w:qFormat/>
    <w:rsid w:val="00F41B8F"/>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3CB8"/>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B23CB8"/>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B23CB8"/>
    <w:rPr>
      <w:rFonts w:asciiTheme="majorHAnsi" w:eastAsiaTheme="majorEastAsia" w:hAnsiTheme="majorHAnsi" w:cstheme="majorBidi"/>
      <w:b/>
      <w:bCs/>
      <w:sz w:val="26"/>
      <w:szCs w:val="26"/>
    </w:rPr>
  </w:style>
  <w:style w:type="character" w:styleId="Hyperlink">
    <w:name w:val="Hyperlink"/>
    <w:basedOn w:val="Absatz-Standardschriftart"/>
    <w:uiPriority w:val="99"/>
    <w:rsid w:val="00F41B8F"/>
    <w:rPr>
      <w:rFonts w:cs="Times New Roman"/>
      <w:color w:val="0000FF"/>
      <w:u w:val="single"/>
    </w:rPr>
  </w:style>
  <w:style w:type="character" w:styleId="BesuchterHyperlink">
    <w:name w:val="FollowedHyperlink"/>
    <w:basedOn w:val="Absatz-Standardschriftart"/>
    <w:uiPriority w:val="99"/>
    <w:rsid w:val="00F41B8F"/>
    <w:rPr>
      <w:rFonts w:cs="Times New Roman"/>
      <w:color w:val="800080"/>
      <w:u w:val="single"/>
    </w:rPr>
  </w:style>
  <w:style w:type="paragraph" w:styleId="Kopfzeile">
    <w:name w:val="header"/>
    <w:basedOn w:val="Standard"/>
    <w:link w:val="KopfzeileZchn"/>
    <w:uiPriority w:val="99"/>
    <w:rsid w:val="00F41B8F"/>
    <w:pPr>
      <w:tabs>
        <w:tab w:val="center" w:pos="4536"/>
        <w:tab w:val="right" w:pos="9072"/>
      </w:tabs>
    </w:pPr>
  </w:style>
  <w:style w:type="character" w:customStyle="1" w:styleId="KopfzeileZchn">
    <w:name w:val="Kopfzeile Zchn"/>
    <w:basedOn w:val="Absatz-Standardschriftart"/>
    <w:link w:val="Kopfzeile"/>
    <w:uiPriority w:val="99"/>
    <w:semiHidden/>
    <w:rsid w:val="00B23CB8"/>
    <w:rPr>
      <w:sz w:val="24"/>
      <w:szCs w:val="24"/>
    </w:rPr>
  </w:style>
  <w:style w:type="paragraph" w:styleId="Fuzeile">
    <w:name w:val="footer"/>
    <w:basedOn w:val="Standard"/>
    <w:link w:val="FuzeileZchn"/>
    <w:uiPriority w:val="99"/>
    <w:rsid w:val="00F41B8F"/>
    <w:pPr>
      <w:tabs>
        <w:tab w:val="center" w:pos="4536"/>
        <w:tab w:val="right" w:pos="9072"/>
      </w:tabs>
    </w:pPr>
  </w:style>
  <w:style w:type="character" w:customStyle="1" w:styleId="FuzeileZchn">
    <w:name w:val="Fußzeile Zchn"/>
    <w:basedOn w:val="Absatz-Standardschriftart"/>
    <w:link w:val="Fuzeile"/>
    <w:uiPriority w:val="99"/>
    <w:semiHidden/>
    <w:rsid w:val="00B23CB8"/>
    <w:rPr>
      <w:sz w:val="24"/>
      <w:szCs w:val="24"/>
    </w:rPr>
  </w:style>
  <w:style w:type="paragraph" w:styleId="Beschriftung">
    <w:name w:val="caption"/>
    <w:basedOn w:val="Standard"/>
    <w:next w:val="Standard"/>
    <w:uiPriority w:val="99"/>
    <w:qFormat/>
    <w:rsid w:val="00F41B8F"/>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link w:val="TextkrperZchn"/>
    <w:uiPriority w:val="99"/>
    <w:rsid w:val="00F41B8F"/>
    <w:pPr>
      <w:spacing w:line="288" w:lineRule="auto"/>
    </w:pPr>
    <w:rPr>
      <w:rFonts w:ascii="CorpoAReg" w:hAnsi="CorpoAReg"/>
      <w:sz w:val="21"/>
      <w:szCs w:val="20"/>
    </w:rPr>
  </w:style>
  <w:style w:type="character" w:customStyle="1" w:styleId="TextkrperZchn">
    <w:name w:val="Textkörper Zchn"/>
    <w:basedOn w:val="Absatz-Standardschriftart"/>
    <w:link w:val="Textkrper"/>
    <w:uiPriority w:val="99"/>
    <w:semiHidden/>
    <w:rsid w:val="00B23CB8"/>
    <w:rPr>
      <w:sz w:val="24"/>
      <w:szCs w:val="24"/>
    </w:rPr>
  </w:style>
  <w:style w:type="paragraph" w:styleId="NurText">
    <w:name w:val="Plain Text"/>
    <w:basedOn w:val="Standard"/>
    <w:link w:val="NurTextZchn"/>
    <w:uiPriority w:val="99"/>
    <w:rsid w:val="00F41B8F"/>
    <w:pPr>
      <w:spacing w:line="360" w:lineRule="auto"/>
    </w:pPr>
    <w:rPr>
      <w:rFonts w:ascii="CorpoA" w:hAnsi="CorpoA"/>
      <w:szCs w:val="20"/>
    </w:rPr>
  </w:style>
  <w:style w:type="character" w:customStyle="1" w:styleId="NurTextZchn">
    <w:name w:val="Nur Text Zchn"/>
    <w:basedOn w:val="Absatz-Standardschriftart"/>
    <w:link w:val="NurText"/>
    <w:uiPriority w:val="99"/>
    <w:semiHidden/>
    <w:rsid w:val="00B23CB8"/>
    <w:rPr>
      <w:rFonts w:ascii="Courier New" w:hAnsi="Courier New" w:cs="Courier New"/>
      <w:sz w:val="20"/>
      <w:szCs w:val="20"/>
    </w:rPr>
  </w:style>
  <w:style w:type="paragraph" w:styleId="Textkrper3">
    <w:name w:val="Body Text 3"/>
    <w:basedOn w:val="Standard"/>
    <w:link w:val="Textkrper3Zchn"/>
    <w:uiPriority w:val="99"/>
    <w:rsid w:val="00F41B8F"/>
    <w:pPr>
      <w:jc w:val="both"/>
    </w:pPr>
    <w:rPr>
      <w:rFonts w:ascii="CorpoS" w:hAnsi="CorpoS"/>
      <w:szCs w:val="20"/>
    </w:rPr>
  </w:style>
  <w:style w:type="character" w:customStyle="1" w:styleId="Textkrper3Zchn">
    <w:name w:val="Textkörper 3 Zchn"/>
    <w:basedOn w:val="Absatz-Standardschriftart"/>
    <w:link w:val="Textkrper3"/>
    <w:uiPriority w:val="99"/>
    <w:semiHidden/>
    <w:rsid w:val="00B23CB8"/>
    <w:rPr>
      <w:sz w:val="16"/>
      <w:szCs w:val="16"/>
    </w:rPr>
  </w:style>
  <w:style w:type="paragraph" w:styleId="Textkrper-Zeileneinzug">
    <w:name w:val="Body Text Indent"/>
    <w:basedOn w:val="Standard"/>
    <w:link w:val="Textkrper-ZeileneinzugZchn"/>
    <w:uiPriority w:val="99"/>
    <w:rsid w:val="00F41B8F"/>
    <w:pPr>
      <w:spacing w:line="360" w:lineRule="auto"/>
      <w:ind w:left="284"/>
      <w:jc w:val="both"/>
    </w:pPr>
    <w:rPr>
      <w:rFonts w:ascii="Arial" w:hAnsi="Arial" w:cs="Arial"/>
      <w:szCs w:val="20"/>
    </w:rPr>
  </w:style>
  <w:style w:type="character" w:customStyle="1" w:styleId="Textkrper-ZeileneinzugZchn">
    <w:name w:val="Textkörper-Zeileneinzug Zchn"/>
    <w:basedOn w:val="Absatz-Standardschriftart"/>
    <w:link w:val="Textkrper-Zeileneinzug"/>
    <w:uiPriority w:val="99"/>
    <w:semiHidden/>
    <w:rsid w:val="00B23CB8"/>
    <w:rPr>
      <w:sz w:val="24"/>
      <w:szCs w:val="24"/>
    </w:rPr>
  </w:style>
  <w:style w:type="paragraph" w:styleId="Blocktext">
    <w:name w:val="Block Text"/>
    <w:basedOn w:val="Standard"/>
    <w:uiPriority w:val="99"/>
    <w:rsid w:val="00F41B8F"/>
    <w:pPr>
      <w:tabs>
        <w:tab w:val="left" w:pos="1985"/>
      </w:tabs>
      <w:ind w:left="1980" w:right="396" w:hanging="1980"/>
    </w:pPr>
    <w:rPr>
      <w:rFonts w:ascii="Arial" w:hAnsi="Arial" w:cs="Arial"/>
      <w:szCs w:val="20"/>
    </w:rPr>
  </w:style>
  <w:style w:type="paragraph" w:styleId="Sprechblasentext">
    <w:name w:val="Balloon Text"/>
    <w:basedOn w:val="Standard"/>
    <w:link w:val="SprechblasentextZchn"/>
    <w:uiPriority w:val="99"/>
    <w:semiHidden/>
    <w:rsid w:val="00F70D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3CB8"/>
    <w:rPr>
      <w:sz w:val="0"/>
      <w:szCs w:val="0"/>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uiPriority w:val="99"/>
    <w:rsid w:val="008629EF"/>
    <w:pPr>
      <w:spacing w:after="160" w:line="240" w:lineRule="exact"/>
    </w:pPr>
    <w:rPr>
      <w:rFonts w:ascii="Tahoma" w:hAnsi="Tahoma"/>
      <w:sz w:val="20"/>
      <w:szCs w:val="20"/>
    </w:rPr>
  </w:style>
  <w:style w:type="paragraph" w:customStyle="1" w:styleId="Char">
    <w:name w:val="Char"/>
    <w:basedOn w:val="Standard"/>
    <w:uiPriority w:val="99"/>
    <w:rsid w:val="00B357A7"/>
    <w:pPr>
      <w:spacing w:after="160" w:line="240" w:lineRule="exact"/>
    </w:pPr>
    <w:rPr>
      <w:rFonts w:ascii="Tahoma" w:hAnsi="Tahoma"/>
      <w:sz w:val="20"/>
      <w:szCs w:val="20"/>
    </w:rPr>
  </w:style>
  <w:style w:type="paragraph" w:customStyle="1" w:styleId="Char1">
    <w:name w:val="Char1"/>
    <w:basedOn w:val="Standard"/>
    <w:uiPriority w:val="99"/>
    <w:rsid w:val="00B52E47"/>
    <w:pPr>
      <w:spacing w:after="160" w:line="240" w:lineRule="exact"/>
    </w:pPr>
    <w:rPr>
      <w:rFonts w:ascii="Tahoma" w:hAnsi="Tahoma"/>
      <w:sz w:val="20"/>
      <w:szCs w:val="20"/>
    </w:rPr>
  </w:style>
  <w:style w:type="character" w:styleId="HTMLSchreibmaschine">
    <w:name w:val="HTML Typewriter"/>
    <w:basedOn w:val="Absatz-Standardschriftart"/>
    <w:uiPriority w:val="99"/>
    <w:rsid w:val="00B52E47"/>
    <w:rPr>
      <w:rFonts w:ascii="Courier New" w:hAnsi="Courier New" w:cs="Times New Roman"/>
      <w:sz w:val="20"/>
    </w:rPr>
  </w:style>
  <w:style w:type="paragraph" w:customStyle="1" w:styleId="ZchnZchnChar">
    <w:name w:val="Zchn Zchn Char"/>
    <w:basedOn w:val="Standard"/>
    <w:uiPriority w:val="99"/>
    <w:rsid w:val="00EB3766"/>
    <w:pPr>
      <w:spacing w:after="160" w:line="240" w:lineRule="exact"/>
    </w:pPr>
    <w:rPr>
      <w:rFonts w:ascii="Tahoma" w:hAnsi="Tahoma"/>
      <w:sz w:val="20"/>
      <w:szCs w:val="20"/>
    </w:rPr>
  </w:style>
  <w:style w:type="paragraph" w:customStyle="1" w:styleId="CharZchnZchn">
    <w:name w:val="Char Zchn Zchn"/>
    <w:basedOn w:val="Standard"/>
    <w:uiPriority w:val="99"/>
    <w:rsid w:val="005D33B1"/>
    <w:pPr>
      <w:spacing w:after="160" w:line="240" w:lineRule="exact"/>
    </w:pPr>
    <w:rPr>
      <w:rFonts w:ascii="Tahoma" w:hAnsi="Tahoma"/>
      <w:sz w:val="20"/>
      <w:szCs w:val="20"/>
    </w:rPr>
  </w:style>
  <w:style w:type="character" w:customStyle="1" w:styleId="teasercopy">
    <w:name w:val="teasercopy"/>
    <w:basedOn w:val="Absatz-Standardschriftart"/>
    <w:uiPriority w:val="99"/>
    <w:rsid w:val="005D33B1"/>
    <w:rPr>
      <w:rFonts w:cs="Times New Roman"/>
    </w:rPr>
  </w:style>
  <w:style w:type="paragraph" w:customStyle="1" w:styleId="ZchnZchnCharZchnZchnCharZchnZchnCharZchnZchnCharZchnZchnCharZchnZchnCharZchnZchn">
    <w:name w:val="Zchn Zchn Char Zchn Zchn Char Zchn Zchn Char Zchn Zchn Char Zchn Zchn Char Zchn Zchn Char Zchn Zchn"/>
    <w:basedOn w:val="Standard"/>
    <w:uiPriority w:val="99"/>
    <w:rsid w:val="00D715F0"/>
    <w:pPr>
      <w:spacing w:after="160" w:line="240" w:lineRule="exact"/>
    </w:pPr>
    <w:rPr>
      <w:rFonts w:ascii="Tahoma" w:hAnsi="Tahoma"/>
      <w:sz w:val="20"/>
      <w:szCs w:val="20"/>
    </w:rPr>
  </w:style>
  <w:style w:type="paragraph" w:customStyle="1" w:styleId="ZchnZchnCharZchnZchnCharZchnZchnCharZchnZchnCharZchnZchnCharZchnZchn">
    <w:name w:val="Zchn Zchn Char Zchn Zchn Char Zchn Zchn Char Zchn Zchn Char Zchn Zchn Char Zchn Zchn"/>
    <w:basedOn w:val="Standard"/>
    <w:uiPriority w:val="99"/>
    <w:rsid w:val="003C0F39"/>
    <w:pPr>
      <w:spacing w:after="160" w:line="240" w:lineRule="exact"/>
    </w:pPr>
    <w:rPr>
      <w:rFonts w:ascii="Tahoma" w:hAnsi="Tahoma"/>
      <w:sz w:val="20"/>
      <w:szCs w:val="20"/>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uiPriority w:val="99"/>
    <w:rsid w:val="009F1923"/>
    <w:pPr>
      <w:spacing w:after="160" w:line="240" w:lineRule="exact"/>
    </w:pPr>
    <w:rPr>
      <w:rFonts w:ascii="Tahoma" w:hAnsi="Tahoma"/>
      <w:sz w:val="20"/>
      <w:szCs w:val="20"/>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uiPriority w:val="99"/>
    <w:rsid w:val="00187D32"/>
    <w:pPr>
      <w:spacing w:after="160" w:line="240" w:lineRule="exact"/>
    </w:pPr>
    <w:rPr>
      <w:rFonts w:ascii="Tahoma" w:hAnsi="Tahoma"/>
      <w:sz w:val="20"/>
      <w:szCs w:val="20"/>
    </w:rPr>
  </w:style>
  <w:style w:type="paragraph" w:customStyle="1" w:styleId="ZchnZchnCharZchnZchnCharZchnZchnCharZchnZchnCharZchnZchnCharZchnZchnCharZchnZchnCharZchnZchnChar1">
    <w:name w:val="Zchn Zchn Char Zchn Zchn Char Zchn Zchn Char Zchn Zchn Char Zchn Zchn Char Zchn Zchn Char Zchn Zchn Char Zchn Zchn Char1"/>
    <w:basedOn w:val="Standard"/>
    <w:uiPriority w:val="99"/>
    <w:rsid w:val="00B04DE2"/>
    <w:pPr>
      <w:spacing w:after="160" w:line="240" w:lineRule="exact"/>
    </w:pPr>
    <w:rPr>
      <w:rFonts w:ascii="Tahoma" w:hAnsi="Tahoma"/>
      <w:sz w:val="20"/>
      <w:szCs w:val="20"/>
    </w:rPr>
  </w:style>
  <w:style w:type="paragraph" w:customStyle="1" w:styleId="Char2">
    <w:name w:val="Char2"/>
    <w:basedOn w:val="Standard"/>
    <w:uiPriority w:val="99"/>
    <w:rsid w:val="00996BFD"/>
    <w:pPr>
      <w:spacing w:after="160" w:line="240" w:lineRule="exact"/>
    </w:pPr>
    <w:rPr>
      <w:rFonts w:ascii="Tahoma" w:hAnsi="Tahoma"/>
      <w:sz w:val="20"/>
      <w:szCs w:val="20"/>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uiPriority w:val="99"/>
    <w:rsid w:val="00AE0E5E"/>
    <w:pPr>
      <w:spacing w:after="160" w:line="240" w:lineRule="exact"/>
    </w:pPr>
    <w:rPr>
      <w:rFonts w:ascii="Tahoma" w:hAnsi="Tahoma"/>
      <w:sz w:val="20"/>
      <w:szCs w:val="20"/>
    </w:rPr>
  </w:style>
  <w:style w:type="paragraph" w:styleId="Textkrper2">
    <w:name w:val="Body Text 2"/>
    <w:basedOn w:val="Standard"/>
    <w:link w:val="Textkrper2Zchn"/>
    <w:uiPriority w:val="99"/>
    <w:rsid w:val="00773DBF"/>
    <w:pPr>
      <w:spacing w:after="120" w:line="480" w:lineRule="auto"/>
    </w:pPr>
  </w:style>
  <w:style w:type="character" w:customStyle="1" w:styleId="Textkrper2Zchn">
    <w:name w:val="Textkörper 2 Zchn"/>
    <w:basedOn w:val="Absatz-Standardschriftart"/>
    <w:link w:val="Textkrper2"/>
    <w:uiPriority w:val="99"/>
    <w:locked/>
    <w:rsid w:val="00773DBF"/>
    <w:rPr>
      <w:sz w:val="24"/>
    </w:rPr>
  </w:style>
  <w:style w:type="character" w:customStyle="1" w:styleId="Char3">
    <w:name w:val="Char3"/>
    <w:uiPriority w:val="99"/>
    <w:semiHidden/>
    <w:rsid w:val="00E131C3"/>
    <w:rPr>
      <w:sz w:val="24"/>
      <w:lang w:val="en-GB" w:eastAsia="en-GB"/>
    </w:rPr>
  </w:style>
  <w:style w:type="character" w:styleId="Kommentarzeichen">
    <w:name w:val="annotation reference"/>
    <w:basedOn w:val="Absatz-Standardschriftart"/>
    <w:semiHidden/>
    <w:rsid w:val="00457E91"/>
    <w:rPr>
      <w:rFonts w:cs="Times New Roman"/>
      <w:sz w:val="16"/>
    </w:rPr>
  </w:style>
  <w:style w:type="paragraph" w:styleId="Kommentartext">
    <w:name w:val="annotation text"/>
    <w:basedOn w:val="Standard"/>
    <w:link w:val="KommentartextZchn"/>
    <w:uiPriority w:val="99"/>
    <w:semiHidden/>
    <w:rsid w:val="00457E91"/>
    <w:rPr>
      <w:sz w:val="20"/>
      <w:szCs w:val="20"/>
    </w:rPr>
  </w:style>
  <w:style w:type="character" w:customStyle="1" w:styleId="KommentartextZchn">
    <w:name w:val="Kommentartext Zchn"/>
    <w:basedOn w:val="Absatz-Standardschriftart"/>
    <w:link w:val="Kommentartext"/>
    <w:uiPriority w:val="99"/>
    <w:semiHidden/>
    <w:locked/>
    <w:rsid w:val="00457E91"/>
    <w:rPr>
      <w:rFonts w:cs="Times New Roman"/>
    </w:rPr>
  </w:style>
  <w:style w:type="paragraph" w:styleId="Kommentarthema">
    <w:name w:val="annotation subject"/>
    <w:basedOn w:val="Kommentartext"/>
    <w:next w:val="Kommentartext"/>
    <w:link w:val="KommentarthemaZchn"/>
    <w:uiPriority w:val="99"/>
    <w:semiHidden/>
    <w:rsid w:val="00457E91"/>
    <w:rPr>
      <w:b/>
      <w:bCs/>
    </w:rPr>
  </w:style>
  <w:style w:type="character" w:customStyle="1" w:styleId="KommentarthemaZchn">
    <w:name w:val="Kommentarthema Zchn"/>
    <w:basedOn w:val="KommentartextZchn"/>
    <w:link w:val="Kommentarthema"/>
    <w:uiPriority w:val="99"/>
    <w:semiHidden/>
    <w:locked/>
    <w:rsid w:val="00457E91"/>
    <w:rPr>
      <w:rFonts w:cs="Times New Roman"/>
      <w:b/>
    </w:rPr>
  </w:style>
  <w:style w:type="paragraph" w:customStyle="1" w:styleId="STMArticleTeaser">
    <w:name w:val="STM_Article_Teaser"/>
    <w:basedOn w:val="Standard"/>
    <w:next w:val="Standard"/>
    <w:qFormat/>
    <w:rsid w:val="00055378"/>
    <w:pPr>
      <w:suppressAutoHyphens/>
      <w:spacing w:after="120" w:line="360" w:lineRule="auto"/>
      <w:ind w:right="4536"/>
      <w:jc w:val="both"/>
    </w:pPr>
    <w:rPr>
      <w:rFonts w:cs="Tahoma"/>
      <w:b/>
      <w:color w:val="000000"/>
      <w:sz w:val="22"/>
      <w:szCs w:val="22"/>
    </w:rPr>
  </w:style>
  <w:style w:type="paragraph" w:customStyle="1" w:styleId="STMArticleHeadline">
    <w:name w:val="STM_Article_Headline"/>
    <w:link w:val="STMArticleHeadlineZchn"/>
    <w:qFormat/>
    <w:rsid w:val="00055378"/>
    <w:pPr>
      <w:keepNext/>
      <w:suppressAutoHyphens/>
      <w:spacing w:before="120" w:after="120" w:line="360" w:lineRule="auto"/>
      <w:ind w:right="4536"/>
    </w:pPr>
    <w:rPr>
      <w:rFonts w:ascii="Tahoma" w:hAnsi="Tahoma" w:cs="Tahoma"/>
      <w:color w:val="808080"/>
      <w:sz w:val="32"/>
      <w:szCs w:val="32"/>
    </w:rPr>
  </w:style>
  <w:style w:type="character" w:customStyle="1" w:styleId="STMArticleHeadlineZchn">
    <w:name w:val="STM_Article_Headline Zchn"/>
    <w:link w:val="STMArticleHeadline"/>
    <w:locked/>
    <w:rsid w:val="00055378"/>
    <w:rPr>
      <w:rFonts w:ascii="Tahoma" w:hAnsi="Tahoma"/>
      <w:color w:val="808080"/>
      <w:sz w:val="32"/>
      <w:lang w:eastAsia="en-GB"/>
    </w:rPr>
  </w:style>
  <w:style w:type="paragraph" w:customStyle="1" w:styleId="STMArticleText">
    <w:name w:val="STM_Article_Text"/>
    <w:basedOn w:val="Standard"/>
    <w:qFormat/>
    <w:rsid w:val="00055378"/>
    <w:pPr>
      <w:suppressAutoHyphens/>
      <w:spacing w:after="120" w:line="360" w:lineRule="auto"/>
      <w:jc w:val="both"/>
    </w:pPr>
    <w:rPr>
      <w:rFonts w:cs="Tahoma"/>
      <w:color w:val="000000"/>
      <w:sz w:val="22"/>
      <w:szCs w:val="22"/>
    </w:rPr>
  </w:style>
  <w:style w:type="character" w:customStyle="1" w:styleId="st">
    <w:name w:val="st"/>
    <w:basedOn w:val="Absatz-Standardschriftart"/>
    <w:uiPriority w:val="99"/>
    <w:rsid w:val="000F579E"/>
    <w:rPr>
      <w:rFonts w:cs="Times New Roman"/>
    </w:rPr>
  </w:style>
  <w:style w:type="character" w:styleId="Hervorhebung">
    <w:name w:val="Emphasis"/>
    <w:basedOn w:val="Absatz-Standardschriftart"/>
    <w:uiPriority w:val="20"/>
    <w:qFormat/>
    <w:rsid w:val="000F579E"/>
    <w:rPr>
      <w:rFonts w:cs="Times New Roman"/>
      <w:i/>
      <w:iCs/>
    </w:rPr>
  </w:style>
  <w:style w:type="paragraph" w:styleId="Listenabsatz">
    <w:name w:val="List Paragraph"/>
    <w:basedOn w:val="Standard"/>
    <w:uiPriority w:val="99"/>
    <w:qFormat/>
    <w:rsid w:val="000E2442"/>
    <w:pPr>
      <w:ind w:left="720"/>
      <w:contextualSpacing/>
    </w:pPr>
  </w:style>
  <w:style w:type="paragraph" w:styleId="berarbeitung">
    <w:name w:val="Revision"/>
    <w:hidden/>
    <w:uiPriority w:val="99"/>
    <w:semiHidden/>
    <w:rsid w:val="00C04ED1"/>
    <w:rPr>
      <w:sz w:val="24"/>
      <w:szCs w:val="24"/>
    </w:rPr>
  </w:style>
  <w:style w:type="paragraph" w:styleId="StandardWeb">
    <w:name w:val="Normal (Web)"/>
    <w:basedOn w:val="Standard"/>
    <w:uiPriority w:val="99"/>
    <w:unhideWhenUsed/>
    <w:rsid w:val="003B1BDB"/>
    <w:pPr>
      <w:spacing w:before="100" w:beforeAutospacing="1" w:after="100" w:afterAutospacing="1"/>
    </w:pPr>
    <w:rPr>
      <w:rFonts w:eastAsia="SimSun"/>
      <w:lang w:val="en-GB" w:bidi="ar-SA"/>
    </w:rPr>
  </w:style>
  <w:style w:type="character" w:styleId="Fett">
    <w:name w:val="Strong"/>
    <w:basedOn w:val="Absatz-Standardschriftart"/>
    <w:uiPriority w:val="22"/>
    <w:qFormat/>
    <w:locked/>
    <w:rsid w:val="003B1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4440">
      <w:bodyDiv w:val="1"/>
      <w:marLeft w:val="0"/>
      <w:marRight w:val="0"/>
      <w:marTop w:val="0"/>
      <w:marBottom w:val="0"/>
      <w:divBdr>
        <w:top w:val="none" w:sz="0" w:space="0" w:color="auto"/>
        <w:left w:val="none" w:sz="0" w:space="0" w:color="auto"/>
        <w:bottom w:val="none" w:sz="0" w:space="0" w:color="auto"/>
        <w:right w:val="none" w:sz="0" w:space="0" w:color="auto"/>
      </w:divBdr>
    </w:div>
    <w:div w:id="469204127">
      <w:marLeft w:val="0"/>
      <w:marRight w:val="0"/>
      <w:marTop w:val="0"/>
      <w:marBottom w:val="0"/>
      <w:divBdr>
        <w:top w:val="none" w:sz="0" w:space="0" w:color="auto"/>
        <w:left w:val="none" w:sz="0" w:space="0" w:color="auto"/>
        <w:bottom w:val="none" w:sz="0" w:space="0" w:color="auto"/>
        <w:right w:val="none" w:sz="0" w:space="0" w:color="auto"/>
      </w:divBdr>
    </w:div>
    <w:div w:id="469204128">
      <w:marLeft w:val="0"/>
      <w:marRight w:val="0"/>
      <w:marTop w:val="0"/>
      <w:marBottom w:val="0"/>
      <w:divBdr>
        <w:top w:val="none" w:sz="0" w:space="0" w:color="auto"/>
        <w:left w:val="none" w:sz="0" w:space="0" w:color="auto"/>
        <w:bottom w:val="none" w:sz="0" w:space="0" w:color="auto"/>
        <w:right w:val="none" w:sz="0" w:space="0" w:color="auto"/>
      </w:divBdr>
    </w:div>
    <w:div w:id="469204129">
      <w:marLeft w:val="0"/>
      <w:marRight w:val="0"/>
      <w:marTop w:val="0"/>
      <w:marBottom w:val="0"/>
      <w:divBdr>
        <w:top w:val="none" w:sz="0" w:space="0" w:color="auto"/>
        <w:left w:val="none" w:sz="0" w:space="0" w:color="auto"/>
        <w:bottom w:val="none" w:sz="0" w:space="0" w:color="auto"/>
        <w:right w:val="none" w:sz="0" w:space="0" w:color="auto"/>
      </w:divBdr>
    </w:div>
    <w:div w:id="469204130">
      <w:marLeft w:val="0"/>
      <w:marRight w:val="0"/>
      <w:marTop w:val="0"/>
      <w:marBottom w:val="0"/>
      <w:divBdr>
        <w:top w:val="none" w:sz="0" w:space="0" w:color="auto"/>
        <w:left w:val="none" w:sz="0" w:space="0" w:color="auto"/>
        <w:bottom w:val="none" w:sz="0" w:space="0" w:color="auto"/>
        <w:right w:val="none" w:sz="0" w:space="0" w:color="auto"/>
      </w:divBdr>
    </w:div>
    <w:div w:id="469204131">
      <w:marLeft w:val="0"/>
      <w:marRight w:val="0"/>
      <w:marTop w:val="0"/>
      <w:marBottom w:val="0"/>
      <w:divBdr>
        <w:top w:val="none" w:sz="0" w:space="0" w:color="auto"/>
        <w:left w:val="none" w:sz="0" w:space="0" w:color="auto"/>
        <w:bottom w:val="none" w:sz="0" w:space="0" w:color="auto"/>
        <w:right w:val="none" w:sz="0" w:space="0" w:color="auto"/>
      </w:divBdr>
    </w:div>
    <w:div w:id="469204132">
      <w:marLeft w:val="0"/>
      <w:marRight w:val="0"/>
      <w:marTop w:val="0"/>
      <w:marBottom w:val="0"/>
      <w:divBdr>
        <w:top w:val="none" w:sz="0" w:space="0" w:color="auto"/>
        <w:left w:val="none" w:sz="0" w:space="0" w:color="auto"/>
        <w:bottom w:val="none" w:sz="0" w:space="0" w:color="auto"/>
        <w:right w:val="none" w:sz="0" w:space="0" w:color="auto"/>
      </w:divBdr>
    </w:div>
    <w:div w:id="469204133">
      <w:marLeft w:val="0"/>
      <w:marRight w:val="0"/>
      <w:marTop w:val="0"/>
      <w:marBottom w:val="0"/>
      <w:divBdr>
        <w:top w:val="none" w:sz="0" w:space="0" w:color="auto"/>
        <w:left w:val="none" w:sz="0" w:space="0" w:color="auto"/>
        <w:bottom w:val="none" w:sz="0" w:space="0" w:color="auto"/>
        <w:right w:val="none" w:sz="0" w:space="0" w:color="auto"/>
      </w:divBdr>
    </w:div>
    <w:div w:id="469204134">
      <w:marLeft w:val="0"/>
      <w:marRight w:val="0"/>
      <w:marTop w:val="0"/>
      <w:marBottom w:val="0"/>
      <w:divBdr>
        <w:top w:val="none" w:sz="0" w:space="0" w:color="auto"/>
        <w:left w:val="none" w:sz="0" w:space="0" w:color="auto"/>
        <w:bottom w:val="none" w:sz="0" w:space="0" w:color="auto"/>
        <w:right w:val="none" w:sz="0" w:space="0" w:color="auto"/>
      </w:divBdr>
    </w:div>
    <w:div w:id="469204135">
      <w:marLeft w:val="0"/>
      <w:marRight w:val="0"/>
      <w:marTop w:val="0"/>
      <w:marBottom w:val="0"/>
      <w:divBdr>
        <w:top w:val="none" w:sz="0" w:space="0" w:color="auto"/>
        <w:left w:val="none" w:sz="0" w:space="0" w:color="auto"/>
        <w:bottom w:val="none" w:sz="0" w:space="0" w:color="auto"/>
        <w:right w:val="none" w:sz="0" w:space="0" w:color="auto"/>
      </w:divBdr>
    </w:div>
    <w:div w:id="469204136">
      <w:marLeft w:val="0"/>
      <w:marRight w:val="0"/>
      <w:marTop w:val="0"/>
      <w:marBottom w:val="0"/>
      <w:divBdr>
        <w:top w:val="none" w:sz="0" w:space="0" w:color="auto"/>
        <w:left w:val="none" w:sz="0" w:space="0" w:color="auto"/>
        <w:bottom w:val="none" w:sz="0" w:space="0" w:color="auto"/>
        <w:right w:val="none" w:sz="0" w:space="0" w:color="auto"/>
      </w:divBdr>
    </w:div>
    <w:div w:id="469204137">
      <w:marLeft w:val="0"/>
      <w:marRight w:val="0"/>
      <w:marTop w:val="0"/>
      <w:marBottom w:val="0"/>
      <w:divBdr>
        <w:top w:val="none" w:sz="0" w:space="0" w:color="auto"/>
        <w:left w:val="none" w:sz="0" w:space="0" w:color="auto"/>
        <w:bottom w:val="none" w:sz="0" w:space="0" w:color="auto"/>
        <w:right w:val="none" w:sz="0" w:space="0" w:color="auto"/>
      </w:divBdr>
    </w:div>
    <w:div w:id="614294590">
      <w:bodyDiv w:val="1"/>
      <w:marLeft w:val="0"/>
      <w:marRight w:val="0"/>
      <w:marTop w:val="0"/>
      <w:marBottom w:val="0"/>
      <w:divBdr>
        <w:top w:val="none" w:sz="0" w:space="0" w:color="auto"/>
        <w:left w:val="none" w:sz="0" w:space="0" w:color="auto"/>
        <w:bottom w:val="none" w:sz="0" w:space="0" w:color="auto"/>
        <w:right w:val="none" w:sz="0" w:space="0" w:color="auto"/>
      </w:divBdr>
    </w:div>
    <w:div w:id="628895871">
      <w:bodyDiv w:val="1"/>
      <w:marLeft w:val="0"/>
      <w:marRight w:val="0"/>
      <w:marTop w:val="0"/>
      <w:marBottom w:val="0"/>
      <w:divBdr>
        <w:top w:val="none" w:sz="0" w:space="0" w:color="auto"/>
        <w:left w:val="none" w:sz="0" w:space="0" w:color="auto"/>
        <w:bottom w:val="none" w:sz="0" w:space="0" w:color="auto"/>
        <w:right w:val="none" w:sz="0" w:space="0" w:color="auto"/>
      </w:divBdr>
    </w:div>
    <w:div w:id="928268632">
      <w:bodyDiv w:val="1"/>
      <w:marLeft w:val="0"/>
      <w:marRight w:val="0"/>
      <w:marTop w:val="0"/>
      <w:marBottom w:val="0"/>
      <w:divBdr>
        <w:top w:val="none" w:sz="0" w:space="0" w:color="auto"/>
        <w:left w:val="none" w:sz="0" w:space="0" w:color="auto"/>
        <w:bottom w:val="none" w:sz="0" w:space="0" w:color="auto"/>
        <w:right w:val="none" w:sz="0" w:space="0" w:color="auto"/>
      </w:divBdr>
    </w:div>
    <w:div w:id="15319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Desktop\3.1.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3.1.17</Template>
  <TotalTime>0</TotalTime>
  <Pages>5</Pages>
  <Words>1187</Words>
  <Characters>7479</Characters>
  <Application>Microsoft Office Word</Application>
  <DocSecurity>0</DocSecurity>
  <Lines>62</Lines>
  <Paragraphs>17</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U.I. LAPP GmbH</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 Group</dc:creator>
  <cp:lastModifiedBy>Dörner Melanie</cp:lastModifiedBy>
  <cp:revision>10</cp:revision>
  <cp:lastPrinted>2016-05-27T12:04:00Z</cp:lastPrinted>
  <dcterms:created xsi:type="dcterms:W3CDTF">2016-08-29T08:53:00Z</dcterms:created>
  <dcterms:modified xsi:type="dcterms:W3CDTF">2017-07-25T13:40:00Z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