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1D" w:rsidRPr="00795CBA" w:rsidRDefault="00322DC4" w:rsidP="00322DC4">
      <w:pPr>
        <w:spacing w:line="360" w:lineRule="auto"/>
        <w:jc w:val="center"/>
        <w:rPr>
          <w:rFonts w:asciiTheme="majorHAnsi" w:hAnsiTheme="majorHAnsi" w:cs="Arial"/>
          <w:b/>
          <w:sz w:val="32"/>
          <w:szCs w:val="32"/>
        </w:rPr>
      </w:pPr>
      <w:bookmarkStart w:id="0" w:name="_Hlk487554762"/>
      <w:r w:rsidRPr="00795CBA">
        <w:rPr>
          <w:rFonts w:asciiTheme="majorHAnsi" w:hAnsiTheme="majorHAnsi" w:cs="Arial"/>
          <w:b/>
          <w:sz w:val="32"/>
          <w:szCs w:val="32"/>
        </w:rPr>
        <w:t xml:space="preserve">LAPP </w:t>
      </w:r>
      <w:r w:rsidR="00ED0D9A" w:rsidRPr="00795CBA">
        <w:rPr>
          <w:rFonts w:asciiTheme="majorHAnsi" w:hAnsiTheme="majorHAnsi" w:cs="Arial"/>
          <w:b/>
          <w:sz w:val="32"/>
          <w:szCs w:val="32"/>
        </w:rPr>
        <w:t>enabling Smart Factories with</w:t>
      </w:r>
      <w:r w:rsidR="00233B66" w:rsidRPr="00795CBA">
        <w:rPr>
          <w:rFonts w:asciiTheme="majorHAnsi" w:hAnsiTheme="majorHAnsi" w:cs="Arial"/>
          <w:b/>
          <w:sz w:val="32"/>
          <w:szCs w:val="32"/>
        </w:rPr>
        <w:t xml:space="preserve"> ‘</w:t>
      </w:r>
      <w:r w:rsidR="00A76DFD" w:rsidRPr="00795CBA">
        <w:rPr>
          <w:rFonts w:asciiTheme="majorHAnsi" w:hAnsiTheme="majorHAnsi" w:cs="Arial"/>
          <w:b/>
          <w:sz w:val="32"/>
          <w:szCs w:val="32"/>
        </w:rPr>
        <w:t>P</w:t>
      </w:r>
      <w:r w:rsidR="00233B66" w:rsidRPr="00795CBA">
        <w:rPr>
          <w:rFonts w:asciiTheme="majorHAnsi" w:hAnsiTheme="majorHAnsi" w:cs="Arial"/>
          <w:b/>
          <w:sz w:val="32"/>
          <w:szCs w:val="32"/>
        </w:rPr>
        <w:t xml:space="preserve">lug and </w:t>
      </w:r>
      <w:r w:rsidR="00A76DFD" w:rsidRPr="00795CBA">
        <w:rPr>
          <w:rFonts w:asciiTheme="majorHAnsi" w:hAnsiTheme="majorHAnsi" w:cs="Arial"/>
          <w:b/>
          <w:sz w:val="32"/>
          <w:szCs w:val="32"/>
        </w:rPr>
        <w:t>P</w:t>
      </w:r>
      <w:r w:rsidR="00233B66" w:rsidRPr="00795CBA">
        <w:rPr>
          <w:rFonts w:asciiTheme="majorHAnsi" w:hAnsiTheme="majorHAnsi" w:cs="Arial"/>
          <w:b/>
          <w:sz w:val="32"/>
          <w:szCs w:val="32"/>
        </w:rPr>
        <w:t>roduce’ applications</w:t>
      </w:r>
      <w:bookmarkEnd w:id="0"/>
    </w:p>
    <w:p w:rsidR="00233B66" w:rsidRDefault="00F175E4" w:rsidP="00741AEA">
      <w:pPr>
        <w:spacing w:line="360" w:lineRule="auto"/>
        <w:jc w:val="center"/>
        <w:rPr>
          <w:rFonts w:asciiTheme="majorHAnsi" w:hAnsiTheme="majorHAnsi" w:cs="Arial"/>
          <w:i/>
          <w:sz w:val="28"/>
          <w:szCs w:val="28"/>
        </w:rPr>
      </w:pPr>
      <w:r w:rsidRPr="00795CBA">
        <w:rPr>
          <w:rFonts w:asciiTheme="majorHAnsi" w:hAnsiTheme="majorHAnsi" w:cs="Arial"/>
          <w:i/>
          <w:sz w:val="28"/>
          <w:szCs w:val="28"/>
        </w:rPr>
        <w:t>By</w:t>
      </w:r>
      <w:r w:rsidR="00233B66" w:rsidRPr="00795CBA">
        <w:rPr>
          <w:rFonts w:asciiTheme="majorHAnsi" w:hAnsiTheme="majorHAnsi" w:cs="Arial"/>
          <w:i/>
          <w:sz w:val="28"/>
          <w:szCs w:val="28"/>
        </w:rPr>
        <w:t xml:space="preserve"> Marc </w:t>
      </w:r>
      <w:proofErr w:type="spellStart"/>
      <w:r w:rsidR="00233B66" w:rsidRPr="00795CBA">
        <w:rPr>
          <w:rFonts w:asciiTheme="majorHAnsi" w:hAnsiTheme="majorHAnsi" w:cs="Arial"/>
          <w:i/>
          <w:sz w:val="28"/>
          <w:szCs w:val="28"/>
        </w:rPr>
        <w:t>Jarrault</w:t>
      </w:r>
      <w:proofErr w:type="spellEnd"/>
      <w:r w:rsidR="00233B66" w:rsidRPr="00795CBA">
        <w:rPr>
          <w:rFonts w:asciiTheme="majorHAnsi" w:hAnsiTheme="majorHAnsi" w:cs="Arial"/>
          <w:i/>
          <w:sz w:val="28"/>
          <w:szCs w:val="28"/>
        </w:rPr>
        <w:t xml:space="preserve">, Managing Director, LAPP India </w:t>
      </w:r>
      <w:proofErr w:type="spellStart"/>
      <w:r w:rsidR="00233B66" w:rsidRPr="00795CBA">
        <w:rPr>
          <w:rFonts w:asciiTheme="majorHAnsi" w:hAnsiTheme="majorHAnsi" w:cs="Arial"/>
          <w:i/>
          <w:sz w:val="28"/>
          <w:szCs w:val="28"/>
        </w:rPr>
        <w:t>P</w:t>
      </w:r>
      <w:r w:rsidR="00A76DFD" w:rsidRPr="00795CBA">
        <w:rPr>
          <w:rFonts w:asciiTheme="majorHAnsi" w:hAnsiTheme="majorHAnsi" w:cs="Arial"/>
          <w:i/>
          <w:sz w:val="28"/>
          <w:szCs w:val="28"/>
        </w:rPr>
        <w:t>vt</w:t>
      </w:r>
      <w:r w:rsidR="00233B66" w:rsidRPr="00795CBA">
        <w:rPr>
          <w:rFonts w:asciiTheme="majorHAnsi" w:hAnsiTheme="majorHAnsi" w:cs="Arial"/>
          <w:i/>
          <w:sz w:val="28"/>
          <w:szCs w:val="28"/>
        </w:rPr>
        <w:t>.</w:t>
      </w:r>
      <w:proofErr w:type="spellEnd"/>
      <w:r w:rsidR="00233B66" w:rsidRPr="00795CBA">
        <w:rPr>
          <w:rFonts w:asciiTheme="majorHAnsi" w:hAnsiTheme="majorHAnsi" w:cs="Arial"/>
          <w:i/>
          <w:sz w:val="28"/>
          <w:szCs w:val="28"/>
        </w:rPr>
        <w:t xml:space="preserve"> Ltd.</w:t>
      </w:r>
    </w:p>
    <w:p w:rsidR="00E84937" w:rsidRPr="00795CBA" w:rsidRDefault="00E84937" w:rsidP="00741AEA">
      <w:pPr>
        <w:spacing w:line="360" w:lineRule="auto"/>
        <w:jc w:val="center"/>
        <w:rPr>
          <w:rFonts w:asciiTheme="majorHAnsi" w:hAnsiTheme="majorHAnsi" w:cs="Arial"/>
          <w:i/>
          <w:sz w:val="28"/>
          <w:szCs w:val="28"/>
        </w:rPr>
      </w:pPr>
      <w:bookmarkStart w:id="1" w:name="_GoBack"/>
      <w:bookmarkEnd w:id="1"/>
    </w:p>
    <w:p w:rsidR="00F175E4" w:rsidRPr="00A01A43" w:rsidRDefault="00F175E4" w:rsidP="00F175E4">
      <w:pPr>
        <w:jc w:val="both"/>
        <w:rPr>
          <w:rFonts w:asciiTheme="majorHAnsi" w:hAnsiTheme="majorHAnsi" w:cs="Arial"/>
        </w:rPr>
      </w:pPr>
      <w:r w:rsidRPr="00A01A43">
        <w:rPr>
          <w:rFonts w:asciiTheme="majorHAnsi" w:hAnsiTheme="majorHAnsi" w:cs="Arial"/>
        </w:rPr>
        <w:t>Plug-and-play products have risen in popularity due to their ease of use</w:t>
      </w:r>
      <w:r w:rsidR="00A76DFD" w:rsidRPr="00A01A43">
        <w:rPr>
          <w:rFonts w:asciiTheme="majorHAnsi" w:hAnsiTheme="majorHAnsi" w:cs="Arial"/>
        </w:rPr>
        <w:t xml:space="preserve">, scalable and reliable </w:t>
      </w:r>
      <w:r w:rsidRPr="00A01A43">
        <w:rPr>
          <w:rFonts w:asciiTheme="majorHAnsi" w:hAnsiTheme="majorHAnsi" w:cs="Arial"/>
        </w:rPr>
        <w:t>operation. The practical extension of this concept, when applied to the whole industrial automation process, has given way to</w:t>
      </w:r>
      <w:r w:rsidR="003B121E" w:rsidRPr="00A01A43">
        <w:rPr>
          <w:rFonts w:asciiTheme="majorHAnsi" w:hAnsiTheme="majorHAnsi" w:cs="Arial"/>
        </w:rPr>
        <w:t xml:space="preserve"> a new term: plug-and-produce. In short, ‘plug and produce’ means flexible manufacturing.</w:t>
      </w:r>
    </w:p>
    <w:p w:rsidR="00233B66" w:rsidRPr="00A01A43" w:rsidRDefault="00233B66" w:rsidP="00233B66">
      <w:pPr>
        <w:spacing w:line="360" w:lineRule="auto"/>
        <w:rPr>
          <w:rFonts w:asciiTheme="majorHAnsi" w:hAnsiTheme="majorHAnsi" w:cs="Arial"/>
        </w:rPr>
      </w:pPr>
    </w:p>
    <w:p w:rsidR="00233B66" w:rsidRPr="00A01A43" w:rsidRDefault="00F175E4" w:rsidP="002E745F">
      <w:pPr>
        <w:spacing w:line="276" w:lineRule="auto"/>
        <w:jc w:val="both"/>
        <w:rPr>
          <w:rFonts w:asciiTheme="majorHAnsi" w:hAnsiTheme="majorHAnsi" w:cs="Arial"/>
        </w:rPr>
      </w:pPr>
      <w:r w:rsidRPr="00A01A43">
        <w:rPr>
          <w:rFonts w:asciiTheme="majorHAnsi" w:hAnsiTheme="majorHAnsi" w:cs="Arial"/>
        </w:rPr>
        <w:t xml:space="preserve">Regardless of the line of business, the pursuit for effective productivity and the desire </w:t>
      </w:r>
      <w:r w:rsidR="00D67471" w:rsidRPr="00A01A43">
        <w:rPr>
          <w:rFonts w:asciiTheme="majorHAnsi" w:hAnsiTheme="majorHAnsi" w:cs="Arial"/>
        </w:rPr>
        <w:t xml:space="preserve">to </w:t>
      </w:r>
      <w:r w:rsidRPr="00A01A43">
        <w:rPr>
          <w:rFonts w:asciiTheme="majorHAnsi" w:hAnsiTheme="majorHAnsi" w:cs="Arial"/>
        </w:rPr>
        <w:t xml:space="preserve">produce affordable products that fulfil customer demands are key organisational drivers. To support these objectives and compete in the global marketplace, </w:t>
      </w:r>
      <w:r w:rsidR="00600E9C" w:rsidRPr="00A01A43">
        <w:rPr>
          <w:rFonts w:asciiTheme="majorHAnsi" w:hAnsiTheme="majorHAnsi" w:cs="Arial"/>
        </w:rPr>
        <w:t>manufacturing</w:t>
      </w:r>
      <w:r w:rsidR="00C73630" w:rsidRPr="00A01A43">
        <w:rPr>
          <w:rFonts w:asciiTheme="majorHAnsi" w:hAnsiTheme="majorHAnsi" w:cs="Arial"/>
        </w:rPr>
        <w:t xml:space="preserve"> </w:t>
      </w:r>
      <w:r w:rsidRPr="00A01A43">
        <w:rPr>
          <w:rFonts w:asciiTheme="majorHAnsi" w:hAnsiTheme="majorHAnsi" w:cs="Arial"/>
        </w:rPr>
        <w:t xml:space="preserve">companies in particular are concerned with getting products to market as quickly and inexpensively as possible. </w:t>
      </w:r>
      <w:r w:rsidR="00F07633" w:rsidRPr="00A01A43">
        <w:rPr>
          <w:rFonts w:asciiTheme="majorHAnsi" w:hAnsiTheme="majorHAnsi" w:cs="Arial"/>
        </w:rPr>
        <w:t xml:space="preserve">Industry 4.0 is the current trend of automation and data exchange in manufacturing technologies. It includes cyber-physical systems, the Internet of things and cloud computing. Industry 4.0 creates what has been called a "smart factory". </w:t>
      </w:r>
      <w:r w:rsidR="001574E9" w:rsidRPr="00A01A43">
        <w:rPr>
          <w:rFonts w:asciiTheme="majorHAnsi" w:hAnsiTheme="majorHAnsi" w:cs="Arial"/>
        </w:rPr>
        <w:t>The rise and development of the concept of Industry 4.0, as well as the reach of the Industrial Internet of Things (</w:t>
      </w:r>
      <w:proofErr w:type="spellStart"/>
      <w:r w:rsidR="001574E9" w:rsidRPr="00A01A43">
        <w:rPr>
          <w:rFonts w:asciiTheme="majorHAnsi" w:hAnsiTheme="majorHAnsi" w:cs="Arial"/>
        </w:rPr>
        <w:t>IIoT</w:t>
      </w:r>
      <w:proofErr w:type="spellEnd"/>
      <w:r w:rsidR="001574E9" w:rsidRPr="00A01A43">
        <w:rPr>
          <w:rFonts w:asciiTheme="majorHAnsi" w:hAnsiTheme="majorHAnsi" w:cs="Arial"/>
        </w:rPr>
        <w:t>), will make this possible, via the interconnectedness of machines, facilities and systems.</w:t>
      </w:r>
      <w:r w:rsidR="00C73630" w:rsidRPr="00A01A43">
        <w:rPr>
          <w:rFonts w:asciiTheme="majorHAnsi" w:hAnsiTheme="majorHAnsi" w:cs="Arial"/>
        </w:rPr>
        <w:t xml:space="preserve"> </w:t>
      </w:r>
      <w:r w:rsidR="003B121E" w:rsidRPr="00A01A43">
        <w:rPr>
          <w:rFonts w:asciiTheme="majorHAnsi" w:hAnsiTheme="majorHAnsi" w:cs="Arial"/>
        </w:rPr>
        <w:t xml:space="preserve">This connectivity allows network components and sub-frameworks to self-sufficiently trade data and to control one another. </w:t>
      </w:r>
      <w:r w:rsidR="00233B66" w:rsidRPr="00A01A43">
        <w:rPr>
          <w:rFonts w:asciiTheme="majorHAnsi" w:hAnsiTheme="majorHAnsi" w:cs="Arial"/>
        </w:rPr>
        <w:t xml:space="preserve">It enables decentralised control of production procedures for smaller batch sizes and makes it possible to have a high number of product variants. </w:t>
      </w:r>
    </w:p>
    <w:p w:rsidR="00233B66" w:rsidRPr="00A01A43" w:rsidRDefault="00233B66" w:rsidP="00233B66">
      <w:pPr>
        <w:spacing w:line="360" w:lineRule="auto"/>
        <w:rPr>
          <w:rFonts w:asciiTheme="majorHAnsi" w:hAnsiTheme="majorHAnsi" w:cs="Arial"/>
        </w:rPr>
      </w:pPr>
    </w:p>
    <w:p w:rsidR="00233B66" w:rsidRPr="00A01A43" w:rsidRDefault="007F09C7" w:rsidP="002E745F">
      <w:pPr>
        <w:spacing w:line="276" w:lineRule="auto"/>
        <w:jc w:val="both"/>
        <w:rPr>
          <w:rFonts w:asciiTheme="majorHAnsi" w:hAnsiTheme="majorHAnsi" w:cs="Arial"/>
        </w:rPr>
      </w:pPr>
      <w:r w:rsidRPr="00A01A43">
        <w:rPr>
          <w:rFonts w:asciiTheme="majorHAnsi" w:hAnsiTheme="majorHAnsi" w:cs="Arial"/>
        </w:rPr>
        <w:t xml:space="preserve">This </w:t>
      </w:r>
      <w:r w:rsidR="00AC7B6A" w:rsidRPr="00A01A43">
        <w:rPr>
          <w:rFonts w:asciiTheme="majorHAnsi" w:hAnsiTheme="majorHAnsi" w:cs="Arial"/>
        </w:rPr>
        <w:t>h</w:t>
      </w:r>
      <w:r w:rsidRPr="00A01A43">
        <w:rPr>
          <w:rFonts w:asciiTheme="majorHAnsi" w:hAnsiTheme="majorHAnsi" w:cs="Arial"/>
        </w:rPr>
        <w:t xml:space="preserve">as </w:t>
      </w:r>
      <w:r w:rsidR="00AC7B6A" w:rsidRPr="00A01A43">
        <w:rPr>
          <w:rFonts w:asciiTheme="majorHAnsi" w:hAnsiTheme="majorHAnsi" w:cs="Arial"/>
        </w:rPr>
        <w:t>given birth to S</w:t>
      </w:r>
      <w:r w:rsidRPr="00A01A43">
        <w:rPr>
          <w:rFonts w:asciiTheme="majorHAnsi" w:hAnsiTheme="majorHAnsi" w:cs="Arial"/>
        </w:rPr>
        <w:t xml:space="preserve">mart Factories. </w:t>
      </w:r>
      <w:r w:rsidR="00AC7B6A" w:rsidRPr="00A01A43">
        <w:rPr>
          <w:rFonts w:asciiTheme="majorHAnsi" w:hAnsiTheme="majorHAnsi" w:cs="Arial"/>
        </w:rPr>
        <w:t>Smart Factories enables a business to be more plugged in to the Industrial Internet of Things. This allows a business to look for ways to identify, isolate and prioritize the predictable and repeatable components of processes. It also helps in minimizing downtime by constantly monitoring the health of the business systems and equipment to identify or even predict problems.</w:t>
      </w:r>
      <w:r w:rsidR="00C73630" w:rsidRPr="00A01A43">
        <w:rPr>
          <w:rFonts w:asciiTheme="majorHAnsi" w:hAnsiTheme="majorHAnsi" w:cs="Arial"/>
        </w:rPr>
        <w:t xml:space="preserve"> </w:t>
      </w:r>
      <w:r w:rsidR="00233B66" w:rsidRPr="00A01A43">
        <w:rPr>
          <w:rFonts w:asciiTheme="majorHAnsi" w:hAnsiTheme="majorHAnsi" w:cs="Arial"/>
        </w:rPr>
        <w:t xml:space="preserve">As a result, smart factories need to be much more networked than they are today. This has been ascertained in several research projects. This means that even very small components will be able to provide data in the company's network or even online. </w:t>
      </w:r>
      <w:r w:rsidR="0086260C" w:rsidRPr="00A01A43">
        <w:rPr>
          <w:rFonts w:asciiTheme="majorHAnsi" w:hAnsiTheme="majorHAnsi" w:cs="Arial"/>
        </w:rPr>
        <w:t xml:space="preserve">Plug-and-produce systems save space on the factory floor and make shorter installation and maintenance times possible. </w:t>
      </w:r>
      <w:r w:rsidR="00233B66" w:rsidRPr="00A01A43">
        <w:rPr>
          <w:rFonts w:asciiTheme="majorHAnsi" w:hAnsiTheme="majorHAnsi" w:cs="Arial"/>
        </w:rPr>
        <w:t>Industry 4.0 is a concept that uses universal networks to link corporate a</w:t>
      </w:r>
      <w:r w:rsidR="00AD0304" w:rsidRPr="00A01A43">
        <w:rPr>
          <w:rFonts w:asciiTheme="majorHAnsi" w:hAnsiTheme="majorHAnsi" w:cs="Arial"/>
        </w:rPr>
        <w:t>nd business processes from the Enterprise Resource P</w:t>
      </w:r>
      <w:r w:rsidR="00233B66" w:rsidRPr="00A01A43">
        <w:rPr>
          <w:rFonts w:asciiTheme="majorHAnsi" w:hAnsiTheme="majorHAnsi" w:cs="Arial"/>
        </w:rPr>
        <w:t>lanning (ERP) level right through to the sensor/actuator level. This is the only way to ensure that data from production facilities is supplied directly to the material, planning and production control systems. In addition to standardised communications protocols, standardisation is also required at the physical level. Data cables and connectors play a key role here as manufacturing can only be reliably networked across all levels if a consistent cabling and connection concept is in place.</w:t>
      </w:r>
    </w:p>
    <w:p w:rsidR="00233B66" w:rsidRPr="00A01A43" w:rsidRDefault="00233B66" w:rsidP="0086260C">
      <w:pPr>
        <w:spacing w:line="276" w:lineRule="auto"/>
        <w:jc w:val="both"/>
        <w:rPr>
          <w:rFonts w:asciiTheme="majorHAnsi" w:hAnsiTheme="majorHAnsi" w:cs="Arial"/>
          <w:b/>
        </w:rPr>
      </w:pPr>
    </w:p>
    <w:p w:rsidR="00C97009" w:rsidRPr="00A01A43" w:rsidRDefault="00AC7B6A" w:rsidP="0086260C">
      <w:pPr>
        <w:spacing w:line="276" w:lineRule="auto"/>
        <w:jc w:val="both"/>
        <w:rPr>
          <w:rFonts w:asciiTheme="majorHAnsi" w:hAnsiTheme="majorHAnsi" w:cs="Arial"/>
        </w:rPr>
      </w:pPr>
      <w:r w:rsidRPr="00A01A43">
        <w:rPr>
          <w:rFonts w:asciiTheme="majorHAnsi" w:hAnsiTheme="majorHAnsi" w:cs="Arial"/>
        </w:rPr>
        <w:lastRenderedPageBreak/>
        <w:t xml:space="preserve">Here comes the need for a </w:t>
      </w:r>
      <w:r w:rsidR="00F07633" w:rsidRPr="00A01A43">
        <w:rPr>
          <w:rFonts w:asciiTheme="majorHAnsi" w:hAnsiTheme="majorHAnsi" w:cs="Arial"/>
        </w:rPr>
        <w:t xml:space="preserve">backbone, a data cable that enables efficient transferring of data. </w:t>
      </w:r>
      <w:r w:rsidR="00233B66" w:rsidRPr="00A01A43">
        <w:rPr>
          <w:rFonts w:asciiTheme="majorHAnsi" w:hAnsiTheme="majorHAnsi" w:cs="Arial"/>
        </w:rPr>
        <w:t xml:space="preserve">It needs to guarantee sufficient data rates so that entire machines and components can communicate with each other at the ERP level. Systems should also be consistent and modular so that components can be retrofitted and expanded as needed without any hassle. </w:t>
      </w:r>
      <w:r w:rsidR="00623656" w:rsidRPr="00A01A43">
        <w:rPr>
          <w:rFonts w:asciiTheme="majorHAnsi" w:hAnsiTheme="majorHAnsi" w:cs="Arial"/>
        </w:rPr>
        <w:t>For this purpose, the LAPP Group, one of the world's leading suppliers of integrated solutions and branded products for</w:t>
      </w:r>
      <w:r w:rsidR="00C73630" w:rsidRPr="00A01A43">
        <w:rPr>
          <w:rFonts w:asciiTheme="majorHAnsi" w:hAnsiTheme="majorHAnsi" w:cs="Arial"/>
        </w:rPr>
        <w:t xml:space="preserve"> c</w:t>
      </w:r>
      <w:r w:rsidR="00C97009" w:rsidRPr="00A01A43">
        <w:rPr>
          <w:rFonts w:asciiTheme="majorHAnsi" w:hAnsiTheme="majorHAnsi" w:cs="Arial"/>
        </w:rPr>
        <w:t>able and connection technology has</w:t>
      </w:r>
      <w:r w:rsidR="00623656" w:rsidRPr="00A01A43">
        <w:rPr>
          <w:rFonts w:asciiTheme="majorHAnsi" w:hAnsiTheme="majorHAnsi" w:cs="Arial"/>
        </w:rPr>
        <w:t xml:space="preserve"> ETHERLINE®</w:t>
      </w:r>
      <w:r w:rsidR="00C97009" w:rsidRPr="00A01A43">
        <w:rPr>
          <w:rFonts w:asciiTheme="majorHAnsi" w:hAnsiTheme="majorHAnsi" w:cs="Arial"/>
        </w:rPr>
        <w:t xml:space="preserve">, a complete range of cables, connectors, cable assemblies and accessories for network applications. </w:t>
      </w:r>
    </w:p>
    <w:p w:rsidR="00C97009" w:rsidRPr="00A01A43" w:rsidRDefault="00C97009" w:rsidP="0086260C">
      <w:pPr>
        <w:spacing w:line="276" w:lineRule="auto"/>
        <w:jc w:val="both"/>
        <w:rPr>
          <w:rFonts w:asciiTheme="majorHAnsi" w:hAnsiTheme="majorHAnsi" w:cs="Arial"/>
        </w:rPr>
      </w:pPr>
    </w:p>
    <w:p w:rsidR="00412CD8" w:rsidRPr="00A01A43" w:rsidRDefault="00623656" w:rsidP="00C97009">
      <w:pPr>
        <w:spacing w:line="276" w:lineRule="auto"/>
        <w:jc w:val="both"/>
        <w:rPr>
          <w:rFonts w:asciiTheme="majorHAnsi" w:hAnsiTheme="majorHAnsi" w:cs="Arial"/>
          <w:lang w:val="de-DE" w:eastAsia="en-IN"/>
        </w:rPr>
      </w:pPr>
      <w:r w:rsidRPr="00A01A43">
        <w:rPr>
          <w:rFonts w:asciiTheme="majorHAnsi" w:hAnsiTheme="majorHAnsi" w:cs="Arial"/>
        </w:rPr>
        <w:t xml:space="preserve">LAPP </w:t>
      </w:r>
      <w:r w:rsidR="00233B66" w:rsidRPr="00A01A43">
        <w:rPr>
          <w:rFonts w:asciiTheme="majorHAnsi" w:hAnsiTheme="majorHAnsi" w:cs="Arial"/>
        </w:rPr>
        <w:t>recommend</w:t>
      </w:r>
      <w:r w:rsidRPr="00A01A43">
        <w:rPr>
          <w:rFonts w:asciiTheme="majorHAnsi" w:hAnsiTheme="majorHAnsi" w:cs="Arial"/>
        </w:rPr>
        <w:t>s</w:t>
      </w:r>
      <w:r w:rsidR="00233B66" w:rsidRPr="00A01A43">
        <w:rPr>
          <w:rFonts w:asciiTheme="majorHAnsi" w:hAnsiTheme="majorHAnsi" w:cs="Arial"/>
        </w:rPr>
        <w:t xml:space="preserve"> a Cat. 6</w:t>
      </w:r>
      <w:r w:rsidR="00233B66" w:rsidRPr="00A01A43">
        <w:rPr>
          <w:rFonts w:asciiTheme="majorHAnsi" w:hAnsiTheme="majorHAnsi" w:cs="Arial"/>
          <w:vertAlign w:val="subscript"/>
        </w:rPr>
        <w:t>A</w:t>
      </w:r>
      <w:r w:rsidR="0086260C" w:rsidRPr="00A01A43">
        <w:rPr>
          <w:rFonts w:asciiTheme="majorHAnsi" w:hAnsiTheme="majorHAnsi" w:cs="Arial"/>
        </w:rPr>
        <w:t xml:space="preserve">Ethernet </w:t>
      </w:r>
      <w:r w:rsidR="00233B66" w:rsidRPr="00A01A43">
        <w:rPr>
          <w:rFonts w:asciiTheme="majorHAnsi" w:hAnsiTheme="majorHAnsi" w:cs="Arial"/>
        </w:rPr>
        <w:t xml:space="preserve">cable </w:t>
      </w:r>
      <w:r w:rsidRPr="00A01A43">
        <w:rPr>
          <w:rFonts w:asciiTheme="majorHAnsi" w:hAnsiTheme="majorHAnsi" w:cs="Arial"/>
        </w:rPr>
        <w:t xml:space="preserve">to serve as </w:t>
      </w:r>
      <w:r w:rsidR="00233B66" w:rsidRPr="00A01A43">
        <w:rPr>
          <w:rFonts w:asciiTheme="majorHAnsi" w:hAnsiTheme="majorHAnsi" w:cs="Arial"/>
        </w:rPr>
        <w:t xml:space="preserve">this backbone. This will future-proof the system, configure it for data rates of up to 10 </w:t>
      </w:r>
      <w:proofErr w:type="spellStart"/>
      <w:r w:rsidR="00233B66" w:rsidRPr="00A01A43">
        <w:rPr>
          <w:rFonts w:asciiTheme="majorHAnsi" w:hAnsiTheme="majorHAnsi" w:cs="Arial"/>
        </w:rPr>
        <w:t>Gbit</w:t>
      </w:r>
      <w:proofErr w:type="spellEnd"/>
      <w:r w:rsidR="00233B66" w:rsidRPr="00A01A43">
        <w:rPr>
          <w:rFonts w:asciiTheme="majorHAnsi" w:hAnsiTheme="majorHAnsi" w:cs="Arial"/>
        </w:rPr>
        <w:t>/s, offer sufficient reserves and ensure expandability. These “backbone” cables are usually laid securely in cable trays or ducts. However, for larger, moving components the backbone often has to be routed using drag chains. To meet these requirements, Lapp has developed its ETHERLINE® Cat. 6</w:t>
      </w:r>
      <w:r w:rsidR="00233B66" w:rsidRPr="00A01A43">
        <w:rPr>
          <w:rFonts w:asciiTheme="majorHAnsi" w:hAnsiTheme="majorHAnsi" w:cs="Arial"/>
          <w:vertAlign w:val="subscript"/>
        </w:rPr>
        <w:t>A</w:t>
      </w:r>
      <w:r w:rsidR="00233B66" w:rsidRPr="00A01A43">
        <w:rPr>
          <w:rFonts w:asciiTheme="majorHAnsi" w:hAnsiTheme="majorHAnsi" w:cs="Arial"/>
        </w:rPr>
        <w:t xml:space="preserve"> FD cables. They are suitable for drag chain use and guarantee reliable data transmission of up to 10 </w:t>
      </w:r>
      <w:proofErr w:type="spellStart"/>
      <w:r w:rsidR="00233B66" w:rsidRPr="00A01A43">
        <w:rPr>
          <w:rFonts w:asciiTheme="majorHAnsi" w:hAnsiTheme="majorHAnsi" w:cs="Arial"/>
        </w:rPr>
        <w:t>Gbit</w:t>
      </w:r>
      <w:proofErr w:type="spellEnd"/>
      <w:r w:rsidR="00233B66" w:rsidRPr="00A01A43">
        <w:rPr>
          <w:rFonts w:asciiTheme="majorHAnsi" w:hAnsiTheme="majorHAnsi" w:cs="Arial"/>
        </w:rPr>
        <w:t>/s over several million bending cycles.</w:t>
      </w:r>
      <w:r w:rsidR="0086260C" w:rsidRPr="00A01A43">
        <w:rPr>
          <w:rFonts w:asciiTheme="majorHAnsi" w:hAnsiTheme="majorHAnsi" w:cs="Arial"/>
        </w:rPr>
        <w:t xml:space="preserve"> These </w:t>
      </w:r>
      <w:r w:rsidR="00412CD8" w:rsidRPr="00A01A43">
        <w:rPr>
          <w:rFonts w:asciiTheme="majorHAnsi" w:hAnsiTheme="majorHAnsi" w:cs="Arial"/>
        </w:rPr>
        <w:t>ETHERLINE</w:t>
      </w:r>
      <w:r w:rsidR="0086260C" w:rsidRPr="00A01A43">
        <w:rPr>
          <w:rFonts w:asciiTheme="majorHAnsi" w:hAnsiTheme="majorHAnsi" w:cs="Arial"/>
        </w:rPr>
        <w:t xml:space="preserve">® cables are flexible and improve your total cost of ownership with faster installation and lower downtime. </w:t>
      </w:r>
      <w:r w:rsidR="00C97009" w:rsidRPr="00A01A43">
        <w:rPr>
          <w:rFonts w:asciiTheme="majorHAnsi" w:hAnsiTheme="majorHAnsi" w:cs="Arial"/>
        </w:rPr>
        <w:t>With ETHERLINE® Cat. 6</w:t>
      </w:r>
      <w:r w:rsidR="00C97009" w:rsidRPr="00A01A43">
        <w:rPr>
          <w:rFonts w:asciiTheme="majorHAnsi" w:hAnsiTheme="majorHAnsi" w:cs="Arial"/>
          <w:vertAlign w:val="subscript"/>
        </w:rPr>
        <w:t xml:space="preserve">A, </w:t>
      </w:r>
      <w:r w:rsidR="00412CD8" w:rsidRPr="00A01A43">
        <w:rPr>
          <w:rFonts w:asciiTheme="majorHAnsi" w:hAnsiTheme="majorHAnsi" w:cs="Arial"/>
          <w:lang w:val="de-DE" w:eastAsia="en-IN"/>
        </w:rPr>
        <w:t>we recommend the use of M12 connectors where water-tightness and dirt resistance in accordance with IP67 are required.</w:t>
      </w:r>
    </w:p>
    <w:p w:rsidR="00C97009" w:rsidRPr="00A01A43" w:rsidRDefault="00C97009" w:rsidP="00412CD8">
      <w:pPr>
        <w:autoSpaceDE w:val="0"/>
        <w:autoSpaceDN w:val="0"/>
        <w:adjustRightInd w:val="0"/>
        <w:jc w:val="both"/>
        <w:rPr>
          <w:rFonts w:asciiTheme="majorHAnsi" w:hAnsiTheme="majorHAnsi" w:cs="Arial"/>
          <w:lang w:val="de-DE" w:eastAsia="en-IN"/>
        </w:rPr>
      </w:pPr>
    </w:p>
    <w:p w:rsidR="00412CD8" w:rsidRPr="00A01A43" w:rsidRDefault="00412CD8" w:rsidP="00412CD8">
      <w:pPr>
        <w:autoSpaceDE w:val="0"/>
        <w:autoSpaceDN w:val="0"/>
        <w:adjustRightInd w:val="0"/>
        <w:jc w:val="both"/>
        <w:rPr>
          <w:rFonts w:asciiTheme="majorHAnsi" w:hAnsiTheme="majorHAnsi" w:cs="Arial"/>
          <w:lang w:val="de-DE" w:eastAsia="en-IN"/>
        </w:rPr>
      </w:pPr>
      <w:r w:rsidRPr="00A01A43">
        <w:rPr>
          <w:rFonts w:asciiTheme="majorHAnsi" w:hAnsiTheme="majorHAnsi" w:cs="Arial"/>
          <w:lang w:val="de-DE" w:eastAsia="en-IN"/>
        </w:rPr>
        <w:t>We also offer space-saving yet robust solutions such as the 30</w:t>
      </w:r>
      <w:r w:rsidR="00AA687B" w:rsidRPr="00A01A43">
        <w:rPr>
          <w:rFonts w:asciiTheme="majorHAnsi" w:hAnsiTheme="majorHAnsi" w:cs="Arial"/>
          <w:lang w:val="de-DE" w:eastAsia="en-IN"/>
        </w:rPr>
        <w:t>%</w:t>
      </w:r>
      <w:r w:rsidRPr="00A01A43">
        <w:rPr>
          <w:rFonts w:asciiTheme="majorHAnsi" w:hAnsiTheme="majorHAnsi" w:cs="Arial"/>
          <w:lang w:val="de-DE" w:eastAsia="en-IN"/>
        </w:rPr>
        <w:t xml:space="preserve"> thinner </w:t>
      </w:r>
      <w:hyperlink r:id="rId7" w:tgtFrame="_blank" w:history="1">
        <w:r w:rsidRPr="00A01A43">
          <w:rPr>
            <w:rFonts w:asciiTheme="majorHAnsi" w:hAnsiTheme="majorHAnsi" w:cs="Arial"/>
            <w:lang w:val="de-DE" w:eastAsia="en-IN"/>
          </w:rPr>
          <w:t>ETHERLINE</w:t>
        </w:r>
        <w:r w:rsidRPr="00A01A43">
          <w:rPr>
            <w:rFonts w:asciiTheme="majorHAnsi" w:hAnsiTheme="majorHAnsi" w:cs="Arial"/>
            <w:vertAlign w:val="superscript"/>
            <w:lang w:val="de-DE" w:eastAsia="en-IN"/>
          </w:rPr>
          <w:t>®</w:t>
        </w:r>
        <w:r w:rsidRPr="00A01A43">
          <w:rPr>
            <w:rFonts w:asciiTheme="majorHAnsi" w:hAnsiTheme="majorHAnsi" w:cs="Arial"/>
            <w:lang w:val="de-DE" w:eastAsia="en-IN"/>
          </w:rPr>
          <w:t xml:space="preserve"> EC</w:t>
        </w:r>
      </w:hyperlink>
      <w:r w:rsidRPr="00A01A43">
        <w:rPr>
          <w:rFonts w:asciiTheme="majorHAnsi" w:hAnsiTheme="majorHAnsi" w:cs="Arial"/>
          <w:lang w:val="de-DE" w:eastAsia="en-IN"/>
        </w:rPr>
        <w:t>, suitable for use at sensor level which allows the tightest bending radii. Thanks to the robust PUR outer sheath, the cable can also be used with high mechanical stresses or in oily environments. Another extension to the ETHERLINE® products is the robust 4-wire Cat. 5e Ethernet</w:t>
      </w:r>
      <w:r w:rsidRPr="00A01A43">
        <w:rPr>
          <w:rFonts w:asciiTheme="majorHAnsi" w:hAnsiTheme="majorHAnsi" w:cs="Arial"/>
        </w:rPr>
        <w:t>®</w:t>
      </w:r>
      <w:r w:rsidRPr="00A01A43">
        <w:rPr>
          <w:rFonts w:asciiTheme="majorHAnsi" w:hAnsiTheme="majorHAnsi" w:cs="Arial"/>
          <w:lang w:val="de-DE" w:eastAsia="en-IN"/>
        </w:rPr>
        <w:t xml:space="preserve"> cables. These are also available as finished products with a pointed, space-saving M8 connector that is substantially smaller than the M12 connector, commonly used with Industrial Ethernet.</w:t>
      </w:r>
      <w:r w:rsidRPr="00A01A43">
        <w:rPr>
          <w:rFonts w:asciiTheme="majorHAnsi" w:hAnsiTheme="majorHAnsi" w:cs="Arial"/>
        </w:rPr>
        <w:t xml:space="preserve"> Building on this innovation, we will be launching ETHERLINE® ACCESS, the managed and unmanaged switches at the Automation Expo’17.</w:t>
      </w:r>
      <w:r w:rsidRPr="00A01A43">
        <w:rPr>
          <w:rFonts w:asciiTheme="majorHAnsi" w:hAnsiTheme="majorHAnsi" w:cs="Arial"/>
          <w:lang w:val="de-DE" w:eastAsia="en-IN"/>
        </w:rPr>
        <w:t>The switches along with data cables and connectors form Lapp’s offering for the industrial network solutions to ensure reliable connectivity for the smart factories of the future.</w:t>
      </w:r>
    </w:p>
    <w:p w:rsidR="00233B66" w:rsidRPr="00A01A43" w:rsidRDefault="00233B66" w:rsidP="0086260C">
      <w:pPr>
        <w:autoSpaceDE w:val="0"/>
        <w:autoSpaceDN w:val="0"/>
        <w:adjustRightInd w:val="0"/>
        <w:rPr>
          <w:rFonts w:asciiTheme="majorHAnsi" w:hAnsiTheme="majorHAnsi" w:cs="Arial"/>
        </w:rPr>
      </w:pPr>
    </w:p>
    <w:p w:rsidR="00AA687B" w:rsidRPr="00A01A43" w:rsidRDefault="00AA687B" w:rsidP="00AA687B">
      <w:pPr>
        <w:autoSpaceDE w:val="0"/>
        <w:autoSpaceDN w:val="0"/>
        <w:adjustRightInd w:val="0"/>
        <w:jc w:val="both"/>
        <w:rPr>
          <w:rFonts w:asciiTheme="majorHAnsi" w:hAnsiTheme="majorHAnsi" w:cs="Arial"/>
          <w:color w:val="000000" w:themeColor="text1"/>
        </w:rPr>
      </w:pPr>
      <w:r w:rsidRPr="00A01A43">
        <w:rPr>
          <w:rFonts w:asciiTheme="majorHAnsi" w:hAnsiTheme="majorHAnsi" w:cs="Arial"/>
          <w:color w:val="000000" w:themeColor="text1"/>
          <w:lang w:val="de-DE" w:eastAsia="en-IN"/>
        </w:rPr>
        <w:t xml:space="preserve">To meet the requirement of manufacturing machinery for slim and robust cables, Lapp has </w:t>
      </w:r>
      <w:r w:rsidRPr="00A01A43">
        <w:rPr>
          <w:rFonts w:asciiTheme="majorHAnsi" w:hAnsiTheme="majorHAnsi" w:cs="Arial"/>
          <w:color w:val="000000" w:themeColor="text1"/>
        </w:rPr>
        <w:t xml:space="preserve"> ETHERLINE® EC cables. Generally core 4 </w:t>
      </w:r>
      <w:r w:rsidRPr="00A01A43">
        <w:rPr>
          <w:rFonts w:asciiTheme="majorHAnsi" w:hAnsiTheme="majorHAnsi" w:cs="Arial"/>
          <w:color w:val="000000" w:themeColor="text1"/>
          <w:lang w:val="de-DE" w:eastAsia="en-IN"/>
        </w:rPr>
        <w:t xml:space="preserve">Cat 5 cables are used in these machineries. </w:t>
      </w:r>
      <w:r w:rsidRPr="00A01A43">
        <w:rPr>
          <w:rFonts w:asciiTheme="majorHAnsi" w:hAnsiTheme="majorHAnsi" w:cs="Arial"/>
          <w:color w:val="000000" w:themeColor="text1"/>
        </w:rPr>
        <w:t>The Cat. 5 Ethernet cables that are available today often need too much space because of their large outer diameter and bending radii. Either the machine has to be built larger, or the cable has to be installed without the necessary bending radius specified for installation. This can result in damage to the cables and to failure. Lapp has developed for these applications ET</w:t>
      </w:r>
      <w:r w:rsidR="00C73630" w:rsidRPr="00A01A43">
        <w:rPr>
          <w:rFonts w:asciiTheme="majorHAnsi" w:hAnsiTheme="majorHAnsi" w:cs="Arial"/>
          <w:color w:val="000000" w:themeColor="text1"/>
        </w:rPr>
        <w:t>HERLINE® EC cables. The</w:t>
      </w:r>
      <w:r w:rsidRPr="00A01A43">
        <w:rPr>
          <w:rFonts w:asciiTheme="majorHAnsi" w:hAnsiTheme="majorHAnsi" w:cs="Arial"/>
          <w:color w:val="000000" w:themeColor="text1"/>
        </w:rPr>
        <w:t xml:space="preserve"> 4-core Cat. 5e Ethernet cables are only 5 mm thick and allow a small minimum bending radius of just 16 mm. The compact ETHERLINE® EC cables and the M8 connector are also available as an extremely robust assembly which fulfils the permeability standards set out in IP67.</w:t>
      </w:r>
    </w:p>
    <w:p w:rsidR="003C0482" w:rsidRPr="00A01A43" w:rsidRDefault="003C0482" w:rsidP="003C0482">
      <w:pPr>
        <w:autoSpaceDE w:val="0"/>
        <w:autoSpaceDN w:val="0"/>
        <w:adjustRightInd w:val="0"/>
        <w:rPr>
          <w:rFonts w:asciiTheme="majorHAnsi" w:hAnsiTheme="majorHAnsi" w:cs="Helv"/>
          <w:color w:val="000000"/>
          <w:lang w:val="en-IN" w:bidi="ar-SA"/>
        </w:rPr>
      </w:pPr>
    </w:p>
    <w:p w:rsidR="003C0482" w:rsidRPr="00A01A43" w:rsidRDefault="003C0482" w:rsidP="003C0482">
      <w:pPr>
        <w:autoSpaceDE w:val="0"/>
        <w:autoSpaceDN w:val="0"/>
        <w:adjustRightInd w:val="0"/>
        <w:jc w:val="both"/>
        <w:rPr>
          <w:rFonts w:asciiTheme="majorHAnsi" w:hAnsiTheme="majorHAnsi" w:cs="Arial"/>
          <w:color w:val="000000" w:themeColor="text1"/>
        </w:rPr>
      </w:pPr>
      <w:r w:rsidRPr="00A01A43">
        <w:rPr>
          <w:rFonts w:asciiTheme="majorHAnsi" w:hAnsiTheme="majorHAnsi" w:cs="Helv"/>
          <w:color w:val="000000"/>
          <w:lang w:val="en-IN" w:bidi="ar-SA"/>
        </w:rPr>
        <w:t>With the demand for fast and secure communication network constantly growing, fibre optic cables are now an indispensable and irreplaceable communication medium.  Lapp offers HITRONIC</w:t>
      </w:r>
      <w:r w:rsidRPr="00A01A43">
        <w:rPr>
          <w:rFonts w:asciiTheme="majorHAnsi" w:hAnsiTheme="majorHAnsi" w:cs="Arial"/>
          <w:color w:val="000000"/>
          <w:lang w:val="en-IN" w:bidi="ar-SA"/>
        </w:rPr>
        <w:t>®</w:t>
      </w:r>
      <w:r w:rsidRPr="00A01A43">
        <w:rPr>
          <w:rFonts w:asciiTheme="majorHAnsi" w:hAnsiTheme="majorHAnsi" w:cs="Helv"/>
          <w:color w:val="000000"/>
          <w:lang w:val="en-IN" w:bidi="ar-SA"/>
        </w:rPr>
        <w:t xml:space="preserve"> cables (GOF, POF &amp; PCF) which h</w:t>
      </w:r>
      <w:r w:rsidR="00C73630" w:rsidRPr="00A01A43">
        <w:rPr>
          <w:rFonts w:asciiTheme="majorHAnsi" w:hAnsiTheme="majorHAnsi" w:cs="Helv"/>
          <w:color w:val="000000"/>
          <w:lang w:val="en-IN" w:bidi="ar-SA"/>
        </w:rPr>
        <w:t>ave the benefit of</w:t>
      </w:r>
      <w:r w:rsidRPr="00A01A43">
        <w:rPr>
          <w:rFonts w:asciiTheme="majorHAnsi" w:hAnsiTheme="majorHAnsi" w:cs="Helv"/>
          <w:color w:val="000000"/>
          <w:lang w:val="en-IN" w:bidi="ar-SA"/>
        </w:rPr>
        <w:t xml:space="preserve"> insensitivity </w:t>
      </w:r>
      <w:r w:rsidR="00C73630" w:rsidRPr="00A01A43">
        <w:rPr>
          <w:rFonts w:asciiTheme="majorHAnsi" w:hAnsiTheme="majorHAnsi" w:cs="Helv"/>
          <w:color w:val="000000"/>
          <w:lang w:val="en-IN" w:bidi="ar-SA"/>
        </w:rPr>
        <w:t>to electromagnetic interference</w:t>
      </w:r>
      <w:r w:rsidRPr="00A01A43">
        <w:rPr>
          <w:rFonts w:asciiTheme="majorHAnsi" w:hAnsiTheme="majorHAnsi" w:cs="Helv"/>
          <w:color w:val="000000"/>
          <w:lang w:val="en-IN" w:bidi="ar-SA"/>
        </w:rPr>
        <w:t xml:space="preserve"> low attenuation values, large transmission distances and high bandwidt</w:t>
      </w:r>
      <w:r w:rsidR="00C73630" w:rsidRPr="00A01A43">
        <w:rPr>
          <w:rFonts w:asciiTheme="majorHAnsi" w:hAnsiTheme="majorHAnsi" w:cs="Helv"/>
          <w:color w:val="000000"/>
          <w:lang w:val="en-IN" w:bidi="ar-SA"/>
        </w:rPr>
        <w:t>hs and are light in weight with</w:t>
      </w:r>
      <w:r w:rsidRPr="00A01A43">
        <w:rPr>
          <w:rFonts w:asciiTheme="majorHAnsi" w:hAnsiTheme="majorHAnsi" w:cs="Helv"/>
          <w:color w:val="000000"/>
          <w:lang w:val="en-IN" w:bidi="ar-SA"/>
        </w:rPr>
        <w:t xml:space="preserve"> compact dimensions and high level of interception production. These </w:t>
      </w:r>
      <w:r w:rsidRPr="00A01A43">
        <w:rPr>
          <w:rFonts w:asciiTheme="majorHAnsi" w:hAnsiTheme="majorHAnsi" w:cs="Helv"/>
          <w:color w:val="000000"/>
          <w:lang w:val="en-IN" w:bidi="ar-SA"/>
        </w:rPr>
        <w:lastRenderedPageBreak/>
        <w:t xml:space="preserve">cables can be used for all kind of industrial products solution </w:t>
      </w:r>
      <w:r w:rsidR="00C73630" w:rsidRPr="00A01A43">
        <w:rPr>
          <w:rFonts w:asciiTheme="majorHAnsi" w:hAnsiTheme="majorHAnsi" w:cs="Helv"/>
          <w:color w:val="000000"/>
          <w:lang w:val="en-IN" w:bidi="ar-SA"/>
        </w:rPr>
        <w:t>especially</w:t>
      </w:r>
      <w:r w:rsidRPr="00A01A43">
        <w:rPr>
          <w:rFonts w:asciiTheme="majorHAnsi" w:hAnsiTheme="majorHAnsi" w:cs="Helv"/>
          <w:color w:val="000000"/>
          <w:lang w:val="en-IN" w:bidi="ar-SA"/>
        </w:rPr>
        <w:t xml:space="preserve"> for drag chain, torsion, break out and aerial application for Indoor and Outdoor installation.</w:t>
      </w:r>
    </w:p>
    <w:p w:rsidR="00914A76" w:rsidRPr="00A01A43" w:rsidRDefault="00AA687B" w:rsidP="00A01A43">
      <w:pPr>
        <w:spacing w:before="100" w:beforeAutospacing="1" w:after="100" w:afterAutospacing="1"/>
        <w:jc w:val="both"/>
        <w:rPr>
          <w:rFonts w:asciiTheme="majorHAnsi" w:hAnsiTheme="majorHAnsi" w:cs="Arial"/>
          <w:color w:val="000000" w:themeColor="text1"/>
        </w:rPr>
      </w:pPr>
      <w:r w:rsidRPr="00A01A43">
        <w:rPr>
          <w:rFonts w:asciiTheme="majorHAnsi" w:hAnsiTheme="majorHAnsi" w:cs="Arial"/>
          <w:color w:val="000000" w:themeColor="text1"/>
        </w:rPr>
        <w:t>Industry 4.0 is becoming more and more of a reality. Plug-and-produce products provide the flexibility, modularity and field level control needed to equip the smart factory of tomorrow.</w:t>
      </w:r>
      <w:r w:rsidR="00C73630" w:rsidRPr="00A01A43">
        <w:rPr>
          <w:rFonts w:asciiTheme="majorHAnsi" w:hAnsiTheme="majorHAnsi" w:cs="Arial"/>
          <w:color w:val="000000" w:themeColor="text1"/>
        </w:rPr>
        <w:t xml:space="preserve"> </w:t>
      </w:r>
      <w:r w:rsidRPr="00A01A43">
        <w:rPr>
          <w:rFonts w:asciiTheme="majorHAnsi" w:hAnsiTheme="majorHAnsi" w:cs="Arial"/>
          <w:color w:val="000000" w:themeColor="text1"/>
        </w:rPr>
        <w:t>The future industries will have innovative machines and plants that can be retrofitted to increase the production efficiency. Reliable networking of production across all levels is only possible with a comprehensive cabling and connection concept. </w:t>
      </w:r>
      <w:r w:rsidR="0004532D" w:rsidRPr="00A01A43">
        <w:rPr>
          <w:rFonts w:asciiTheme="majorHAnsi" w:hAnsiTheme="majorHAnsi" w:cs="Arial"/>
          <w:color w:val="000000" w:themeColor="text1"/>
        </w:rPr>
        <w:t>Hence cables and connection will have a critical role to play in the Smart factory which is seen as a turning point in the industrial production.</w:t>
      </w:r>
    </w:p>
    <w:sectPr w:rsidR="00914A76" w:rsidRPr="00A01A43" w:rsidSect="00233B66">
      <w:headerReference w:type="default" r:id="rId8"/>
      <w:footerReference w:type="default" r:id="rId9"/>
      <w:pgSz w:w="11906" w:h="16838" w:code="9"/>
      <w:pgMar w:top="1440" w:right="1080" w:bottom="1440" w:left="108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87" w:rsidRPr="002E57BE" w:rsidRDefault="007E2787">
      <w:r w:rsidRPr="002E57BE">
        <w:separator/>
      </w:r>
    </w:p>
  </w:endnote>
  <w:endnote w:type="continuationSeparator" w:id="0">
    <w:p w:rsidR="007E2787" w:rsidRPr="002E57BE" w:rsidRDefault="007E2787">
      <w:r w:rsidRPr="002E57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00000001" w:usb1="000078FB" w:usb2="00000000" w:usb3="00000000" w:csb0="00000093" w:csb1="00000000"/>
  </w:font>
  <w:font w:name="Times">
    <w:panose1 w:val="00000000000000000000"/>
    <w:charset w:val="00"/>
    <w:family w:val="roman"/>
    <w:notTrueType/>
    <w:pitch w:val="variable"/>
    <w:sig w:usb0="00000003" w:usb1="00000000" w:usb2="00000000" w:usb3="00000000" w:csb0="00000001" w:csb1="00000000"/>
  </w:font>
  <w:font w:name="CorpoA">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4E" w:rsidRPr="002E57BE" w:rsidRDefault="00C9204E" w:rsidP="004659B5">
    <w:pPr>
      <w:pStyle w:val="Footer"/>
      <w:tabs>
        <w:tab w:val="clear" w:pos="4536"/>
        <w:tab w:val="left" w:pos="2520"/>
        <w:tab w:val="left" w:pos="3060"/>
        <w:tab w:val="center" w:pos="5760"/>
      </w:tabs>
      <w:jc w:val="center"/>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87" w:rsidRPr="002E57BE" w:rsidRDefault="007E2787">
      <w:r w:rsidRPr="002E57BE">
        <w:separator/>
      </w:r>
    </w:p>
  </w:footnote>
  <w:footnote w:type="continuationSeparator" w:id="0">
    <w:p w:rsidR="007E2787" w:rsidRPr="002E57BE" w:rsidRDefault="007E2787">
      <w:r w:rsidRPr="002E57B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4E" w:rsidRPr="002E57BE" w:rsidRDefault="00C9204E">
    <w:pPr>
      <w:pStyle w:val="Heade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9750C5"/>
    <w:multiLevelType w:val="hybridMultilevel"/>
    <w:tmpl w:val="F97A8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15:restartNumberingAfterBreak="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01446"/>
    <w:multiLevelType w:val="hybridMultilevel"/>
    <w:tmpl w:val="EBDAB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D52EAC"/>
    <w:multiLevelType w:val="hybridMultilevel"/>
    <w:tmpl w:val="7D825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4"/>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2"/>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532D"/>
    <w:rsid w:val="000502CB"/>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8786E"/>
    <w:rsid w:val="00091630"/>
    <w:rsid w:val="00091B11"/>
    <w:rsid w:val="000931D7"/>
    <w:rsid w:val="00095E71"/>
    <w:rsid w:val="00097BE1"/>
    <w:rsid w:val="000B270B"/>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7D77"/>
    <w:rsid w:val="00105545"/>
    <w:rsid w:val="001065D8"/>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574E9"/>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6B70"/>
    <w:rsid w:val="001B7BFB"/>
    <w:rsid w:val="001C0052"/>
    <w:rsid w:val="001C1D82"/>
    <w:rsid w:val="001C3035"/>
    <w:rsid w:val="001C33F9"/>
    <w:rsid w:val="001C77FC"/>
    <w:rsid w:val="001C7E74"/>
    <w:rsid w:val="001D69B3"/>
    <w:rsid w:val="001D6B57"/>
    <w:rsid w:val="001E0A8B"/>
    <w:rsid w:val="001E0A9C"/>
    <w:rsid w:val="001E5FC2"/>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3B66"/>
    <w:rsid w:val="00234D1F"/>
    <w:rsid w:val="00236123"/>
    <w:rsid w:val="00262AC3"/>
    <w:rsid w:val="00262E4B"/>
    <w:rsid w:val="00267282"/>
    <w:rsid w:val="002700A8"/>
    <w:rsid w:val="00274B26"/>
    <w:rsid w:val="00276FA7"/>
    <w:rsid w:val="00283DEA"/>
    <w:rsid w:val="00283F48"/>
    <w:rsid w:val="002918C1"/>
    <w:rsid w:val="002926BB"/>
    <w:rsid w:val="002948D2"/>
    <w:rsid w:val="00295720"/>
    <w:rsid w:val="002968AE"/>
    <w:rsid w:val="00296FF5"/>
    <w:rsid w:val="002A43D7"/>
    <w:rsid w:val="002B5C64"/>
    <w:rsid w:val="002B735C"/>
    <w:rsid w:val="002B7996"/>
    <w:rsid w:val="002C009D"/>
    <w:rsid w:val="002C2763"/>
    <w:rsid w:val="002C51A7"/>
    <w:rsid w:val="002C6410"/>
    <w:rsid w:val="002C7E38"/>
    <w:rsid w:val="002D1497"/>
    <w:rsid w:val="002D1D11"/>
    <w:rsid w:val="002D2567"/>
    <w:rsid w:val="002D6646"/>
    <w:rsid w:val="002D7D02"/>
    <w:rsid w:val="002E3CB1"/>
    <w:rsid w:val="002E44E1"/>
    <w:rsid w:val="002E57BE"/>
    <w:rsid w:val="002E5E77"/>
    <w:rsid w:val="002E745F"/>
    <w:rsid w:val="002F0A70"/>
    <w:rsid w:val="002F19F3"/>
    <w:rsid w:val="002F28ED"/>
    <w:rsid w:val="002F4282"/>
    <w:rsid w:val="0030190B"/>
    <w:rsid w:val="00304A66"/>
    <w:rsid w:val="00307AD9"/>
    <w:rsid w:val="0031307A"/>
    <w:rsid w:val="003176C5"/>
    <w:rsid w:val="00322DC4"/>
    <w:rsid w:val="0032531C"/>
    <w:rsid w:val="003254C8"/>
    <w:rsid w:val="003457A7"/>
    <w:rsid w:val="00353E70"/>
    <w:rsid w:val="0035493D"/>
    <w:rsid w:val="003564DD"/>
    <w:rsid w:val="00366156"/>
    <w:rsid w:val="003702FD"/>
    <w:rsid w:val="00370721"/>
    <w:rsid w:val="00374A2E"/>
    <w:rsid w:val="00375B4E"/>
    <w:rsid w:val="003837A2"/>
    <w:rsid w:val="00383BDE"/>
    <w:rsid w:val="0039612C"/>
    <w:rsid w:val="003A1306"/>
    <w:rsid w:val="003A1FA2"/>
    <w:rsid w:val="003A2223"/>
    <w:rsid w:val="003A4FCD"/>
    <w:rsid w:val="003A62C5"/>
    <w:rsid w:val="003B121E"/>
    <w:rsid w:val="003B3A5A"/>
    <w:rsid w:val="003B6958"/>
    <w:rsid w:val="003C0331"/>
    <w:rsid w:val="003C0482"/>
    <w:rsid w:val="003C0C68"/>
    <w:rsid w:val="003C0F39"/>
    <w:rsid w:val="003C1CBC"/>
    <w:rsid w:val="003D0736"/>
    <w:rsid w:val="003D0AAA"/>
    <w:rsid w:val="003D0C7D"/>
    <w:rsid w:val="003D1792"/>
    <w:rsid w:val="003D6581"/>
    <w:rsid w:val="003D681A"/>
    <w:rsid w:val="003D7CDE"/>
    <w:rsid w:val="003E164C"/>
    <w:rsid w:val="003E7376"/>
    <w:rsid w:val="003F2CA0"/>
    <w:rsid w:val="00401155"/>
    <w:rsid w:val="00405D56"/>
    <w:rsid w:val="004068F9"/>
    <w:rsid w:val="00412CD8"/>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0F"/>
    <w:rsid w:val="004F6B62"/>
    <w:rsid w:val="00502717"/>
    <w:rsid w:val="00507C3B"/>
    <w:rsid w:val="0051057A"/>
    <w:rsid w:val="00511E0B"/>
    <w:rsid w:val="00512960"/>
    <w:rsid w:val="00514A3E"/>
    <w:rsid w:val="00520E7B"/>
    <w:rsid w:val="00526AEF"/>
    <w:rsid w:val="00527626"/>
    <w:rsid w:val="00527E64"/>
    <w:rsid w:val="0053032F"/>
    <w:rsid w:val="0053182F"/>
    <w:rsid w:val="00532E1F"/>
    <w:rsid w:val="00536D7D"/>
    <w:rsid w:val="00537EFA"/>
    <w:rsid w:val="005426EE"/>
    <w:rsid w:val="00546134"/>
    <w:rsid w:val="00550055"/>
    <w:rsid w:val="005573BA"/>
    <w:rsid w:val="0055768A"/>
    <w:rsid w:val="00561B4F"/>
    <w:rsid w:val="00564BA2"/>
    <w:rsid w:val="0056690C"/>
    <w:rsid w:val="00567C4C"/>
    <w:rsid w:val="00572275"/>
    <w:rsid w:val="00581EB5"/>
    <w:rsid w:val="00582980"/>
    <w:rsid w:val="00585327"/>
    <w:rsid w:val="0058677D"/>
    <w:rsid w:val="00593E55"/>
    <w:rsid w:val="005945FC"/>
    <w:rsid w:val="005A3907"/>
    <w:rsid w:val="005A3BEE"/>
    <w:rsid w:val="005A3CB1"/>
    <w:rsid w:val="005B02DC"/>
    <w:rsid w:val="005B29AD"/>
    <w:rsid w:val="005B2AFC"/>
    <w:rsid w:val="005C1C10"/>
    <w:rsid w:val="005C21A8"/>
    <w:rsid w:val="005C27B4"/>
    <w:rsid w:val="005C7FD9"/>
    <w:rsid w:val="005D2F09"/>
    <w:rsid w:val="005D33B1"/>
    <w:rsid w:val="005D38ED"/>
    <w:rsid w:val="005D4870"/>
    <w:rsid w:val="005D4C8F"/>
    <w:rsid w:val="005D55A0"/>
    <w:rsid w:val="005D687E"/>
    <w:rsid w:val="005E3C6C"/>
    <w:rsid w:val="005F4FF4"/>
    <w:rsid w:val="005F7BFE"/>
    <w:rsid w:val="00600E9C"/>
    <w:rsid w:val="00607309"/>
    <w:rsid w:val="0060750D"/>
    <w:rsid w:val="00607DCD"/>
    <w:rsid w:val="006107D4"/>
    <w:rsid w:val="00610A02"/>
    <w:rsid w:val="00617F44"/>
    <w:rsid w:val="00621499"/>
    <w:rsid w:val="00623656"/>
    <w:rsid w:val="00624986"/>
    <w:rsid w:val="00626106"/>
    <w:rsid w:val="006272C5"/>
    <w:rsid w:val="006278A6"/>
    <w:rsid w:val="00630C3B"/>
    <w:rsid w:val="00631712"/>
    <w:rsid w:val="00631CDF"/>
    <w:rsid w:val="006325C2"/>
    <w:rsid w:val="00632FCB"/>
    <w:rsid w:val="00635FA0"/>
    <w:rsid w:val="006365A2"/>
    <w:rsid w:val="00640457"/>
    <w:rsid w:val="006419EF"/>
    <w:rsid w:val="00642727"/>
    <w:rsid w:val="0064510F"/>
    <w:rsid w:val="00651E3B"/>
    <w:rsid w:val="006533FF"/>
    <w:rsid w:val="00653EA4"/>
    <w:rsid w:val="00657702"/>
    <w:rsid w:val="00662554"/>
    <w:rsid w:val="00662D23"/>
    <w:rsid w:val="006639BB"/>
    <w:rsid w:val="00665CBF"/>
    <w:rsid w:val="006662DC"/>
    <w:rsid w:val="006669AA"/>
    <w:rsid w:val="0067000A"/>
    <w:rsid w:val="00671AAC"/>
    <w:rsid w:val="00671C34"/>
    <w:rsid w:val="00674B59"/>
    <w:rsid w:val="00675C02"/>
    <w:rsid w:val="006803A8"/>
    <w:rsid w:val="00686524"/>
    <w:rsid w:val="006909B6"/>
    <w:rsid w:val="0069245C"/>
    <w:rsid w:val="00694017"/>
    <w:rsid w:val="00694E8F"/>
    <w:rsid w:val="006A35FF"/>
    <w:rsid w:val="006B2C2D"/>
    <w:rsid w:val="006B5677"/>
    <w:rsid w:val="006B6634"/>
    <w:rsid w:val="006B786D"/>
    <w:rsid w:val="006C1554"/>
    <w:rsid w:val="006C6E7F"/>
    <w:rsid w:val="006C711F"/>
    <w:rsid w:val="006C7E15"/>
    <w:rsid w:val="006D436D"/>
    <w:rsid w:val="006D62D1"/>
    <w:rsid w:val="006D67FF"/>
    <w:rsid w:val="006E4747"/>
    <w:rsid w:val="006F1822"/>
    <w:rsid w:val="006F21F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08B4"/>
    <w:rsid w:val="00732C50"/>
    <w:rsid w:val="00734EDB"/>
    <w:rsid w:val="007365B4"/>
    <w:rsid w:val="00741AEA"/>
    <w:rsid w:val="00743A58"/>
    <w:rsid w:val="00745C8E"/>
    <w:rsid w:val="00745FFD"/>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2F6E"/>
    <w:rsid w:val="00793A17"/>
    <w:rsid w:val="00795CBA"/>
    <w:rsid w:val="007A0AFE"/>
    <w:rsid w:val="007A14C9"/>
    <w:rsid w:val="007B0732"/>
    <w:rsid w:val="007B7B42"/>
    <w:rsid w:val="007B7FA5"/>
    <w:rsid w:val="007C04C4"/>
    <w:rsid w:val="007C695A"/>
    <w:rsid w:val="007E06C1"/>
    <w:rsid w:val="007E0BA2"/>
    <w:rsid w:val="007E2787"/>
    <w:rsid w:val="007E3565"/>
    <w:rsid w:val="007E3895"/>
    <w:rsid w:val="007E6756"/>
    <w:rsid w:val="007E716A"/>
    <w:rsid w:val="007E75E4"/>
    <w:rsid w:val="007F09C7"/>
    <w:rsid w:val="007F1408"/>
    <w:rsid w:val="007F1F9C"/>
    <w:rsid w:val="00800770"/>
    <w:rsid w:val="00803D13"/>
    <w:rsid w:val="00806322"/>
    <w:rsid w:val="00807916"/>
    <w:rsid w:val="00812941"/>
    <w:rsid w:val="008169FB"/>
    <w:rsid w:val="00825147"/>
    <w:rsid w:val="00830EAA"/>
    <w:rsid w:val="008311F9"/>
    <w:rsid w:val="0083699E"/>
    <w:rsid w:val="00841949"/>
    <w:rsid w:val="00845913"/>
    <w:rsid w:val="00846D6D"/>
    <w:rsid w:val="00847838"/>
    <w:rsid w:val="008506B6"/>
    <w:rsid w:val="00850F0C"/>
    <w:rsid w:val="00851A07"/>
    <w:rsid w:val="00851AD4"/>
    <w:rsid w:val="00853AC7"/>
    <w:rsid w:val="00856D6C"/>
    <w:rsid w:val="00856FDE"/>
    <w:rsid w:val="0086097F"/>
    <w:rsid w:val="0086260C"/>
    <w:rsid w:val="008629EF"/>
    <w:rsid w:val="008639B3"/>
    <w:rsid w:val="0086426B"/>
    <w:rsid w:val="0086602B"/>
    <w:rsid w:val="00871518"/>
    <w:rsid w:val="00871700"/>
    <w:rsid w:val="00874BDB"/>
    <w:rsid w:val="008757FB"/>
    <w:rsid w:val="00876C52"/>
    <w:rsid w:val="00877165"/>
    <w:rsid w:val="008824F8"/>
    <w:rsid w:val="008858A4"/>
    <w:rsid w:val="00885AE2"/>
    <w:rsid w:val="00893E38"/>
    <w:rsid w:val="00893E5D"/>
    <w:rsid w:val="00896BCD"/>
    <w:rsid w:val="008B330E"/>
    <w:rsid w:val="008B4AAA"/>
    <w:rsid w:val="008C5679"/>
    <w:rsid w:val="008C668A"/>
    <w:rsid w:val="008C75FD"/>
    <w:rsid w:val="008C7F04"/>
    <w:rsid w:val="008D3682"/>
    <w:rsid w:val="008D4E97"/>
    <w:rsid w:val="008D65D0"/>
    <w:rsid w:val="008D67ED"/>
    <w:rsid w:val="008E72F9"/>
    <w:rsid w:val="008F0898"/>
    <w:rsid w:val="009027B9"/>
    <w:rsid w:val="00902986"/>
    <w:rsid w:val="00904012"/>
    <w:rsid w:val="00914A76"/>
    <w:rsid w:val="00917E55"/>
    <w:rsid w:val="009214EE"/>
    <w:rsid w:val="00923BD2"/>
    <w:rsid w:val="00923EDC"/>
    <w:rsid w:val="00926841"/>
    <w:rsid w:val="00933031"/>
    <w:rsid w:val="00934584"/>
    <w:rsid w:val="00934F0A"/>
    <w:rsid w:val="00942D4C"/>
    <w:rsid w:val="00943F31"/>
    <w:rsid w:val="00946D92"/>
    <w:rsid w:val="00947A0B"/>
    <w:rsid w:val="00950829"/>
    <w:rsid w:val="00951AC0"/>
    <w:rsid w:val="00954921"/>
    <w:rsid w:val="00956D6E"/>
    <w:rsid w:val="009601FA"/>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6309"/>
    <w:rsid w:val="009B0E9A"/>
    <w:rsid w:val="009B214C"/>
    <w:rsid w:val="009B3554"/>
    <w:rsid w:val="009B4AD7"/>
    <w:rsid w:val="009C0708"/>
    <w:rsid w:val="009C2963"/>
    <w:rsid w:val="009C436B"/>
    <w:rsid w:val="009C474F"/>
    <w:rsid w:val="009C4CBC"/>
    <w:rsid w:val="009C5B9D"/>
    <w:rsid w:val="009C711D"/>
    <w:rsid w:val="009C78C4"/>
    <w:rsid w:val="009C7A84"/>
    <w:rsid w:val="009D0ED6"/>
    <w:rsid w:val="009D5EBE"/>
    <w:rsid w:val="009D639D"/>
    <w:rsid w:val="009E050E"/>
    <w:rsid w:val="009E693F"/>
    <w:rsid w:val="009E6C3F"/>
    <w:rsid w:val="009E7688"/>
    <w:rsid w:val="009F02D0"/>
    <w:rsid w:val="009F08CB"/>
    <w:rsid w:val="009F134B"/>
    <w:rsid w:val="009F1923"/>
    <w:rsid w:val="009F3B09"/>
    <w:rsid w:val="009F55D0"/>
    <w:rsid w:val="009F6D5E"/>
    <w:rsid w:val="009F745F"/>
    <w:rsid w:val="00A01A43"/>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76DFD"/>
    <w:rsid w:val="00A84996"/>
    <w:rsid w:val="00A8673F"/>
    <w:rsid w:val="00A9440D"/>
    <w:rsid w:val="00AA1039"/>
    <w:rsid w:val="00AA14D2"/>
    <w:rsid w:val="00AA1E03"/>
    <w:rsid w:val="00AA4464"/>
    <w:rsid w:val="00AA687B"/>
    <w:rsid w:val="00AB2B0D"/>
    <w:rsid w:val="00AB3C76"/>
    <w:rsid w:val="00AB461F"/>
    <w:rsid w:val="00AC4C01"/>
    <w:rsid w:val="00AC7B6A"/>
    <w:rsid w:val="00AD0304"/>
    <w:rsid w:val="00AD140E"/>
    <w:rsid w:val="00AD3A15"/>
    <w:rsid w:val="00AE0312"/>
    <w:rsid w:val="00AE0E5E"/>
    <w:rsid w:val="00AF249A"/>
    <w:rsid w:val="00AF4D5E"/>
    <w:rsid w:val="00B009D9"/>
    <w:rsid w:val="00B033A0"/>
    <w:rsid w:val="00B04587"/>
    <w:rsid w:val="00B04DE2"/>
    <w:rsid w:val="00B07547"/>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52D1"/>
    <w:rsid w:val="00B67EB4"/>
    <w:rsid w:val="00B74AC4"/>
    <w:rsid w:val="00B75286"/>
    <w:rsid w:val="00B83021"/>
    <w:rsid w:val="00B84826"/>
    <w:rsid w:val="00B84921"/>
    <w:rsid w:val="00B8621D"/>
    <w:rsid w:val="00B873A9"/>
    <w:rsid w:val="00B90C17"/>
    <w:rsid w:val="00B91E46"/>
    <w:rsid w:val="00B92F8F"/>
    <w:rsid w:val="00B93844"/>
    <w:rsid w:val="00BA1B7A"/>
    <w:rsid w:val="00BA1D21"/>
    <w:rsid w:val="00BA458D"/>
    <w:rsid w:val="00BA542C"/>
    <w:rsid w:val="00BA59DB"/>
    <w:rsid w:val="00BC29E1"/>
    <w:rsid w:val="00BC334D"/>
    <w:rsid w:val="00BC77C3"/>
    <w:rsid w:val="00BD1E46"/>
    <w:rsid w:val="00BE268C"/>
    <w:rsid w:val="00BE3179"/>
    <w:rsid w:val="00BF217A"/>
    <w:rsid w:val="00BF2EFA"/>
    <w:rsid w:val="00C00AE3"/>
    <w:rsid w:val="00C04551"/>
    <w:rsid w:val="00C17864"/>
    <w:rsid w:val="00C22837"/>
    <w:rsid w:val="00C24039"/>
    <w:rsid w:val="00C269B9"/>
    <w:rsid w:val="00C30F4F"/>
    <w:rsid w:val="00C32353"/>
    <w:rsid w:val="00C367C8"/>
    <w:rsid w:val="00C41110"/>
    <w:rsid w:val="00C42841"/>
    <w:rsid w:val="00C50BDB"/>
    <w:rsid w:val="00C52973"/>
    <w:rsid w:val="00C540DF"/>
    <w:rsid w:val="00C615C3"/>
    <w:rsid w:val="00C66D06"/>
    <w:rsid w:val="00C67612"/>
    <w:rsid w:val="00C71B62"/>
    <w:rsid w:val="00C73630"/>
    <w:rsid w:val="00C73B89"/>
    <w:rsid w:val="00C740B0"/>
    <w:rsid w:val="00C75200"/>
    <w:rsid w:val="00C77008"/>
    <w:rsid w:val="00C7701F"/>
    <w:rsid w:val="00C80252"/>
    <w:rsid w:val="00C8487B"/>
    <w:rsid w:val="00C87D4B"/>
    <w:rsid w:val="00C91CFC"/>
    <w:rsid w:val="00C9204E"/>
    <w:rsid w:val="00C96568"/>
    <w:rsid w:val="00C965E0"/>
    <w:rsid w:val="00C97009"/>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2F82"/>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268D"/>
    <w:rsid w:val="00D67471"/>
    <w:rsid w:val="00D67738"/>
    <w:rsid w:val="00D67D8D"/>
    <w:rsid w:val="00D715F0"/>
    <w:rsid w:val="00D7337E"/>
    <w:rsid w:val="00D766AA"/>
    <w:rsid w:val="00D816EA"/>
    <w:rsid w:val="00D829A0"/>
    <w:rsid w:val="00D97455"/>
    <w:rsid w:val="00DA0784"/>
    <w:rsid w:val="00DA321B"/>
    <w:rsid w:val="00DA64D2"/>
    <w:rsid w:val="00DB47EE"/>
    <w:rsid w:val="00DC06C0"/>
    <w:rsid w:val="00DC2A61"/>
    <w:rsid w:val="00DC4E18"/>
    <w:rsid w:val="00DD0B11"/>
    <w:rsid w:val="00DD13D8"/>
    <w:rsid w:val="00DD627C"/>
    <w:rsid w:val="00DD63FB"/>
    <w:rsid w:val="00DE0E59"/>
    <w:rsid w:val="00DE7159"/>
    <w:rsid w:val="00DE752B"/>
    <w:rsid w:val="00DF0D1F"/>
    <w:rsid w:val="00DF1BFC"/>
    <w:rsid w:val="00DF79FE"/>
    <w:rsid w:val="00E03232"/>
    <w:rsid w:val="00E0614C"/>
    <w:rsid w:val="00E0778B"/>
    <w:rsid w:val="00E13018"/>
    <w:rsid w:val="00E131C3"/>
    <w:rsid w:val="00E149E1"/>
    <w:rsid w:val="00E16630"/>
    <w:rsid w:val="00E16A73"/>
    <w:rsid w:val="00E21D63"/>
    <w:rsid w:val="00E226C4"/>
    <w:rsid w:val="00E24A40"/>
    <w:rsid w:val="00E27374"/>
    <w:rsid w:val="00E34CD0"/>
    <w:rsid w:val="00E441F7"/>
    <w:rsid w:val="00E46290"/>
    <w:rsid w:val="00E46CCC"/>
    <w:rsid w:val="00E50717"/>
    <w:rsid w:val="00E54742"/>
    <w:rsid w:val="00E555C4"/>
    <w:rsid w:val="00E6399B"/>
    <w:rsid w:val="00E67FAB"/>
    <w:rsid w:val="00E7002F"/>
    <w:rsid w:val="00E731E6"/>
    <w:rsid w:val="00E778F2"/>
    <w:rsid w:val="00E824E4"/>
    <w:rsid w:val="00E84694"/>
    <w:rsid w:val="00E84937"/>
    <w:rsid w:val="00E94C3C"/>
    <w:rsid w:val="00E96F7C"/>
    <w:rsid w:val="00E977B3"/>
    <w:rsid w:val="00EA2BA8"/>
    <w:rsid w:val="00EA68D6"/>
    <w:rsid w:val="00EB019B"/>
    <w:rsid w:val="00EB1141"/>
    <w:rsid w:val="00EB3766"/>
    <w:rsid w:val="00EB4E63"/>
    <w:rsid w:val="00EB64C3"/>
    <w:rsid w:val="00EB7BF3"/>
    <w:rsid w:val="00EC0115"/>
    <w:rsid w:val="00EC01F3"/>
    <w:rsid w:val="00EC2694"/>
    <w:rsid w:val="00ED0D9A"/>
    <w:rsid w:val="00ED5C24"/>
    <w:rsid w:val="00ED5E69"/>
    <w:rsid w:val="00ED68BA"/>
    <w:rsid w:val="00ED7862"/>
    <w:rsid w:val="00ED79DA"/>
    <w:rsid w:val="00EE010A"/>
    <w:rsid w:val="00EE671F"/>
    <w:rsid w:val="00EF09CD"/>
    <w:rsid w:val="00EF38D4"/>
    <w:rsid w:val="00EF3C31"/>
    <w:rsid w:val="00F016EF"/>
    <w:rsid w:val="00F0731D"/>
    <w:rsid w:val="00F07633"/>
    <w:rsid w:val="00F13648"/>
    <w:rsid w:val="00F13F94"/>
    <w:rsid w:val="00F175E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1C47"/>
    <w:rsid w:val="00F8276B"/>
    <w:rsid w:val="00F83F2A"/>
    <w:rsid w:val="00F85776"/>
    <w:rsid w:val="00F86EA4"/>
    <w:rsid w:val="00F9138E"/>
    <w:rsid w:val="00F92697"/>
    <w:rsid w:val="00F93566"/>
    <w:rsid w:val="00F93C29"/>
    <w:rsid w:val="00F954BB"/>
    <w:rsid w:val="00F96B85"/>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27B6"/>
    <w:rsid w:val="00FE6141"/>
    <w:rsid w:val="00FF15A0"/>
    <w:rsid w:val="00FF60B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2395D2ED"/>
  <w15:docId w15:val="{FEE3BFDA-8122-488E-94A5-F81A251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9E1"/>
    <w:rPr>
      <w:sz w:val="24"/>
      <w:szCs w:val="24"/>
    </w:rPr>
  </w:style>
  <w:style w:type="paragraph" w:styleId="Heading1">
    <w:name w:val="heading 1"/>
    <w:basedOn w:val="Normal"/>
    <w:next w:val="Normal"/>
    <w:qFormat/>
    <w:rsid w:val="00694E8F"/>
    <w:pPr>
      <w:keepNext/>
      <w:tabs>
        <w:tab w:val="left" w:pos="0"/>
      </w:tabs>
      <w:outlineLvl w:val="0"/>
    </w:pPr>
    <w:rPr>
      <w:rFonts w:ascii="CorpoS" w:hAnsi="CorpoS"/>
      <w:b/>
      <w:bCs/>
      <w:sz w:val="14"/>
    </w:rPr>
  </w:style>
  <w:style w:type="paragraph" w:styleId="Heading2">
    <w:name w:val="heading 2"/>
    <w:basedOn w:val="Normal"/>
    <w:next w:val="Normal"/>
    <w:qFormat/>
    <w:rsid w:val="00694E8F"/>
    <w:pPr>
      <w:keepNext/>
      <w:tabs>
        <w:tab w:val="left" w:pos="7100"/>
      </w:tabs>
      <w:spacing w:line="360" w:lineRule="auto"/>
      <w:ind w:right="2821"/>
      <w:jc w:val="both"/>
      <w:outlineLvl w:val="1"/>
    </w:pPr>
    <w:rPr>
      <w:rFonts w:ascii="Arial" w:hAnsi="Arial" w:cs="Arial"/>
      <w:b/>
      <w:bCs/>
    </w:rPr>
  </w:style>
  <w:style w:type="paragraph" w:styleId="Heading3">
    <w:name w:val="heading 3"/>
    <w:basedOn w:val="Normal"/>
    <w:next w:val="Normal"/>
    <w:qFormat/>
    <w:rsid w:val="00694E8F"/>
    <w:pPr>
      <w:keepNext/>
      <w:tabs>
        <w:tab w:val="left" w:pos="1985"/>
        <w:tab w:val="left" w:pos="3544"/>
      </w:tabs>
      <w:ind w:right="1417"/>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4E8F"/>
    <w:rPr>
      <w:color w:val="0000FF"/>
      <w:u w:val="single"/>
    </w:rPr>
  </w:style>
  <w:style w:type="character" w:styleId="FollowedHyperlink">
    <w:name w:val="FollowedHyperlink"/>
    <w:rsid w:val="00694E8F"/>
    <w:rPr>
      <w:color w:val="800080"/>
      <w:u w:val="single"/>
    </w:rPr>
  </w:style>
  <w:style w:type="paragraph" w:styleId="Header">
    <w:name w:val="header"/>
    <w:basedOn w:val="Normal"/>
    <w:rsid w:val="00694E8F"/>
    <w:pPr>
      <w:tabs>
        <w:tab w:val="center" w:pos="4536"/>
        <w:tab w:val="right" w:pos="9072"/>
      </w:tabs>
    </w:pPr>
  </w:style>
  <w:style w:type="paragraph" w:styleId="Footer">
    <w:name w:val="footer"/>
    <w:basedOn w:val="Normal"/>
    <w:link w:val="FooterChar"/>
    <w:uiPriority w:val="99"/>
    <w:rsid w:val="00694E8F"/>
    <w:pPr>
      <w:tabs>
        <w:tab w:val="center" w:pos="4536"/>
        <w:tab w:val="right" w:pos="9072"/>
      </w:tabs>
    </w:pPr>
  </w:style>
  <w:style w:type="paragraph" w:styleId="Caption">
    <w:name w:val="caption"/>
    <w:basedOn w:val="Normal"/>
    <w:next w:val="Normal"/>
    <w:qFormat/>
    <w:rsid w:val="00694E8F"/>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BodyText">
    <w:name w:val="Body Text"/>
    <w:basedOn w:val="Normal"/>
    <w:rsid w:val="00694E8F"/>
    <w:pPr>
      <w:spacing w:line="288" w:lineRule="auto"/>
    </w:pPr>
    <w:rPr>
      <w:rFonts w:ascii="CorpoAReg" w:hAnsi="CorpoAReg"/>
      <w:sz w:val="21"/>
      <w:szCs w:val="20"/>
    </w:rPr>
  </w:style>
  <w:style w:type="paragraph" w:styleId="PlainText">
    <w:name w:val="Plain Text"/>
    <w:basedOn w:val="Normal"/>
    <w:rsid w:val="00694E8F"/>
    <w:pPr>
      <w:spacing w:line="360" w:lineRule="auto"/>
    </w:pPr>
    <w:rPr>
      <w:rFonts w:ascii="CorpoA" w:eastAsia="Times" w:hAnsi="CorpoA"/>
      <w:szCs w:val="20"/>
    </w:rPr>
  </w:style>
  <w:style w:type="paragraph" w:styleId="BodyText3">
    <w:name w:val="Body Text 3"/>
    <w:basedOn w:val="Normal"/>
    <w:rsid w:val="00694E8F"/>
    <w:pPr>
      <w:jc w:val="both"/>
    </w:pPr>
    <w:rPr>
      <w:rFonts w:ascii="CorpoS" w:eastAsia="Times" w:hAnsi="CorpoS"/>
      <w:szCs w:val="20"/>
    </w:rPr>
  </w:style>
  <w:style w:type="paragraph" w:styleId="BodyTextIndent">
    <w:name w:val="Body Text Indent"/>
    <w:basedOn w:val="Normal"/>
    <w:rsid w:val="00694E8F"/>
    <w:pPr>
      <w:spacing w:line="360" w:lineRule="auto"/>
      <w:ind w:left="284"/>
      <w:jc w:val="both"/>
    </w:pPr>
    <w:rPr>
      <w:rFonts w:ascii="Arial" w:eastAsia="Times" w:hAnsi="Arial" w:cs="Arial"/>
      <w:szCs w:val="20"/>
    </w:rPr>
  </w:style>
  <w:style w:type="paragraph" w:styleId="BlockText">
    <w:name w:val="Block Text"/>
    <w:basedOn w:val="Normal"/>
    <w:rsid w:val="00694E8F"/>
    <w:pPr>
      <w:tabs>
        <w:tab w:val="left" w:pos="1985"/>
      </w:tabs>
      <w:ind w:left="1980" w:right="396" w:hanging="1980"/>
    </w:pPr>
    <w:rPr>
      <w:rFonts w:ascii="Arial" w:eastAsia="Times" w:hAnsi="Arial" w:cs="Arial"/>
      <w:szCs w:val="20"/>
    </w:rPr>
  </w:style>
  <w:style w:type="paragraph" w:styleId="BalloonText">
    <w:name w:val="Balloon Text"/>
    <w:basedOn w:val="Normal"/>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al"/>
    <w:rsid w:val="008629EF"/>
    <w:pPr>
      <w:spacing w:after="160" w:line="240" w:lineRule="exact"/>
    </w:pPr>
    <w:rPr>
      <w:rFonts w:ascii="Tahoma" w:hAnsi="Tahoma"/>
      <w:sz w:val="20"/>
      <w:szCs w:val="20"/>
    </w:rPr>
  </w:style>
  <w:style w:type="paragraph" w:customStyle="1" w:styleId="Char">
    <w:name w:val="Char"/>
    <w:basedOn w:val="Normal"/>
    <w:rsid w:val="00B357A7"/>
    <w:pPr>
      <w:spacing w:after="160" w:line="240" w:lineRule="exact"/>
    </w:pPr>
    <w:rPr>
      <w:rFonts w:ascii="Tahoma" w:hAnsi="Tahoma"/>
      <w:sz w:val="20"/>
      <w:szCs w:val="20"/>
    </w:rPr>
  </w:style>
  <w:style w:type="paragraph" w:customStyle="1" w:styleId="Char1">
    <w:name w:val="Char1"/>
    <w:basedOn w:val="Normal"/>
    <w:rsid w:val="00B52E47"/>
    <w:pPr>
      <w:spacing w:after="160" w:line="240" w:lineRule="exact"/>
    </w:pPr>
    <w:rPr>
      <w:rFonts w:ascii="Tahoma" w:hAnsi="Tahoma"/>
      <w:sz w:val="20"/>
      <w:szCs w:val="20"/>
    </w:rPr>
  </w:style>
  <w:style w:type="character" w:styleId="HTMLTypewriter">
    <w:name w:val="HTML Typewriter"/>
    <w:rsid w:val="00B52E47"/>
    <w:rPr>
      <w:rFonts w:ascii="Courier New" w:eastAsia="Times New Roman" w:hAnsi="Courier New" w:cs="Courier New"/>
      <w:sz w:val="20"/>
      <w:szCs w:val="20"/>
    </w:rPr>
  </w:style>
  <w:style w:type="paragraph" w:customStyle="1" w:styleId="ZchnZchnChar">
    <w:name w:val="Zchn Zchn Char"/>
    <w:basedOn w:val="Normal"/>
    <w:rsid w:val="00EB3766"/>
    <w:pPr>
      <w:spacing w:after="160" w:line="240" w:lineRule="exact"/>
    </w:pPr>
    <w:rPr>
      <w:rFonts w:ascii="Tahoma" w:hAnsi="Tahoma"/>
      <w:sz w:val="20"/>
      <w:szCs w:val="20"/>
    </w:rPr>
  </w:style>
  <w:style w:type="paragraph" w:customStyle="1" w:styleId="CharZchnZchn">
    <w:name w:val="Char Zchn Zchn"/>
    <w:basedOn w:val="Normal"/>
    <w:rsid w:val="005D33B1"/>
    <w:pPr>
      <w:spacing w:after="160" w:line="240" w:lineRule="exact"/>
    </w:pPr>
    <w:rPr>
      <w:rFonts w:ascii="Tahoma" w:hAnsi="Tahoma"/>
      <w:sz w:val="20"/>
      <w:szCs w:val="20"/>
    </w:rPr>
  </w:style>
  <w:style w:type="character" w:customStyle="1" w:styleId="teasercopy">
    <w:name w:val="teasercopy"/>
    <w:basedOn w:val="DefaultParagraphFont"/>
    <w:rsid w:val="005D33B1"/>
  </w:style>
  <w:style w:type="paragraph" w:customStyle="1" w:styleId="ZchnZchnCharZchnZchnCharZchnZchnCharZchnZchnCharZchnZchnCharZchnZchnCharZchnZchn">
    <w:name w:val="Zchn Zchn Char Zchn Zchn Char Zchn Zchn Char Zchn Zchn Char Zchn Zchn Char Zchn Zchn Char Zchn Zchn"/>
    <w:basedOn w:val="Normal"/>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al"/>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al"/>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al"/>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Normal"/>
    <w:rsid w:val="00B04DE2"/>
    <w:pPr>
      <w:spacing w:after="160" w:line="240" w:lineRule="exact"/>
    </w:pPr>
    <w:rPr>
      <w:rFonts w:ascii="Tahoma" w:hAnsi="Tahoma"/>
      <w:sz w:val="20"/>
      <w:szCs w:val="20"/>
    </w:rPr>
  </w:style>
  <w:style w:type="paragraph" w:customStyle="1" w:styleId="Char2">
    <w:name w:val="Char2"/>
    <w:basedOn w:val="Normal"/>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al"/>
    <w:rsid w:val="00AE0E5E"/>
    <w:pPr>
      <w:spacing w:after="160" w:line="240" w:lineRule="exact"/>
    </w:pPr>
    <w:rPr>
      <w:rFonts w:ascii="Tahoma" w:hAnsi="Tahoma"/>
      <w:sz w:val="20"/>
      <w:szCs w:val="20"/>
    </w:rPr>
  </w:style>
  <w:style w:type="paragraph" w:styleId="BodyText2">
    <w:name w:val="Body Text 2"/>
    <w:basedOn w:val="Normal"/>
    <w:link w:val="BodyText2Char"/>
    <w:uiPriority w:val="99"/>
    <w:unhideWhenUsed/>
    <w:rsid w:val="00773DBF"/>
    <w:pPr>
      <w:spacing w:after="120" w:line="480" w:lineRule="auto"/>
    </w:pPr>
  </w:style>
  <w:style w:type="character" w:customStyle="1" w:styleId="BodyText2Char">
    <w:name w:val="Body Text 2 Char"/>
    <w:link w:val="BodyText2"/>
    <w:uiPriority w:val="99"/>
    <w:rsid w:val="00773DBF"/>
    <w:rPr>
      <w:sz w:val="24"/>
      <w:szCs w:val="24"/>
    </w:rPr>
  </w:style>
  <w:style w:type="character" w:customStyle="1" w:styleId="Char3">
    <w:name w:val="Char3"/>
    <w:semiHidden/>
    <w:rsid w:val="00E131C3"/>
    <w:rPr>
      <w:sz w:val="24"/>
      <w:szCs w:val="24"/>
      <w:lang w:val="en-GB" w:eastAsia="en-GB" w:bidi="en-GB"/>
    </w:rPr>
  </w:style>
  <w:style w:type="character" w:styleId="CommentReference">
    <w:name w:val="annotation reference"/>
    <w:uiPriority w:val="99"/>
    <w:semiHidden/>
    <w:unhideWhenUsed/>
    <w:rsid w:val="00457E91"/>
    <w:rPr>
      <w:sz w:val="16"/>
      <w:szCs w:val="16"/>
    </w:rPr>
  </w:style>
  <w:style w:type="paragraph" w:styleId="CommentText">
    <w:name w:val="annotation text"/>
    <w:basedOn w:val="Normal"/>
    <w:link w:val="CommentTextChar"/>
    <w:uiPriority w:val="99"/>
    <w:semiHidden/>
    <w:unhideWhenUsed/>
    <w:rsid w:val="00457E91"/>
    <w:rPr>
      <w:sz w:val="20"/>
      <w:szCs w:val="20"/>
    </w:rPr>
  </w:style>
  <w:style w:type="character" w:customStyle="1" w:styleId="CommentTextChar">
    <w:name w:val="Comment Text Char"/>
    <w:basedOn w:val="DefaultParagraphFont"/>
    <w:link w:val="CommentText"/>
    <w:uiPriority w:val="99"/>
    <w:semiHidden/>
    <w:rsid w:val="00457E91"/>
  </w:style>
  <w:style w:type="paragraph" w:styleId="CommentSubject">
    <w:name w:val="annotation subject"/>
    <w:basedOn w:val="CommentText"/>
    <w:next w:val="CommentText"/>
    <w:link w:val="CommentSubjectChar"/>
    <w:uiPriority w:val="99"/>
    <w:semiHidden/>
    <w:unhideWhenUsed/>
    <w:rsid w:val="00457E91"/>
    <w:rPr>
      <w:b/>
      <w:bCs/>
    </w:rPr>
  </w:style>
  <w:style w:type="character" w:customStyle="1" w:styleId="CommentSubjectChar">
    <w:name w:val="Comment Subject Char"/>
    <w:link w:val="CommentSubject"/>
    <w:uiPriority w:val="99"/>
    <w:semiHidden/>
    <w:rsid w:val="00457E91"/>
    <w:rPr>
      <w:b/>
      <w:bCs/>
    </w:rPr>
  </w:style>
  <w:style w:type="character" w:customStyle="1" w:styleId="FooterChar">
    <w:name w:val="Footer Char"/>
    <w:link w:val="Footer"/>
    <w:uiPriority w:val="99"/>
    <w:rsid w:val="004659B5"/>
    <w:rPr>
      <w:sz w:val="24"/>
      <w:szCs w:val="24"/>
    </w:rPr>
  </w:style>
  <w:style w:type="paragraph" w:styleId="ListParagraph">
    <w:name w:val="List Paragraph"/>
    <w:basedOn w:val="Normal"/>
    <w:uiPriority w:val="34"/>
    <w:qFormat/>
    <w:rsid w:val="00EC01F3"/>
    <w:pPr>
      <w:ind w:left="720"/>
      <w:contextualSpacing/>
    </w:pPr>
  </w:style>
  <w:style w:type="character" w:styleId="Strong">
    <w:name w:val="Strong"/>
    <w:basedOn w:val="DefaultParagraphFont"/>
    <w:uiPriority w:val="22"/>
    <w:qFormat/>
    <w:rsid w:val="00F175E4"/>
    <w:rPr>
      <w:b/>
      <w:bCs/>
    </w:rPr>
  </w:style>
  <w:style w:type="character" w:customStyle="1" w:styleId="tgc">
    <w:name w:val="_tgc"/>
    <w:basedOn w:val="DefaultParagraphFont"/>
    <w:rsid w:val="00F0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9249">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539901609">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877958914">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ducts.lappgroup.com/online-catalogue/data-communication-systems-for-ethernet-technology/industrial-ethernet-cable-cat5-cat5e/industrial-ethernet-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129</TotalTime>
  <Pages>3</Pages>
  <Words>1122</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U.I. LAPP GmbH</Company>
  <LinksUpToDate>false</LinksUpToDate>
  <CharactersWithSpaces>7507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T430</cp:lastModifiedBy>
  <cp:revision>11</cp:revision>
  <cp:lastPrinted>2016-08-29T11:18:00Z</cp:lastPrinted>
  <dcterms:created xsi:type="dcterms:W3CDTF">2017-07-18T09:07:00Z</dcterms:created>
  <dcterms:modified xsi:type="dcterms:W3CDTF">2017-07-18T12:52:00Z</dcterms:modified>
</cp:coreProperties>
</file>