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722C" w14:textId="49C188B7" w:rsidR="00924FA0" w:rsidRPr="00457AA5" w:rsidRDefault="000766F8" w:rsidP="00924FA0">
      <w:pPr>
        <w:rPr>
          <w:rFonts w:ascii="CorpoS" w:hAnsi="CorpoS"/>
          <w:b/>
          <w:bCs/>
        </w:rPr>
      </w:pPr>
      <w:proofErr w:type="spellStart"/>
      <w:proofErr w:type="gramStart"/>
      <w:r w:rsidRPr="00457AA5">
        <w:rPr>
          <w:rFonts w:ascii="CorpoS" w:hAnsi="CorpoS"/>
          <w:b/>
          <w:bCs/>
        </w:rPr>
        <w:t>Endüstriyel</w:t>
      </w:r>
      <w:proofErr w:type="spellEnd"/>
      <w:r w:rsidRPr="00457AA5">
        <w:rPr>
          <w:rFonts w:ascii="CorpoS" w:hAnsi="CorpoS"/>
          <w:b/>
          <w:bCs/>
        </w:rPr>
        <w:t xml:space="preserve">  </w:t>
      </w:r>
      <w:proofErr w:type="spellStart"/>
      <w:r w:rsidRPr="00457AA5">
        <w:rPr>
          <w:rFonts w:ascii="CorpoS" w:hAnsi="CorpoS" w:cs="Arial"/>
          <w:b/>
          <w:bCs/>
        </w:rPr>
        <w:t>İ</w:t>
      </w:r>
      <w:r w:rsidRPr="00457AA5">
        <w:rPr>
          <w:rFonts w:ascii="CorpoS" w:hAnsi="CorpoS"/>
          <w:b/>
          <w:bCs/>
        </w:rPr>
        <w:t>leti</w:t>
      </w:r>
      <w:r w:rsidRPr="00457AA5">
        <w:rPr>
          <w:rFonts w:ascii="CorpoS" w:hAnsi="CorpoS" w:cs="Arial"/>
          <w:b/>
          <w:bCs/>
        </w:rPr>
        <w:t>ş</w:t>
      </w:r>
      <w:r w:rsidRPr="00457AA5">
        <w:rPr>
          <w:rFonts w:ascii="CorpoS" w:hAnsi="CorpoS"/>
          <w:b/>
          <w:bCs/>
        </w:rPr>
        <w:t>im</w:t>
      </w:r>
      <w:proofErr w:type="spellEnd"/>
      <w:proofErr w:type="gramEnd"/>
      <w:r w:rsidRPr="00457AA5">
        <w:rPr>
          <w:rFonts w:ascii="CorpoS" w:hAnsi="CorpoS"/>
          <w:b/>
          <w:bCs/>
        </w:rPr>
        <w:t xml:space="preserve"> </w:t>
      </w:r>
      <w:proofErr w:type="spellStart"/>
      <w:r w:rsidRPr="00457AA5">
        <w:rPr>
          <w:rFonts w:ascii="CorpoS" w:hAnsi="CorpoS"/>
          <w:b/>
          <w:bCs/>
        </w:rPr>
        <w:t>i</w:t>
      </w:r>
      <w:r w:rsidRPr="00457AA5">
        <w:rPr>
          <w:rFonts w:ascii="CorpoS" w:hAnsi="CorpoS" w:cs="Segoe UI Historic"/>
          <w:b/>
          <w:bCs/>
        </w:rPr>
        <w:t>ç</w:t>
      </w:r>
      <w:r w:rsidRPr="00457AA5">
        <w:rPr>
          <w:rFonts w:ascii="CorpoS" w:hAnsi="CorpoS"/>
          <w:b/>
          <w:bCs/>
        </w:rPr>
        <w:t>in</w:t>
      </w:r>
      <w:proofErr w:type="spellEnd"/>
      <w:r w:rsidRPr="00457AA5">
        <w:rPr>
          <w:rFonts w:ascii="CorpoS" w:hAnsi="CorpoS"/>
          <w:b/>
          <w:bCs/>
        </w:rPr>
        <w:t xml:space="preserve"> </w:t>
      </w:r>
      <w:proofErr w:type="spellStart"/>
      <w:r w:rsidRPr="00457AA5">
        <w:rPr>
          <w:rFonts w:ascii="CorpoS" w:hAnsi="CorpoS"/>
          <w:b/>
          <w:bCs/>
        </w:rPr>
        <w:t>bir</w:t>
      </w:r>
      <w:r w:rsidRPr="00457AA5">
        <w:rPr>
          <w:rFonts w:ascii="CorpoS" w:hAnsi="CorpoS" w:cs="Segoe UI Historic"/>
          <w:b/>
          <w:bCs/>
        </w:rPr>
        <w:t>ç</w:t>
      </w:r>
      <w:r w:rsidRPr="00457AA5">
        <w:rPr>
          <w:rFonts w:ascii="CorpoS" w:hAnsi="CorpoS"/>
          <w:b/>
          <w:bCs/>
        </w:rPr>
        <w:t>ok</w:t>
      </w:r>
      <w:proofErr w:type="spellEnd"/>
      <w:r w:rsidRPr="00457AA5">
        <w:rPr>
          <w:rFonts w:ascii="CorpoS" w:hAnsi="CorpoS"/>
          <w:b/>
          <w:bCs/>
        </w:rPr>
        <w:t xml:space="preserve"> </w:t>
      </w:r>
      <w:proofErr w:type="spellStart"/>
      <w:r w:rsidRPr="00457AA5">
        <w:rPr>
          <w:rFonts w:ascii="CorpoS" w:hAnsi="CorpoS"/>
          <w:b/>
          <w:bCs/>
        </w:rPr>
        <w:t>yeni</w:t>
      </w:r>
      <w:proofErr w:type="spellEnd"/>
      <w:r w:rsidRPr="00457AA5">
        <w:rPr>
          <w:rFonts w:ascii="CorpoS" w:hAnsi="CorpoS"/>
          <w:b/>
          <w:bCs/>
        </w:rPr>
        <w:t xml:space="preserve"> </w:t>
      </w:r>
      <w:proofErr w:type="spellStart"/>
      <w:r w:rsidRPr="00457AA5">
        <w:rPr>
          <w:rFonts w:ascii="CorpoS" w:hAnsi="CorpoS" w:cs="Segoe UI Historic"/>
          <w:b/>
          <w:bCs/>
        </w:rPr>
        <w:t>ü</w:t>
      </w:r>
      <w:r w:rsidRPr="00457AA5">
        <w:rPr>
          <w:rFonts w:ascii="CorpoS" w:hAnsi="CorpoS"/>
          <w:b/>
          <w:bCs/>
        </w:rPr>
        <w:t>r</w:t>
      </w:r>
      <w:r w:rsidRPr="00457AA5">
        <w:rPr>
          <w:rFonts w:ascii="CorpoS" w:hAnsi="CorpoS" w:cs="Segoe UI Historic"/>
          <w:b/>
          <w:bCs/>
        </w:rPr>
        <w:t>ü</w:t>
      </w:r>
      <w:r w:rsidRPr="00457AA5">
        <w:rPr>
          <w:rFonts w:ascii="CorpoS" w:hAnsi="CorpoS"/>
          <w:b/>
          <w:bCs/>
        </w:rPr>
        <w:t>n</w:t>
      </w:r>
      <w:proofErr w:type="spellEnd"/>
    </w:p>
    <w:p w14:paraId="6A408F2C" w14:textId="77777777" w:rsidR="000766F8" w:rsidRPr="00457AA5" w:rsidRDefault="000766F8" w:rsidP="00924FA0">
      <w:pPr>
        <w:rPr>
          <w:rFonts w:ascii="CorpoS" w:eastAsia="Times New Roman" w:hAnsi="CorpoS" w:cs="Times New Roman"/>
          <w:b/>
          <w:bCs/>
          <w:color w:val="000000" w:themeColor="text1"/>
          <w:lang w:eastAsia="en-GB"/>
        </w:rPr>
      </w:pPr>
    </w:p>
    <w:p w14:paraId="0BF18377" w14:textId="619F9300" w:rsidR="000B15C0" w:rsidRPr="00457AA5" w:rsidRDefault="000766F8" w:rsidP="000766F8">
      <w:pPr>
        <w:rPr>
          <w:rFonts w:ascii="CorpoS" w:hAnsi="CorpoS"/>
          <w:noProof/>
        </w:rPr>
      </w:pPr>
      <w:r w:rsidRPr="00457AA5">
        <w:rPr>
          <w:rFonts w:ascii="CorpoS" w:hAnsi="CorpoS"/>
          <w:b/>
          <w:bCs/>
          <w:sz w:val="40"/>
        </w:rPr>
        <w:t xml:space="preserve">LAPP, </w:t>
      </w:r>
      <w:proofErr w:type="spellStart"/>
      <w:r w:rsidRPr="00457AA5">
        <w:rPr>
          <w:rFonts w:ascii="CorpoS" w:hAnsi="CorpoS"/>
          <w:b/>
          <w:bCs/>
          <w:sz w:val="40"/>
        </w:rPr>
        <w:t>tek</w:t>
      </w:r>
      <w:proofErr w:type="spellEnd"/>
      <w:r w:rsidRPr="00457AA5">
        <w:rPr>
          <w:rFonts w:ascii="CorpoS" w:hAnsi="CorpoS"/>
          <w:b/>
          <w:bCs/>
          <w:sz w:val="40"/>
        </w:rPr>
        <w:t xml:space="preserve"> </w:t>
      </w:r>
      <w:r w:rsidR="00C4083A" w:rsidRPr="00457AA5">
        <w:rPr>
          <w:rFonts w:ascii="CorpoS" w:hAnsi="CorpoS"/>
          <w:b/>
          <w:bCs/>
          <w:sz w:val="40"/>
        </w:rPr>
        <w:t>per</w:t>
      </w:r>
      <w:r w:rsidRPr="00457AA5">
        <w:rPr>
          <w:rFonts w:ascii="CorpoS" w:hAnsi="CorpoS"/>
          <w:b/>
          <w:bCs/>
          <w:sz w:val="40"/>
        </w:rPr>
        <w:t xml:space="preserve"> Ethernet </w:t>
      </w:r>
      <w:proofErr w:type="spellStart"/>
      <w:r w:rsidRPr="00457AA5">
        <w:rPr>
          <w:rFonts w:ascii="CorpoS" w:hAnsi="CorpoS"/>
          <w:b/>
          <w:bCs/>
          <w:sz w:val="40"/>
        </w:rPr>
        <w:t>yelpazesini</w:t>
      </w:r>
      <w:proofErr w:type="spellEnd"/>
      <w:r w:rsidRPr="00457AA5">
        <w:rPr>
          <w:rFonts w:ascii="CorpoS" w:hAnsi="CorpoS"/>
          <w:b/>
          <w:bCs/>
          <w:sz w:val="40"/>
        </w:rPr>
        <w:t xml:space="preserve"> </w:t>
      </w:r>
      <w:proofErr w:type="spellStart"/>
      <w:r w:rsidRPr="00457AA5">
        <w:rPr>
          <w:rFonts w:ascii="CorpoS" w:hAnsi="CorpoS"/>
          <w:b/>
          <w:bCs/>
          <w:sz w:val="40"/>
        </w:rPr>
        <w:t>geni</w:t>
      </w:r>
      <w:r w:rsidRPr="00457AA5">
        <w:rPr>
          <w:rFonts w:ascii="CorpoS" w:hAnsi="CorpoS" w:cs="Arial"/>
          <w:b/>
          <w:bCs/>
          <w:sz w:val="40"/>
        </w:rPr>
        <w:t>ş</w:t>
      </w:r>
      <w:r w:rsidRPr="00457AA5">
        <w:rPr>
          <w:rFonts w:ascii="CorpoS" w:hAnsi="CorpoS"/>
          <w:b/>
          <w:bCs/>
          <w:sz w:val="40"/>
        </w:rPr>
        <w:t>letiyor</w:t>
      </w:r>
      <w:proofErr w:type="spellEnd"/>
      <w:r w:rsidR="008E32AF" w:rsidRPr="00457AA5">
        <w:rPr>
          <w:rFonts w:ascii="CorpoS" w:hAnsi="CorpoS"/>
          <w:noProof/>
          <w:lang w:val="tr-TR" w:eastAsia="tr-TR"/>
        </w:rPr>
        <w:drawing>
          <wp:inline distT="0" distB="0" distL="0" distR="0" wp14:anchorId="6A9E7A8E" wp14:editId="739507BF">
            <wp:extent cx="5756910" cy="3357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223D" w14:textId="33AF7946" w:rsidR="008E32AF" w:rsidRPr="00457AA5" w:rsidRDefault="000766F8" w:rsidP="000766F8">
      <w:pPr>
        <w:jc w:val="center"/>
        <w:rPr>
          <w:rFonts w:ascii="CorpoS" w:hAnsi="CorpoS"/>
          <w:b/>
          <w:color w:val="000000" w:themeColor="text1"/>
          <w:sz w:val="36"/>
        </w:rPr>
      </w:pPr>
      <w:proofErr w:type="gramStart"/>
      <w:r w:rsidRPr="00457AA5">
        <w:rPr>
          <w:rFonts w:ascii="CorpoS" w:hAnsi="CorpoS"/>
        </w:rPr>
        <w:t xml:space="preserve">LAPP </w:t>
      </w:r>
      <w:proofErr w:type="spellStart"/>
      <w:r w:rsidRPr="00457AA5">
        <w:rPr>
          <w:rFonts w:ascii="CorpoS" w:hAnsi="CorpoS"/>
        </w:rPr>
        <w:t>portföyü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zaten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/>
        </w:rPr>
        <w:t>per</w:t>
      </w:r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kablolarını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içermektedir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Şirket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konnektörü</w:t>
      </w:r>
      <w:proofErr w:type="spellEnd"/>
      <w:r w:rsidRPr="00457AA5">
        <w:rPr>
          <w:rFonts w:ascii="CorpoS" w:hAnsi="CorpoS"/>
        </w:rPr>
        <w:t xml:space="preserve"> IEC 63171-6'da </w:t>
      </w:r>
      <w:proofErr w:type="spellStart"/>
      <w:r w:rsidRPr="00457AA5">
        <w:rPr>
          <w:rFonts w:ascii="CorpoS" w:hAnsi="CorpoS"/>
        </w:rPr>
        <w:t>belirtilen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standartlaştırılmış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konnektör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yüzüne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dayandırmıştır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gramStart"/>
      <w:r w:rsidRPr="00457AA5">
        <w:rPr>
          <w:rFonts w:ascii="CorpoS" w:hAnsi="CorpoS"/>
        </w:rPr>
        <w:t xml:space="preserve">LAPP, </w:t>
      </w:r>
      <w:proofErr w:type="spellStart"/>
      <w:r w:rsidRPr="00457AA5">
        <w:rPr>
          <w:rFonts w:ascii="CorpoS" w:hAnsi="CorpoS"/>
        </w:rPr>
        <w:t>endüstrideki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/>
        </w:rPr>
        <w:t>per</w:t>
      </w:r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altyapısı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eksiksiz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çözüm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sağlayacaktır</w:t>
      </w:r>
      <w:proofErr w:type="spellEnd"/>
      <w:r w:rsidRPr="00457AA5">
        <w:rPr>
          <w:rFonts w:ascii="CorpoS" w:hAnsi="CorpoS"/>
        </w:rPr>
        <w:t>.</w:t>
      </w:r>
      <w:proofErr w:type="gramEnd"/>
    </w:p>
    <w:p w14:paraId="4EF5CB3F" w14:textId="375C148E" w:rsidR="00BC43AC" w:rsidRPr="00457AA5" w:rsidRDefault="00691A85" w:rsidP="00BC43AC">
      <w:pPr>
        <w:spacing w:before="240"/>
        <w:rPr>
          <w:rFonts w:ascii="CorpoS" w:eastAsia="Times New Roman" w:hAnsi="CorpoS" w:cs="Times New Roman"/>
        </w:rPr>
      </w:pPr>
      <w:r w:rsidRPr="00457AA5">
        <w:rPr>
          <w:rFonts w:ascii="CorpoS" w:hAnsi="CorpoS"/>
        </w:rPr>
        <w:t xml:space="preserve">Stuttgart, </w:t>
      </w:r>
      <w:r w:rsidR="000766F8" w:rsidRPr="00457AA5">
        <w:rPr>
          <w:rFonts w:ascii="CorpoS" w:hAnsi="CorpoS"/>
        </w:rPr>
        <w:t>Mart</w:t>
      </w:r>
      <w:r w:rsidRPr="00457AA5">
        <w:rPr>
          <w:rFonts w:ascii="CorpoS" w:hAnsi="CorpoS"/>
        </w:rPr>
        <w:t xml:space="preserve"> 3</w:t>
      </w:r>
      <w:r w:rsidR="00F87C1F" w:rsidRPr="00457AA5">
        <w:rPr>
          <w:rFonts w:ascii="CorpoS" w:hAnsi="CorpoS"/>
        </w:rPr>
        <w:t>0</w:t>
      </w:r>
      <w:r w:rsidRPr="00457AA5">
        <w:rPr>
          <w:rFonts w:ascii="CorpoS" w:hAnsi="CorpoS"/>
        </w:rPr>
        <w:t>, 2021</w:t>
      </w:r>
    </w:p>
    <w:p w14:paraId="5749C6C7" w14:textId="77777777" w:rsidR="008F6CDC" w:rsidRPr="00457AA5" w:rsidRDefault="008F6CDC" w:rsidP="004B5D6B">
      <w:pPr>
        <w:rPr>
          <w:rFonts w:ascii="CorpoS" w:eastAsia="Times New Roman" w:hAnsi="CorpoS" w:cs="Times New Roman"/>
          <w:b/>
          <w:bCs/>
          <w:lang w:eastAsia="en-GB"/>
        </w:rPr>
      </w:pPr>
    </w:p>
    <w:p w14:paraId="6CCA13A4" w14:textId="0B63F459" w:rsidR="000F1AA9" w:rsidRPr="00457AA5" w:rsidRDefault="000766F8" w:rsidP="00765F08">
      <w:pPr>
        <w:rPr>
          <w:rFonts w:ascii="CorpoS" w:hAnsi="CorpoS"/>
        </w:rPr>
      </w:pPr>
      <w:proofErr w:type="spellStart"/>
      <w:proofErr w:type="gram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/>
        </w:rPr>
        <w:t>per</w:t>
      </w:r>
      <w:r w:rsidRPr="00457AA5">
        <w:rPr>
          <w:rFonts w:ascii="CorpoS" w:hAnsi="CorpoS"/>
        </w:rPr>
        <w:t xml:space="preserve"> Ethernet (SPE), </w:t>
      </w:r>
      <w:proofErr w:type="spellStart"/>
      <w:r w:rsidRPr="00457AA5">
        <w:rPr>
          <w:rFonts w:ascii="CorpoS" w:hAnsi="CorpoS"/>
        </w:rPr>
        <w:t>SmartFactory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Industry 4.0'a </w:t>
      </w:r>
      <w:proofErr w:type="spellStart"/>
      <w:r w:rsidRPr="00457AA5">
        <w:rPr>
          <w:rFonts w:ascii="CorpoS" w:hAnsi="CorpoS"/>
        </w:rPr>
        <w:t>giden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yolda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anahtar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teknolojidir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Daha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tutarlı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daha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verimli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Endüstriyel</w:t>
      </w:r>
      <w:proofErr w:type="spellEnd"/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verileri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iletmek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yaln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zca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ift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damara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ihtiya</w:t>
      </w:r>
      <w:r w:rsidRPr="00457AA5">
        <w:rPr>
          <w:rFonts w:ascii="CorpoS" w:hAnsi="CorpoS" w:cs="Segoe UI Historic"/>
        </w:rPr>
        <w:t>ç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duyar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nceden</w:t>
      </w:r>
      <w:proofErr w:type="spellEnd"/>
      <w:r w:rsidRPr="00457AA5">
        <w:rPr>
          <w:rFonts w:ascii="CorpoS" w:hAnsi="CorpoS"/>
        </w:rPr>
        <w:t xml:space="preserve">, 2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4 </w:t>
      </w:r>
      <w:proofErr w:type="spellStart"/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ift</w:t>
      </w:r>
      <w:proofErr w:type="spellEnd"/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kablolar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standartt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gramStart"/>
      <w:r w:rsidRPr="00457AA5">
        <w:rPr>
          <w:rFonts w:ascii="CorpoS" w:hAnsi="CorpoS"/>
        </w:rPr>
        <w:t xml:space="preserve">Bu </w:t>
      </w:r>
      <w:proofErr w:type="spellStart"/>
      <w:r w:rsidRPr="00457AA5">
        <w:rPr>
          <w:rFonts w:ascii="CorpoS" w:hAnsi="CorpoS"/>
        </w:rPr>
        <w:t>tasarruf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daha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nce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End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striyel</w:t>
      </w:r>
      <w:proofErr w:type="spellEnd"/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zerinden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lanmam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ak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ll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bile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enlerin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Arial"/>
        </w:rPr>
        <w:t>ğa</w:t>
      </w:r>
      <w:proofErr w:type="spellEnd"/>
      <w:r w:rsidRPr="00457AA5">
        <w:rPr>
          <w:rFonts w:ascii="CorpoS" w:hAnsi="CorpoS" w:cs="Arial"/>
        </w:rPr>
        <w:t xml:space="preserve"> </w:t>
      </w:r>
      <w:proofErr w:type="spellStart"/>
      <w:r w:rsidRPr="00457AA5">
        <w:rPr>
          <w:rFonts w:ascii="CorpoS" w:hAnsi="CorpoS"/>
        </w:rPr>
        <w:t>entegre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edilmesini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gramStart"/>
      <w:r w:rsidRPr="00457AA5">
        <w:rPr>
          <w:rFonts w:ascii="CorpoS" w:hAnsi="CorpoS"/>
        </w:rPr>
        <w:t>ETHERLINE</w:t>
      </w:r>
      <w:r w:rsidRPr="00457AA5">
        <w:rPr>
          <w:rFonts w:ascii="CorpoS" w:hAnsi="CorpoS" w:cs="Segoe UI Historic"/>
        </w:rPr>
        <w:t>®</w:t>
      </w:r>
      <w:r w:rsidRPr="00457AA5">
        <w:rPr>
          <w:rFonts w:ascii="CorpoS" w:hAnsi="CorpoS"/>
        </w:rPr>
        <w:t xml:space="preserve"> T1 </w:t>
      </w:r>
      <w:proofErr w:type="spell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ailesi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ile</w:t>
      </w:r>
      <w:proofErr w:type="spellEnd"/>
      <w:r w:rsidRPr="00457AA5">
        <w:rPr>
          <w:rFonts w:ascii="CorpoS" w:hAnsi="CorpoS"/>
        </w:rPr>
        <w:t xml:space="preserve"> LAPP, </w:t>
      </w:r>
      <w:proofErr w:type="spellStart"/>
      <w:r w:rsidRPr="00457AA5">
        <w:rPr>
          <w:rFonts w:ascii="CorpoS" w:hAnsi="CorpoS"/>
        </w:rPr>
        <w:t>end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striyel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makine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sistemlerde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kullan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lmak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zere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prototip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 w:cs="Segoe UI Historic"/>
        </w:rPr>
        <w:t>per</w:t>
      </w:r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kablolar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sunmada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oyunun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ndeydi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gramStart"/>
      <w:r w:rsidRPr="00457AA5">
        <w:rPr>
          <w:rFonts w:ascii="CorpoS" w:hAnsi="CorpoS" w:cs="Arial"/>
        </w:rPr>
        <w:t>İ</w:t>
      </w:r>
      <w:r w:rsidRPr="00457AA5">
        <w:rPr>
          <w:rFonts w:ascii="CorpoS" w:hAnsi="CorpoS"/>
        </w:rPr>
        <w:t xml:space="preserve">lk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 w:cs="Segoe UI Historic"/>
        </w:rPr>
        <w:t>per</w:t>
      </w:r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kablosu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art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stokta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mevcuttur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 w:cs="Arial"/>
        </w:rPr>
        <w:t>İ</w:t>
      </w:r>
      <w:r w:rsidRPr="00457AA5">
        <w:rPr>
          <w:rFonts w:ascii="CorpoS" w:hAnsi="CorpoS"/>
        </w:rPr>
        <w:t>lkbahar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lansman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par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as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olarak</w:t>
      </w:r>
      <w:proofErr w:type="spellEnd"/>
      <w:r w:rsidRPr="00457AA5">
        <w:rPr>
          <w:rFonts w:ascii="CorpoS" w:hAnsi="CorpoS"/>
        </w:rPr>
        <w:t xml:space="preserve"> LAPP, </w:t>
      </w:r>
      <w:proofErr w:type="spell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ETHERLINE® T1 Y Flex 1x2x22 / 7 </w:t>
      </w:r>
      <w:proofErr w:type="spellStart"/>
      <w:r w:rsidRPr="00457AA5">
        <w:rPr>
          <w:rFonts w:ascii="CorpoS" w:hAnsi="CorpoS"/>
        </w:rPr>
        <w:t>AWG'yi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tanıtacak</w:t>
      </w:r>
      <w:proofErr w:type="spellEnd"/>
      <w:r w:rsidRPr="00457AA5">
        <w:rPr>
          <w:rFonts w:ascii="CorpoS" w:hAnsi="CorpoS"/>
        </w:rPr>
        <w:t>.</w:t>
      </w:r>
      <w:proofErr w:type="gramEnd"/>
    </w:p>
    <w:p w14:paraId="17B5851E" w14:textId="77777777" w:rsidR="000766F8" w:rsidRPr="00457AA5" w:rsidRDefault="000766F8" w:rsidP="00765F08">
      <w:pPr>
        <w:rPr>
          <w:rFonts w:ascii="CorpoS" w:eastAsia="Times New Roman" w:hAnsi="CorpoS" w:cs="Times New Roman"/>
          <w:lang w:eastAsia="en-GB"/>
        </w:rPr>
      </w:pPr>
    </w:p>
    <w:p w14:paraId="05ACD7F6" w14:textId="2D126A40" w:rsidR="00B52606" w:rsidRPr="00457AA5" w:rsidRDefault="000766F8" w:rsidP="00765F08">
      <w:pPr>
        <w:rPr>
          <w:rFonts w:ascii="CorpoS" w:eastAsia="Times New Roman" w:hAnsi="CorpoS" w:cs="Times New Roman"/>
          <w:lang w:eastAsia="en-GB"/>
        </w:rPr>
      </w:pPr>
      <w:r w:rsidRPr="00457AA5">
        <w:rPr>
          <w:rFonts w:ascii="CorpoS" w:hAnsi="CorpoS"/>
        </w:rPr>
        <w:t xml:space="preserve">ETHERLINE® T1 Y Flex 1x2x22 / 7 AWG, </w:t>
      </w:r>
      <w:proofErr w:type="spellStart"/>
      <w:r w:rsidRPr="00457AA5">
        <w:rPr>
          <w:rFonts w:ascii="CorpoS" w:hAnsi="CorpoS"/>
        </w:rPr>
        <w:t>gerekli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kurulumu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önemli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ölçüde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azaltırken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aynı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yüksek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hızlarını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koruyan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yüksek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hızlı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bilgi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alı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veri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UL </w:t>
      </w:r>
      <w:proofErr w:type="spellStart"/>
      <w:r w:rsidRPr="00457AA5">
        <w:rPr>
          <w:rFonts w:ascii="CorpoS" w:hAnsi="CorpoS"/>
        </w:rPr>
        <w:t>sertifikal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damarlı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kablosudur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Küçük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bükülme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yarıçapı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küçük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dı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ap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sayesinde</w:t>
      </w:r>
      <w:proofErr w:type="spellEnd"/>
      <w:r w:rsidRPr="00457AA5">
        <w:rPr>
          <w:rFonts w:ascii="CorpoS" w:hAnsi="CorpoS"/>
        </w:rPr>
        <w:t xml:space="preserve"> son </w:t>
      </w:r>
      <w:proofErr w:type="spellStart"/>
      <w:r w:rsidRPr="00457AA5">
        <w:rPr>
          <w:rFonts w:ascii="CorpoS" w:hAnsi="CorpoS"/>
        </w:rPr>
        <w:t>derece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hafiftir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kurulumu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kolayd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saha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seviyesinde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lant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vazge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ilmezdir</w:t>
      </w:r>
      <w:proofErr w:type="spellEnd"/>
      <w:r w:rsidRPr="00457AA5">
        <w:rPr>
          <w:rFonts w:ascii="CorpoS" w:hAnsi="CorpoS"/>
        </w:rPr>
        <w:t>.</w:t>
      </w:r>
    </w:p>
    <w:p w14:paraId="37A166DE" w14:textId="2030FCE7" w:rsidR="000F1AA9" w:rsidRPr="00457AA5" w:rsidRDefault="000766F8" w:rsidP="000F1AA9">
      <w:pPr>
        <w:rPr>
          <w:rFonts w:ascii="CorpoS" w:hAnsi="CorpoS"/>
        </w:rPr>
      </w:pPr>
      <w:proofErr w:type="spell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Power-Over-Data-Line </w:t>
      </w:r>
      <w:proofErr w:type="spellStart"/>
      <w:r w:rsidRPr="00457AA5">
        <w:rPr>
          <w:rFonts w:ascii="CorpoS" w:hAnsi="CorpoS"/>
        </w:rPr>
        <w:t>uyumlu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, IEEE 802.3bu </w:t>
      </w:r>
      <w:proofErr w:type="spellStart"/>
      <w:r w:rsidRPr="00457AA5">
        <w:rPr>
          <w:rFonts w:ascii="CorpoS" w:hAnsi="CorpoS"/>
        </w:rPr>
        <w:t>ile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uyumludur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40 </w:t>
      </w:r>
      <w:proofErr w:type="spellStart"/>
      <w:r w:rsidRPr="00457AA5">
        <w:rPr>
          <w:rFonts w:ascii="CorpoS" w:hAnsi="CorpoS"/>
        </w:rPr>
        <w:t>m'ye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kadar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mesafelerde</w:t>
      </w:r>
      <w:proofErr w:type="spellEnd"/>
      <w:r w:rsidRPr="00457AA5">
        <w:rPr>
          <w:rFonts w:ascii="CorpoS" w:hAnsi="CorpoS"/>
        </w:rPr>
        <w:t xml:space="preserve"> 600 </w:t>
      </w:r>
      <w:proofErr w:type="spellStart"/>
      <w:r w:rsidRPr="00457AA5">
        <w:rPr>
          <w:rFonts w:ascii="CorpoS" w:hAnsi="CorpoS"/>
        </w:rPr>
        <w:t>MHz'e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kadar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frekans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aralı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dijital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sinyalleri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iletmek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zel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olarak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tasarlanm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D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enerji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ketimiyle</w:t>
      </w:r>
      <w:proofErr w:type="spellEnd"/>
      <w:r w:rsidRPr="00457AA5">
        <w:rPr>
          <w:rFonts w:ascii="CorpoS" w:hAnsi="CorpoS"/>
        </w:rPr>
        <w:t xml:space="preserve"> (50 </w:t>
      </w:r>
      <w:proofErr w:type="spellStart"/>
      <w:r w:rsidRPr="00457AA5">
        <w:rPr>
          <w:rFonts w:ascii="CorpoS" w:hAnsi="CorpoS"/>
        </w:rPr>
        <w:t>W'a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kadar</w:t>
      </w:r>
      <w:proofErr w:type="spellEnd"/>
      <w:proofErr w:type="gramEnd"/>
      <w:r w:rsidRPr="00457AA5">
        <w:rPr>
          <w:rFonts w:ascii="CorpoS" w:hAnsi="CorpoS"/>
        </w:rPr>
        <w:t xml:space="preserve">) SPE </w:t>
      </w:r>
      <w:proofErr w:type="spellStart"/>
      <w:r w:rsidRPr="00457AA5">
        <w:rPr>
          <w:rFonts w:ascii="CorpoS" w:hAnsi="CorpoS"/>
        </w:rPr>
        <w:t>terminallerine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zamanl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</w:t>
      </w:r>
      <w:r w:rsidRPr="00457AA5">
        <w:rPr>
          <w:rFonts w:ascii="CorpoS" w:hAnsi="CorpoS" w:cs="Segoe UI Historic"/>
        </w:rPr>
        <w:t>üç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beslemesi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proofErr w:type="spellEnd"/>
      <w:r w:rsidRPr="00457AA5">
        <w:rPr>
          <w:rFonts w:ascii="CorpoS" w:hAnsi="CorpoS"/>
        </w:rPr>
        <w:t xml:space="preserve">. SPE </w:t>
      </w:r>
      <w:proofErr w:type="spellStart"/>
      <w:r w:rsidRPr="00457AA5">
        <w:rPr>
          <w:rFonts w:ascii="CorpoS" w:hAnsi="CorpoS"/>
        </w:rPr>
        <w:t>kablosunun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tasar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m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elektromanyetik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parazitlere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kar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ideal </w:t>
      </w:r>
      <w:proofErr w:type="spellStart"/>
      <w:r w:rsidRPr="00457AA5">
        <w:rPr>
          <w:rFonts w:ascii="CorpoS" w:hAnsi="CorpoS"/>
        </w:rPr>
        <w:t>korumay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garanti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eder</w:t>
      </w:r>
      <w:proofErr w:type="spellEnd"/>
      <w:proofErr w:type="gram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Alüminyum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laminasyonlu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folyo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yüksek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derecede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kaplama</w:t>
      </w:r>
      <w:proofErr w:type="spellEnd"/>
      <w:r w:rsidRPr="00457AA5">
        <w:rPr>
          <w:rFonts w:ascii="CorpoS" w:hAnsi="CorpoS"/>
        </w:rPr>
        <w:t xml:space="preserve"> (SF / </w:t>
      </w:r>
      <w:r w:rsidRPr="00457AA5">
        <w:rPr>
          <w:rFonts w:ascii="CorpoS" w:hAnsi="CorpoS"/>
        </w:rPr>
        <w:lastRenderedPageBreak/>
        <w:t xml:space="preserve">UTP) </w:t>
      </w:r>
      <w:proofErr w:type="spellStart"/>
      <w:r w:rsidRPr="00457AA5">
        <w:rPr>
          <w:rFonts w:ascii="CorpoS" w:hAnsi="CorpoS"/>
        </w:rPr>
        <w:t>ile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bakır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örgü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ekranlama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sayesinde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çift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korumalıdır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olarak</w:t>
      </w:r>
      <w:proofErr w:type="spellEnd"/>
      <w:r w:rsidRPr="00457AA5">
        <w:rPr>
          <w:rFonts w:ascii="CorpoS" w:hAnsi="CorpoS"/>
        </w:rPr>
        <w:t xml:space="preserve">, PVC </w:t>
      </w:r>
      <w:proofErr w:type="spellStart"/>
      <w:r w:rsidRPr="00457AA5">
        <w:rPr>
          <w:rFonts w:ascii="CorpoS" w:hAnsi="CorpoS"/>
        </w:rPr>
        <w:t>dı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f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asitlere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alkalilere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kar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dayan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kl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d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smen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dayan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kl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d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. </w:t>
      </w:r>
      <w:proofErr w:type="gramStart"/>
      <w:r w:rsidRPr="00457AA5">
        <w:rPr>
          <w:rFonts w:ascii="CorpoS" w:hAnsi="CorpoS"/>
        </w:rPr>
        <w:t xml:space="preserve">UL / CSA </w:t>
      </w:r>
      <w:proofErr w:type="spellStart"/>
      <w:r w:rsidRPr="00457AA5">
        <w:rPr>
          <w:rFonts w:ascii="CorpoS" w:hAnsi="CorpoS"/>
        </w:rPr>
        <w:t>sertifikas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Kuzey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Amerika'da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kullanılmasını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UL </w:t>
      </w:r>
      <w:proofErr w:type="spellStart"/>
      <w:r w:rsidRPr="00457AA5">
        <w:rPr>
          <w:rFonts w:ascii="CorpoS" w:hAnsi="CorpoS"/>
        </w:rPr>
        <w:t>listesinde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yer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alan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</w:t>
      </w:r>
      <w:r w:rsidRPr="00457AA5">
        <w:rPr>
          <w:rFonts w:ascii="CorpoS" w:hAnsi="CorpoS" w:cs="Segoe UI Historic"/>
        </w:rPr>
        <w:t>üç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rl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Tepsi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Kablosu</w:t>
      </w:r>
      <w:proofErr w:type="spellEnd"/>
      <w:r w:rsidRPr="00457AA5">
        <w:rPr>
          <w:rFonts w:ascii="CorpoS" w:hAnsi="CorpoS"/>
        </w:rPr>
        <w:t xml:space="preserve"> (PLTC) </w:t>
      </w:r>
      <w:proofErr w:type="spellStart"/>
      <w:r w:rsidRPr="00457AA5">
        <w:rPr>
          <w:rFonts w:ascii="CorpoS" w:hAnsi="CorpoS"/>
        </w:rPr>
        <w:t>olarak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457AA5">
        <w:rPr>
          <w:rFonts w:ascii="CorpoS" w:hAnsi="CorpoS" w:cs="Segoe UI Historic"/>
        </w:rPr>
        <w:t>per</w:t>
      </w:r>
      <w:r w:rsidRPr="00457AA5">
        <w:rPr>
          <w:rFonts w:ascii="CorpoS" w:hAnsi="CorpoS"/>
        </w:rPr>
        <w:t xml:space="preserve"> Ethernet </w:t>
      </w:r>
      <w:proofErr w:type="spellStart"/>
      <w:r w:rsidRPr="00457AA5">
        <w:rPr>
          <w:rFonts w:ascii="CorpoS" w:hAnsi="CorpoS"/>
        </w:rPr>
        <w:t>kablosu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tavalarında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Segoe UI Historic"/>
        </w:rPr>
        <w:t>çı</w:t>
      </w:r>
      <w:r w:rsidRPr="00457AA5">
        <w:rPr>
          <w:rFonts w:ascii="CorpoS" w:hAnsi="CorpoS"/>
        </w:rPr>
        <w:t>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ekilde</w:t>
      </w:r>
      <w:proofErr w:type="spellEnd"/>
      <w:r w:rsidRPr="00457AA5">
        <w:rPr>
          <w:rFonts w:ascii="CorpoS" w:hAnsi="CorpoS"/>
        </w:rPr>
        <w:t xml:space="preserve"> de </w:t>
      </w:r>
      <w:proofErr w:type="spellStart"/>
      <w:r w:rsidRPr="00457AA5">
        <w:rPr>
          <w:rFonts w:ascii="CorpoS" w:hAnsi="CorpoS"/>
        </w:rPr>
        <w:t>tak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labilir</w:t>
      </w:r>
      <w:proofErr w:type="spellEnd"/>
      <w:r w:rsidRPr="00457AA5">
        <w:rPr>
          <w:rFonts w:ascii="CorpoS" w:hAnsi="CorpoS"/>
        </w:rPr>
        <w:t>.</w:t>
      </w:r>
    </w:p>
    <w:p w14:paraId="3E50AE0D" w14:textId="77777777" w:rsidR="000766F8" w:rsidRPr="00457AA5" w:rsidRDefault="000766F8" w:rsidP="000F1AA9">
      <w:pPr>
        <w:rPr>
          <w:rFonts w:ascii="CorpoS" w:eastAsia="Times New Roman" w:hAnsi="CorpoS" w:cs="Times New Roman"/>
          <w:lang w:eastAsia="en-GB"/>
        </w:rPr>
      </w:pPr>
    </w:p>
    <w:p w14:paraId="38C887D3" w14:textId="6FA439E4" w:rsidR="000766F8" w:rsidRPr="00457AA5" w:rsidRDefault="000766F8" w:rsidP="00E86DE3">
      <w:pPr>
        <w:rPr>
          <w:rFonts w:ascii="CorpoS" w:hAnsi="CorpoS"/>
        </w:rPr>
      </w:pPr>
      <w:proofErr w:type="spellStart"/>
      <w:proofErr w:type="gram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ETHERLINE® T1 Y Flex 1x2x22 / 7 AWG </w:t>
      </w:r>
      <w:proofErr w:type="spellStart"/>
      <w:r w:rsidRPr="00457AA5">
        <w:rPr>
          <w:rFonts w:ascii="CorpoS" w:hAnsi="CorpoS"/>
        </w:rPr>
        <w:t>otomasyon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teknolojisinde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gelece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</w:t>
      </w:r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nelik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dizi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olas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uygulamay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ar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Entegre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lant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teknolojisi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çö</w:t>
      </w:r>
      <w:r w:rsidRPr="00457AA5">
        <w:rPr>
          <w:rFonts w:ascii="CorpoS" w:hAnsi="CorpoS"/>
        </w:rPr>
        <w:t>z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mlerinde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resel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pazar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lideri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geni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uygulama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yelpazesini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mlam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>:</w:t>
      </w:r>
    </w:p>
    <w:p w14:paraId="25D4C4F5" w14:textId="000F8D16" w:rsidR="00E86DE3" w:rsidRPr="00457AA5" w:rsidRDefault="00DE0ADC" w:rsidP="00E86DE3">
      <w:pPr>
        <w:rPr>
          <w:rFonts w:ascii="CorpoS" w:eastAsia="Times New Roman" w:hAnsi="CorpoS" w:cs="Times New Roman"/>
        </w:rPr>
      </w:pPr>
      <w:r w:rsidRPr="00457AA5">
        <w:rPr>
          <w:rFonts w:ascii="CorpoS" w:hAnsi="CorpoS"/>
        </w:rPr>
        <w:t xml:space="preserve"> </w:t>
      </w:r>
      <w:bookmarkStart w:id="0" w:name="_GoBack"/>
      <w:bookmarkEnd w:id="0"/>
    </w:p>
    <w:p w14:paraId="5FCE3DEB" w14:textId="5876801A" w:rsidR="00A37FF8" w:rsidRPr="00457AA5" w:rsidRDefault="000766F8" w:rsidP="000766F8">
      <w:pPr>
        <w:rPr>
          <w:rFonts w:ascii="CorpoS" w:hAnsi="CorpoS"/>
        </w:rPr>
      </w:pPr>
      <w:r w:rsidRPr="00457AA5">
        <w:rPr>
          <w:rFonts w:ascii="CorpoS" w:hAnsi="CorpoS"/>
        </w:rPr>
        <w:t xml:space="preserve">- </w:t>
      </w:r>
      <w:r w:rsidRPr="00457AA5">
        <w:rPr>
          <w:rFonts w:ascii="CorpoS" w:hAnsi="CorpoS"/>
        </w:rPr>
        <w:tab/>
        <w:t xml:space="preserve">Kuru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nemli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odalarda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ayrıca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orta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mekanik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stres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esnek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kullanım</w:t>
      </w:r>
      <w:proofErr w:type="spellEnd"/>
      <w:r w:rsidR="0013420A" w:rsidRPr="00457AA5">
        <w:rPr>
          <w:rFonts w:ascii="CorpoS" w:hAnsi="CorpoS"/>
        </w:rPr>
        <w:t>,</w:t>
      </w:r>
    </w:p>
    <w:p w14:paraId="4480BBE4" w14:textId="246F2F4E" w:rsidR="000F1AA9" w:rsidRPr="00457AA5" w:rsidRDefault="000F1AA9" w:rsidP="000F1AA9">
      <w:pPr>
        <w:rPr>
          <w:rFonts w:ascii="CorpoS" w:eastAsia="Times New Roman" w:hAnsi="CorpoS" w:cs="Times New Roman"/>
        </w:rPr>
      </w:pPr>
      <w:r w:rsidRPr="00457AA5">
        <w:rPr>
          <w:rFonts w:ascii="CorpoS" w:hAnsi="CorpoS"/>
        </w:rPr>
        <w:t>-</w:t>
      </w:r>
      <w:r w:rsidRPr="00457AA5">
        <w:rPr>
          <w:rFonts w:ascii="CorpoS" w:hAnsi="CorpoS"/>
        </w:rPr>
        <w:tab/>
      </w:r>
      <w:r w:rsidR="000766F8" w:rsidRPr="00457AA5">
        <w:rPr>
          <w:rFonts w:ascii="CorpoS" w:hAnsi="CorpoS"/>
        </w:rPr>
        <w:t xml:space="preserve">DIN EN 50173 </w:t>
      </w:r>
      <w:proofErr w:type="spellStart"/>
      <w:r w:rsidR="000766F8" w:rsidRPr="00457AA5">
        <w:rPr>
          <w:rFonts w:ascii="CorpoS" w:hAnsi="CorpoS"/>
        </w:rPr>
        <w:t>ve</w:t>
      </w:r>
      <w:proofErr w:type="spellEnd"/>
      <w:r w:rsidR="000766F8" w:rsidRPr="00457AA5">
        <w:rPr>
          <w:rFonts w:ascii="CorpoS" w:hAnsi="CorpoS"/>
        </w:rPr>
        <w:t xml:space="preserve"> ISO / IEC 11801'e </w:t>
      </w:r>
      <w:proofErr w:type="spellStart"/>
      <w:r w:rsidR="000766F8" w:rsidRPr="00457AA5">
        <w:rPr>
          <w:rFonts w:ascii="CorpoS" w:hAnsi="CorpoS"/>
        </w:rPr>
        <w:t>uygun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yapısal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kablolama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,  </w:t>
      </w:r>
    </w:p>
    <w:p w14:paraId="0637CC5A" w14:textId="785B0043" w:rsidR="0013420A" w:rsidRPr="00457AA5" w:rsidRDefault="000F1AA9" w:rsidP="000F1AA9">
      <w:pPr>
        <w:rPr>
          <w:rFonts w:ascii="CorpoS" w:hAnsi="CorpoS"/>
        </w:rPr>
      </w:pPr>
      <w:r w:rsidRPr="00457AA5">
        <w:rPr>
          <w:rFonts w:ascii="CorpoS" w:hAnsi="CorpoS"/>
        </w:rPr>
        <w:t>-</w:t>
      </w:r>
      <w:r w:rsidRPr="00457AA5">
        <w:rPr>
          <w:rFonts w:ascii="CorpoS" w:hAnsi="CorpoS"/>
        </w:rPr>
        <w:tab/>
      </w:r>
      <w:proofErr w:type="spellStart"/>
      <w:r w:rsidR="000766F8" w:rsidRPr="00457AA5">
        <w:rPr>
          <w:rFonts w:ascii="CorpoS" w:hAnsi="CorpoS"/>
        </w:rPr>
        <w:t>Tek</w:t>
      </w:r>
      <w:proofErr w:type="spellEnd"/>
      <w:r w:rsidR="000766F8" w:rsidRPr="00457AA5">
        <w:rPr>
          <w:rFonts w:ascii="CorpoS" w:hAnsi="CorpoS"/>
        </w:rPr>
        <w:t xml:space="preserve"> </w:t>
      </w:r>
      <w:r w:rsidR="00457AA5">
        <w:rPr>
          <w:rFonts w:ascii="CorpoS" w:hAnsi="CorpoS"/>
        </w:rPr>
        <w:t>per</w:t>
      </w:r>
      <w:r w:rsidR="000766F8" w:rsidRPr="00457AA5">
        <w:rPr>
          <w:rFonts w:ascii="CorpoS" w:hAnsi="CorpoS"/>
        </w:rPr>
        <w:t xml:space="preserve"> Ethernet </w:t>
      </w:r>
      <w:proofErr w:type="spellStart"/>
      <w:r w:rsidR="000766F8" w:rsidRPr="00457AA5">
        <w:rPr>
          <w:rFonts w:ascii="CorpoS" w:hAnsi="CorpoS"/>
        </w:rPr>
        <w:t>uygulamaları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için</w:t>
      </w:r>
      <w:proofErr w:type="spellEnd"/>
      <w:r w:rsidR="000766F8" w:rsidRPr="00457AA5">
        <w:rPr>
          <w:rFonts w:ascii="CorpoS" w:hAnsi="CorpoS"/>
        </w:rPr>
        <w:t xml:space="preserve"> - IEEE 802.3bp </w:t>
      </w:r>
      <w:proofErr w:type="spellStart"/>
      <w:r w:rsidR="000766F8" w:rsidRPr="00457AA5">
        <w:rPr>
          <w:rFonts w:ascii="CorpoS" w:hAnsi="CorpoS"/>
        </w:rPr>
        <w:t>ile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uyumlu</w:t>
      </w:r>
      <w:proofErr w:type="spellEnd"/>
      <w:r w:rsidR="000766F8" w:rsidRPr="00457AA5">
        <w:rPr>
          <w:rFonts w:ascii="CorpoS" w:hAnsi="CorpoS"/>
        </w:rPr>
        <w:t xml:space="preserve"> 1000Base-T1 </w:t>
      </w:r>
      <w:proofErr w:type="spellStart"/>
      <w:r w:rsidR="000766F8" w:rsidRPr="00457AA5">
        <w:rPr>
          <w:rFonts w:ascii="CorpoS" w:hAnsi="CorpoS"/>
        </w:rPr>
        <w:t>ve</w:t>
      </w:r>
      <w:proofErr w:type="spellEnd"/>
      <w:r w:rsidR="000766F8" w:rsidRPr="00457AA5">
        <w:rPr>
          <w:rFonts w:ascii="CorpoS" w:hAnsi="CorpoS"/>
        </w:rPr>
        <w:t xml:space="preserve"> IEEE 802.3bw </w:t>
      </w:r>
      <w:proofErr w:type="spellStart"/>
      <w:r w:rsidR="000766F8" w:rsidRPr="00457AA5">
        <w:rPr>
          <w:rFonts w:ascii="CorpoS" w:hAnsi="CorpoS"/>
        </w:rPr>
        <w:t>ile</w:t>
      </w:r>
      <w:proofErr w:type="spellEnd"/>
      <w:r w:rsidR="000766F8" w:rsidRPr="00457AA5">
        <w:rPr>
          <w:rFonts w:ascii="CorpoS" w:hAnsi="CorpoS"/>
        </w:rPr>
        <w:t xml:space="preserve"> </w:t>
      </w:r>
      <w:proofErr w:type="spellStart"/>
      <w:r w:rsidR="000766F8" w:rsidRPr="00457AA5">
        <w:rPr>
          <w:rFonts w:ascii="CorpoS" w:hAnsi="CorpoS"/>
        </w:rPr>
        <w:t>uyumlu</w:t>
      </w:r>
      <w:proofErr w:type="spellEnd"/>
      <w:r w:rsidR="000766F8" w:rsidRPr="00457AA5">
        <w:rPr>
          <w:rFonts w:ascii="CorpoS" w:hAnsi="CorpoS"/>
        </w:rPr>
        <w:t xml:space="preserve"> 100Base-T1</w:t>
      </w:r>
      <w:r w:rsidRPr="00457AA5">
        <w:rPr>
          <w:rFonts w:ascii="CorpoS" w:hAnsi="CorpoS"/>
        </w:rPr>
        <w:t xml:space="preserve">. </w:t>
      </w:r>
    </w:p>
    <w:p w14:paraId="22818399" w14:textId="77777777" w:rsidR="000766F8" w:rsidRPr="00457AA5" w:rsidRDefault="000766F8" w:rsidP="000F1AA9">
      <w:pPr>
        <w:rPr>
          <w:rFonts w:ascii="CorpoS" w:eastAsia="Times New Roman" w:hAnsi="CorpoS" w:cs="Times New Roman"/>
        </w:rPr>
      </w:pPr>
    </w:p>
    <w:p w14:paraId="149B9883" w14:textId="611CE793" w:rsidR="00915DE4" w:rsidRPr="00457AA5" w:rsidRDefault="000766F8" w:rsidP="000F1AA9">
      <w:pPr>
        <w:rPr>
          <w:rFonts w:ascii="CorpoS" w:hAnsi="CorpoS"/>
        </w:rPr>
      </w:pPr>
      <w:proofErr w:type="spellStart"/>
      <w:r w:rsidRPr="00457AA5">
        <w:rPr>
          <w:rFonts w:ascii="CorpoS" w:hAnsi="CorpoS"/>
        </w:rPr>
        <w:t>Açıklama</w:t>
      </w:r>
      <w:proofErr w:type="spellEnd"/>
      <w:r w:rsidRPr="00457AA5">
        <w:rPr>
          <w:rFonts w:ascii="CorpoS" w:hAnsi="CorpoS"/>
        </w:rPr>
        <w:t xml:space="preserve">: IEEE 802.3 </w:t>
      </w:r>
      <w:proofErr w:type="spellStart"/>
      <w:r w:rsidRPr="00457AA5">
        <w:rPr>
          <w:rFonts w:ascii="CorpoS" w:hAnsi="CorpoS"/>
        </w:rPr>
        <w:t>bp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standardı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blendajlı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kablolarla</w:t>
      </w:r>
      <w:proofErr w:type="spellEnd"/>
      <w:r w:rsidRPr="00457AA5">
        <w:rPr>
          <w:rFonts w:ascii="CorpoS" w:hAnsi="CorpoS"/>
        </w:rPr>
        <w:t xml:space="preserve"> 40 </w:t>
      </w:r>
      <w:proofErr w:type="spellStart"/>
      <w:r w:rsidRPr="00457AA5">
        <w:rPr>
          <w:rFonts w:ascii="CorpoS" w:hAnsi="CorpoS"/>
        </w:rPr>
        <w:t>m'lik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veya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blendajsız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kablolarla</w:t>
      </w:r>
      <w:proofErr w:type="spellEnd"/>
      <w:r w:rsidRPr="00457AA5">
        <w:rPr>
          <w:rFonts w:ascii="CorpoS" w:hAnsi="CorpoS"/>
        </w:rPr>
        <w:t xml:space="preserve"> 15 </w:t>
      </w:r>
      <w:proofErr w:type="spellStart"/>
      <w:r w:rsidRPr="00457AA5">
        <w:rPr>
          <w:rFonts w:ascii="CorpoS" w:hAnsi="CorpoS"/>
        </w:rPr>
        <w:t>m'lik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mesafede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="00214FED" w:rsidRPr="00457AA5">
        <w:rPr>
          <w:rFonts w:ascii="CorpoS" w:hAnsi="CorpoS"/>
        </w:rPr>
        <w:t>per</w:t>
      </w:r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bükümlü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çift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bakır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kablolar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aracılı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yla</w:t>
      </w:r>
      <w:proofErr w:type="spellEnd"/>
      <w:r w:rsidRPr="00457AA5">
        <w:rPr>
          <w:rFonts w:ascii="CorpoS" w:hAnsi="CorpoS"/>
        </w:rPr>
        <w:t xml:space="preserve"> 1 </w:t>
      </w:r>
      <w:proofErr w:type="spellStart"/>
      <w:r w:rsidRPr="00457AA5">
        <w:rPr>
          <w:rFonts w:ascii="CorpoS" w:hAnsi="CorpoS"/>
        </w:rPr>
        <w:t>Gbit</w:t>
      </w:r>
      <w:proofErr w:type="spellEnd"/>
      <w:r w:rsidRPr="00457AA5">
        <w:rPr>
          <w:rFonts w:ascii="CorpoS" w:hAnsi="CorpoS"/>
        </w:rPr>
        <w:t xml:space="preserve"> / </w:t>
      </w:r>
      <w:proofErr w:type="spellStart"/>
      <w:r w:rsidRPr="00457AA5">
        <w:rPr>
          <w:rFonts w:ascii="CorpoS" w:hAnsi="CorpoS"/>
        </w:rPr>
        <w:t>s'ye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izin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fiziksel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katman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</w:t>
      </w:r>
      <w:r w:rsidRPr="00457AA5">
        <w:rPr>
          <w:rFonts w:ascii="CorpoS" w:hAnsi="CorpoS" w:cs="Segoe UI Historic"/>
        </w:rPr>
        <w:t>çı</w:t>
      </w:r>
      <w:r w:rsidRPr="00457AA5">
        <w:rPr>
          <w:rFonts w:ascii="CorpoS" w:hAnsi="CorpoS"/>
        </w:rPr>
        <w:t>klar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proofErr w:type="gram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retim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otomasyonundaki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olas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uygulamalar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kontrol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kabinindeki</w:t>
      </w:r>
      <w:proofErr w:type="spellEnd"/>
      <w:r w:rsidRPr="00457AA5">
        <w:rPr>
          <w:rFonts w:ascii="CorpoS" w:hAnsi="CorpoS"/>
        </w:rPr>
        <w:t xml:space="preserve"> Gigabit </w:t>
      </w:r>
      <w:proofErr w:type="spellStart"/>
      <w:r w:rsidRPr="00457AA5">
        <w:rPr>
          <w:rFonts w:ascii="CorpoS" w:hAnsi="CorpoS"/>
        </w:rPr>
        <w:t>ileti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cihazlar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veya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ksek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çö</w:t>
      </w:r>
      <w:r w:rsidRPr="00457AA5">
        <w:rPr>
          <w:rFonts w:ascii="CorpoS" w:hAnsi="CorpoS"/>
        </w:rPr>
        <w:t>z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rl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kl</w:t>
      </w:r>
      <w:r w:rsidRPr="00457AA5">
        <w:rPr>
          <w:rFonts w:ascii="CorpoS" w:hAnsi="CorpoS" w:cs="Segoe UI Historic"/>
        </w:rPr>
        <w:t>ü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</w:t>
      </w:r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nt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leme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sistemleri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gibi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yüksek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hızlarına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sahip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sensörlerin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lant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s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erir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Bununla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birlikte</w:t>
      </w:r>
      <w:proofErr w:type="spellEnd"/>
      <w:r w:rsidRPr="00457AA5">
        <w:rPr>
          <w:rFonts w:ascii="CorpoS" w:hAnsi="CorpoS"/>
        </w:rPr>
        <w:t xml:space="preserve">, IEEE 802.3 </w:t>
      </w:r>
      <w:proofErr w:type="spellStart"/>
      <w:proofErr w:type="gramStart"/>
      <w:r w:rsidRPr="00457AA5">
        <w:rPr>
          <w:rFonts w:ascii="CorpoS" w:hAnsi="CorpoS"/>
        </w:rPr>
        <w:t>bw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standard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, 100 Mbit / s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ayn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uzunluklar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izin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proofErr w:type="gram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zellikle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azalt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mesafe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nedeniyle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bu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teknoloji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kontrol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kabinindeki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cihazlar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lamak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de </w:t>
      </w:r>
      <w:proofErr w:type="spellStart"/>
      <w:r w:rsidRPr="00457AA5">
        <w:rPr>
          <w:rFonts w:ascii="CorpoS" w:hAnsi="CorpoS"/>
        </w:rPr>
        <w:t>ilgi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çekici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olabilir</w:t>
      </w:r>
      <w:proofErr w:type="spellEnd"/>
      <w:r w:rsidRPr="00457AA5">
        <w:rPr>
          <w:rFonts w:ascii="CorpoS" w:hAnsi="CorpoS"/>
        </w:rPr>
        <w:t>.</w:t>
      </w:r>
      <w:proofErr w:type="gramEnd"/>
    </w:p>
    <w:p w14:paraId="2CECE99D" w14:textId="77777777" w:rsidR="00214FED" w:rsidRPr="00457AA5" w:rsidRDefault="00214FED" w:rsidP="000F1AA9">
      <w:pPr>
        <w:rPr>
          <w:rFonts w:ascii="CorpoS" w:eastAsia="Times New Roman" w:hAnsi="CorpoS" w:cs="Times New Roman"/>
          <w:lang w:eastAsia="en-GB"/>
        </w:rPr>
      </w:pPr>
    </w:p>
    <w:p w14:paraId="29B3CA62" w14:textId="0B8A64AD" w:rsidR="00E10352" w:rsidRPr="00457AA5" w:rsidRDefault="00214FED" w:rsidP="00226B19">
      <w:pPr>
        <w:rPr>
          <w:rFonts w:ascii="CorpoS" w:eastAsia="Times New Roman" w:hAnsi="CorpoS" w:cs="Times New Roman"/>
          <w:lang w:eastAsia="en-GB"/>
        </w:rPr>
      </w:pPr>
      <w:proofErr w:type="spellStart"/>
      <w:proofErr w:type="gramStart"/>
      <w:r w:rsidRPr="00457AA5">
        <w:rPr>
          <w:rFonts w:ascii="CorpoS" w:hAnsi="CorpoS"/>
        </w:rPr>
        <w:t>LAPP'de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Endüstriyel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Arial"/>
        </w:rPr>
        <w:t>İ</w:t>
      </w:r>
      <w:r w:rsidRPr="00457AA5">
        <w:rPr>
          <w:rFonts w:ascii="CorpoS" w:hAnsi="CorpoS"/>
        </w:rPr>
        <w:t>leti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d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ü</w:t>
      </w:r>
      <w:proofErr w:type="spellEnd"/>
      <w:r w:rsidRPr="00457AA5">
        <w:rPr>
          <w:rFonts w:ascii="CorpoS" w:hAnsi="CorpoS"/>
        </w:rPr>
        <w:t xml:space="preserve"> Christian </w:t>
      </w:r>
      <w:proofErr w:type="spellStart"/>
      <w:r w:rsidRPr="00457AA5">
        <w:rPr>
          <w:rFonts w:ascii="CorpoS" w:hAnsi="CorpoS"/>
        </w:rPr>
        <w:t>Illenseer</w:t>
      </w:r>
      <w:proofErr w:type="spellEnd"/>
      <w:r w:rsidRPr="00457AA5">
        <w:rPr>
          <w:rFonts w:ascii="CorpoS" w:hAnsi="CorpoS"/>
        </w:rPr>
        <w:t>, "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</w:t>
      </w:r>
      <w:r w:rsidRPr="00457AA5">
        <w:rPr>
          <w:rFonts w:ascii="CorpoS" w:hAnsi="CorpoS" w:cs="Segoe UI Historic"/>
        </w:rPr>
        <w:t>per</w:t>
      </w:r>
      <w:r w:rsidRPr="00457AA5">
        <w:rPr>
          <w:rFonts w:ascii="CorpoS" w:hAnsi="CorpoS"/>
        </w:rPr>
        <w:t xml:space="preserve"> Ethernet, </w:t>
      </w:r>
      <w:proofErr w:type="spellStart"/>
      <w:r w:rsidRPr="00457AA5">
        <w:rPr>
          <w:rFonts w:ascii="CorpoS" w:hAnsi="CorpoS"/>
        </w:rPr>
        <w:t>gelecek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nemli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teknolojidir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Ancak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geni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pazar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penetrasyonu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elde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etmek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standartla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tek</w:t>
      </w:r>
      <w:proofErr w:type="spellEnd"/>
      <w:r w:rsidRPr="00457AA5">
        <w:rPr>
          <w:rFonts w:ascii="CorpoS" w:hAnsi="CorpoS"/>
        </w:rPr>
        <w:t xml:space="preserve"> tip </w:t>
      </w:r>
      <w:proofErr w:type="spellStart"/>
      <w:r w:rsidRPr="00457AA5">
        <w:rPr>
          <w:rFonts w:ascii="CorpoS" w:hAnsi="CorpoS"/>
        </w:rPr>
        <w:t>konekt</w:t>
      </w:r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rlere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ihtiyac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z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var</w:t>
      </w:r>
      <w:proofErr w:type="spellEnd"/>
      <w:r w:rsidRPr="00457AA5">
        <w:rPr>
          <w:rFonts w:ascii="CorpoS" w:hAnsi="CorpoS"/>
        </w:rPr>
        <w:t xml:space="preserve">," </w:t>
      </w:r>
      <w:proofErr w:type="spellStart"/>
      <w:r w:rsidRPr="00457AA5">
        <w:rPr>
          <w:rFonts w:ascii="CorpoS" w:hAnsi="CorpoS"/>
        </w:rPr>
        <w:t>diyor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ekliyor</w:t>
      </w:r>
      <w:proofErr w:type="spellEnd"/>
      <w:r w:rsidRPr="00457AA5">
        <w:rPr>
          <w:rFonts w:ascii="CorpoS" w:hAnsi="CorpoS"/>
        </w:rPr>
        <w:t xml:space="preserve">: </w:t>
      </w:r>
      <w:proofErr w:type="gramStart"/>
      <w:r w:rsidRPr="00457AA5">
        <w:rPr>
          <w:rFonts w:ascii="CorpoS" w:hAnsi="CorpoS"/>
        </w:rPr>
        <w:t xml:space="preserve">" </w:t>
      </w:r>
      <w:proofErr w:type="spellStart"/>
      <w:r w:rsidRPr="00457AA5">
        <w:rPr>
          <w:rFonts w:ascii="CorpoS" w:hAnsi="CorpoS"/>
        </w:rPr>
        <w:t>Bile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enlerin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uyumlulu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u</w:t>
      </w:r>
      <w:proofErr w:type="spellEnd"/>
      <w:r w:rsidRPr="00457AA5">
        <w:rPr>
          <w:rFonts w:ascii="CorpoS" w:hAnsi="CorpoS"/>
        </w:rPr>
        <w:t xml:space="preserve">. </w:t>
      </w:r>
      <w:proofErr w:type="gramStart"/>
      <w:r w:rsidRPr="00457AA5">
        <w:rPr>
          <w:rFonts w:ascii="CorpoS" w:hAnsi="CorpoS"/>
        </w:rPr>
        <w:t xml:space="preserve">SPE Industrial Partner </w:t>
      </w:r>
      <w:proofErr w:type="spellStart"/>
      <w:r w:rsidRPr="00457AA5">
        <w:rPr>
          <w:rFonts w:ascii="CorpoS" w:hAnsi="CorpoS"/>
        </w:rPr>
        <w:t>Network'e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karar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verdik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çü</w:t>
      </w:r>
      <w:r w:rsidRPr="00457AA5">
        <w:rPr>
          <w:rFonts w:ascii="CorpoS" w:hAnsi="CorpoS"/>
        </w:rPr>
        <w:t>nk</w:t>
      </w:r>
      <w:r w:rsidRPr="00457AA5">
        <w:rPr>
          <w:rFonts w:ascii="CorpoS" w:hAnsi="CorpoS" w:cs="Segoe UI Historic"/>
        </w:rPr>
        <w:t>ü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standard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pazarda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iyi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olas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klar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sahip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oldu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una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inan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yoruz</w:t>
      </w:r>
      <w:proofErr w:type="spellEnd"/>
      <w:r w:rsidRPr="00457AA5">
        <w:rPr>
          <w:rFonts w:ascii="CorpoS" w:hAnsi="CorpoS"/>
        </w:rPr>
        <w:t>.</w:t>
      </w:r>
      <w:proofErr w:type="gramEnd"/>
      <w:r w:rsidRPr="00457AA5">
        <w:rPr>
          <w:rFonts w:ascii="CorpoS" w:hAnsi="CorpoS"/>
        </w:rPr>
        <w:t xml:space="preserve"> "</w:t>
      </w:r>
    </w:p>
    <w:p w14:paraId="564D7F5B" w14:textId="6E5F4455" w:rsidR="00E10352" w:rsidRPr="00457AA5" w:rsidRDefault="00214FED" w:rsidP="00226B19">
      <w:pPr>
        <w:rPr>
          <w:rFonts w:ascii="CorpoS" w:eastAsia="Times New Roman" w:hAnsi="CorpoS" w:cs="Times New Roman"/>
          <w:lang w:eastAsia="en-GB"/>
        </w:rPr>
      </w:pPr>
      <w:proofErr w:type="spellStart"/>
      <w:r w:rsidRPr="00457AA5">
        <w:rPr>
          <w:rFonts w:ascii="CorpoS" w:hAnsi="CorpoS"/>
        </w:rPr>
        <w:t>Yakında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daha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sunulacak</w:t>
      </w:r>
      <w:proofErr w:type="spellEnd"/>
      <w:r w:rsidRPr="00457AA5">
        <w:rPr>
          <w:rFonts w:ascii="CorpoS" w:hAnsi="CorpoS"/>
        </w:rPr>
        <w:t xml:space="preserve">: Gigabit Ethernet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zincirlerinde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kullanım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korumalı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26AWG </w:t>
      </w: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olan</w:t>
      </w:r>
      <w:proofErr w:type="spellEnd"/>
      <w:r w:rsidRPr="00457AA5">
        <w:rPr>
          <w:rFonts w:ascii="CorpoS" w:hAnsi="CorpoS"/>
        </w:rPr>
        <w:t xml:space="preserve"> ETHERLINE® T1 FD P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10 Mbit / s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1000 m </w:t>
      </w:r>
      <w:proofErr w:type="spellStart"/>
      <w:r w:rsidRPr="00457AA5">
        <w:rPr>
          <w:rFonts w:ascii="CorpoS" w:hAnsi="CorpoS"/>
        </w:rPr>
        <w:t>mesafeler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ETHERLINE® T1 P FLEX 18AWG.</w:t>
      </w:r>
    </w:p>
    <w:p w14:paraId="067A7A19" w14:textId="77777777" w:rsidR="00214FED" w:rsidRPr="00457AA5" w:rsidRDefault="00214FED" w:rsidP="00226B19">
      <w:pPr>
        <w:rPr>
          <w:rFonts w:ascii="CorpoS" w:hAnsi="CorpoS"/>
        </w:rPr>
      </w:pPr>
    </w:p>
    <w:p w14:paraId="23AABC51" w14:textId="77777777" w:rsidR="00214FED" w:rsidRPr="00457AA5" w:rsidRDefault="00214FED" w:rsidP="00226B19">
      <w:pPr>
        <w:rPr>
          <w:rFonts w:ascii="CorpoS" w:hAnsi="CorpoS"/>
        </w:rPr>
      </w:pPr>
    </w:p>
    <w:p w14:paraId="680741D8" w14:textId="77777777" w:rsidR="00214FED" w:rsidRPr="00457AA5" w:rsidRDefault="00214FED" w:rsidP="00226B19">
      <w:pPr>
        <w:rPr>
          <w:rFonts w:ascii="CorpoS" w:hAnsi="CorpoS"/>
        </w:rPr>
      </w:pPr>
    </w:p>
    <w:p w14:paraId="608572A2" w14:textId="3C398A46" w:rsidR="0042146F" w:rsidRPr="00457AA5" w:rsidRDefault="002A24BA" w:rsidP="00226B19">
      <w:pPr>
        <w:rPr>
          <w:rFonts w:ascii="CorpoS" w:hAnsi="CorpoS"/>
        </w:rPr>
      </w:pPr>
      <w:proofErr w:type="gramStart"/>
      <w:r w:rsidRPr="00457AA5">
        <w:rPr>
          <w:rFonts w:ascii="CorpoS" w:hAnsi="CorpoS"/>
        </w:rPr>
        <w:t xml:space="preserve">LAPP </w:t>
      </w:r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ayrıca</w:t>
      </w:r>
      <w:proofErr w:type="spellEnd"/>
      <w:proofErr w:type="gram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Endüstriyel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 w:cs="Arial"/>
        </w:rPr>
        <w:t>İ</w:t>
      </w:r>
      <w:r w:rsidR="00214FED" w:rsidRPr="00457AA5">
        <w:rPr>
          <w:rFonts w:ascii="CorpoS" w:hAnsi="CorpoS"/>
        </w:rPr>
        <w:t>leti</w:t>
      </w:r>
      <w:r w:rsidR="00214FED" w:rsidRPr="00457AA5">
        <w:rPr>
          <w:rFonts w:ascii="CorpoS" w:hAnsi="CorpoS" w:cs="Arial"/>
        </w:rPr>
        <w:t>ş</w:t>
      </w:r>
      <w:r w:rsidR="00214FED" w:rsidRPr="00457AA5">
        <w:rPr>
          <w:rFonts w:ascii="CorpoS" w:hAnsi="CorpoS"/>
        </w:rPr>
        <w:t>im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alan</w:t>
      </w:r>
      <w:r w:rsidR="00214FED" w:rsidRPr="00457AA5">
        <w:rPr>
          <w:rFonts w:ascii="CorpoS" w:hAnsi="CorpoS" w:cs="Segoe UI Historic"/>
        </w:rPr>
        <w:t>ı</w:t>
      </w:r>
      <w:r w:rsidR="00214FED" w:rsidRPr="00457AA5">
        <w:rPr>
          <w:rFonts w:ascii="CorpoS" w:hAnsi="CorpoS"/>
        </w:rPr>
        <w:t>nda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iki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yenili</w:t>
      </w:r>
      <w:r w:rsidR="00214FED" w:rsidRPr="00457AA5">
        <w:rPr>
          <w:rFonts w:ascii="CorpoS" w:hAnsi="CorpoS" w:cs="Arial"/>
        </w:rPr>
        <w:t>ğ</w:t>
      </w:r>
      <w:r w:rsidR="00214FED" w:rsidRPr="00457AA5">
        <w:rPr>
          <w:rFonts w:ascii="CorpoS" w:hAnsi="CorpoS"/>
        </w:rPr>
        <w:t>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daha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ba</w:t>
      </w:r>
      <w:r w:rsidR="00214FED" w:rsidRPr="00457AA5">
        <w:rPr>
          <w:rFonts w:ascii="CorpoS" w:hAnsi="CorpoS" w:cs="Arial"/>
        </w:rPr>
        <w:t>ş</w:t>
      </w:r>
      <w:r w:rsidR="00214FED" w:rsidRPr="00457AA5">
        <w:rPr>
          <w:rFonts w:ascii="CorpoS" w:hAnsi="CorpoS"/>
        </w:rPr>
        <w:t>latacak</w:t>
      </w:r>
      <w:proofErr w:type="spellEnd"/>
      <w:r w:rsidR="00214FED" w:rsidRPr="00457AA5">
        <w:rPr>
          <w:rFonts w:ascii="CorpoS" w:hAnsi="CorpoS"/>
        </w:rPr>
        <w:t>:</w:t>
      </w:r>
      <w:r w:rsidRPr="00457AA5">
        <w:rPr>
          <w:rFonts w:ascii="CorpoS" w:hAnsi="CorpoS"/>
        </w:rPr>
        <w:t xml:space="preserve"> </w:t>
      </w:r>
    </w:p>
    <w:p w14:paraId="7975F42D" w14:textId="77777777" w:rsidR="00214FED" w:rsidRPr="00457AA5" w:rsidRDefault="00214FED" w:rsidP="00226B19">
      <w:pPr>
        <w:rPr>
          <w:rFonts w:ascii="CorpoS" w:eastAsia="Times New Roman" w:hAnsi="CorpoS" w:cs="Times New Roman"/>
        </w:rPr>
      </w:pPr>
    </w:p>
    <w:p w14:paraId="361340FA" w14:textId="1B8CB93E" w:rsidR="005209C6" w:rsidRPr="00457AA5" w:rsidRDefault="00214FED" w:rsidP="00214FED">
      <w:pPr>
        <w:pStyle w:val="ListeParagraf"/>
        <w:numPr>
          <w:ilvl w:val="0"/>
          <w:numId w:val="3"/>
        </w:numPr>
        <w:rPr>
          <w:rFonts w:ascii="CorpoS" w:eastAsia="Times New Roman" w:hAnsi="CorpoS" w:cs="Times New Roman"/>
        </w:rPr>
      </w:pPr>
      <w:proofErr w:type="spellStart"/>
      <w:r w:rsidRPr="00457AA5">
        <w:rPr>
          <w:rFonts w:ascii="CorpoS" w:hAnsi="CorpoS"/>
        </w:rPr>
        <w:t>Kablo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zincirlerinde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sürekli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hareket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uygulamaları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için</w:t>
      </w:r>
      <w:proofErr w:type="spellEnd"/>
      <w:r w:rsidRPr="00457AA5">
        <w:rPr>
          <w:rFonts w:ascii="CorpoS" w:hAnsi="CorpoS"/>
        </w:rPr>
        <w:t xml:space="preserve"> son </w:t>
      </w:r>
      <w:proofErr w:type="spellStart"/>
      <w:r w:rsidRPr="00457AA5">
        <w:rPr>
          <w:rFonts w:ascii="CorpoS" w:hAnsi="CorpoS"/>
        </w:rPr>
        <w:t>derece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esnek</w:t>
      </w:r>
      <w:proofErr w:type="spellEnd"/>
      <w:r w:rsidRPr="00457AA5">
        <w:rPr>
          <w:rFonts w:ascii="CorpoS" w:hAnsi="CorpoS"/>
        </w:rPr>
        <w:t xml:space="preserve"> ETHERLINE® FD Cat.6 </w:t>
      </w:r>
      <w:proofErr w:type="spellStart"/>
      <w:proofErr w:type="gramStart"/>
      <w:r w:rsidRPr="00457AA5">
        <w:rPr>
          <w:rFonts w:ascii="CorpoS" w:hAnsi="CorpoS"/>
        </w:rPr>
        <w:t>ara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kablolar</w:t>
      </w:r>
      <w:proofErr w:type="spellEnd"/>
      <w:r w:rsidRPr="00457AA5">
        <w:rPr>
          <w:rFonts w:ascii="CorpoS" w:hAnsi="CorpoS"/>
        </w:rPr>
        <w:t xml:space="preserve">. M12X </w:t>
      </w:r>
      <w:proofErr w:type="spellStart"/>
      <w:r w:rsidRPr="00457AA5">
        <w:rPr>
          <w:rFonts w:ascii="CorpoS" w:hAnsi="CorpoS"/>
        </w:rPr>
        <w:t>konektörlerle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araya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getirilirler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Cat.6 Ethernet </w:t>
      </w:r>
      <w:proofErr w:type="spellStart"/>
      <w:r w:rsidRPr="00457AA5">
        <w:rPr>
          <w:rFonts w:ascii="CorpoS" w:hAnsi="CorpoS"/>
        </w:rPr>
        <w:t>sayesinde</w:t>
      </w:r>
      <w:proofErr w:type="spellEnd"/>
      <w:r w:rsidRPr="00457AA5">
        <w:rPr>
          <w:rFonts w:ascii="CorpoS" w:hAnsi="CorpoS"/>
        </w:rPr>
        <w:t xml:space="preserve"> 60 m </w:t>
      </w:r>
      <w:proofErr w:type="spellStart"/>
      <w:r w:rsidRPr="00457AA5">
        <w:rPr>
          <w:rFonts w:ascii="CorpoS" w:hAnsi="CorpoS"/>
        </w:rPr>
        <w:t>üzerinde</w:t>
      </w:r>
      <w:proofErr w:type="spellEnd"/>
      <w:r w:rsidRPr="00457AA5">
        <w:rPr>
          <w:rFonts w:ascii="CorpoS" w:hAnsi="CorpoS"/>
        </w:rPr>
        <w:t xml:space="preserve"> 10Gbit / </w:t>
      </w:r>
      <w:proofErr w:type="spellStart"/>
      <w:r w:rsidRPr="00457AA5">
        <w:rPr>
          <w:rFonts w:ascii="CorpoS" w:hAnsi="CorpoS"/>
        </w:rPr>
        <w:t>s'ye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kadar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hızlı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alı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veri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larlar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Lamine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al</w:t>
      </w:r>
      <w:r w:rsidRPr="00457AA5">
        <w:rPr>
          <w:rFonts w:ascii="CorpoS" w:hAnsi="CorpoS" w:cs="Segoe UI Historic"/>
        </w:rPr>
        <w:t>ü</w:t>
      </w:r>
      <w:r w:rsidRPr="00457AA5">
        <w:rPr>
          <w:rFonts w:ascii="CorpoS" w:hAnsi="CorpoS"/>
        </w:rPr>
        <w:t>minyum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folyo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bak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rg</w:t>
      </w:r>
      <w:r w:rsidRPr="00457AA5">
        <w:rPr>
          <w:rFonts w:ascii="CorpoS" w:hAnsi="CorpoS" w:cs="Segoe UI Historic"/>
        </w:rPr>
        <w:t>ü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elektromanyetik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giri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ime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kar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optimum </w:t>
      </w:r>
      <w:proofErr w:type="spellStart"/>
      <w:r w:rsidRPr="00457AA5">
        <w:rPr>
          <w:rFonts w:ascii="CorpoS" w:hAnsi="CorpoS"/>
        </w:rPr>
        <w:t>koruma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="00457AA5">
        <w:rPr>
          <w:rFonts w:ascii="CorpoS" w:hAnsi="CorpoS" w:cs="Segoe UI Historic"/>
        </w:rPr>
        <w:t>Damar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iftlerini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korumak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bir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apraz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ay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c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kullan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l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maksimum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mekanik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gerilime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izin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verir</w:t>
      </w:r>
      <w:proofErr w:type="spellEnd"/>
      <w:r w:rsidRPr="00457AA5">
        <w:rPr>
          <w:rFonts w:ascii="CorpoS" w:hAnsi="CorpoS"/>
        </w:rPr>
        <w:t xml:space="preserve">. </w:t>
      </w:r>
      <w:proofErr w:type="spellStart"/>
      <w:r w:rsidRPr="00457AA5">
        <w:rPr>
          <w:rFonts w:ascii="CorpoS" w:hAnsi="CorpoS"/>
        </w:rPr>
        <w:t>Konekt</w:t>
      </w:r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r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entegre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titre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im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korumas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sahiptir</w:t>
      </w:r>
      <w:proofErr w:type="spellEnd"/>
      <w:r w:rsidRPr="00457AA5">
        <w:rPr>
          <w:rFonts w:ascii="CorpoS" w:hAnsi="CorpoS"/>
        </w:rPr>
        <w:t xml:space="preserve">. Bu,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lant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istem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gev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/>
        </w:rPr>
        <w:t>emesini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 w:cs="Segoe UI Historic"/>
        </w:rPr>
        <w:t>ö</w:t>
      </w:r>
      <w:r w:rsidRPr="00457AA5">
        <w:rPr>
          <w:rFonts w:ascii="CorpoS" w:hAnsi="CorpoS"/>
        </w:rPr>
        <w:t>nler</w:t>
      </w:r>
      <w:proofErr w:type="spellEnd"/>
      <w:r w:rsidRPr="00457AA5">
        <w:rPr>
          <w:rFonts w:ascii="CorpoS" w:hAnsi="CorpoS"/>
        </w:rPr>
        <w:t xml:space="preserve">. IP67 </w:t>
      </w:r>
      <w:proofErr w:type="spellStart"/>
      <w:r w:rsidRPr="00457AA5">
        <w:rPr>
          <w:rFonts w:ascii="CorpoS" w:hAnsi="CorpoS"/>
        </w:rPr>
        <w:t>koruma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derecesi</w:t>
      </w:r>
      <w:proofErr w:type="spellEnd"/>
      <w:r w:rsidRPr="00457AA5">
        <w:rPr>
          <w:rFonts w:ascii="CorpoS" w:hAnsi="CorpoS"/>
        </w:rPr>
        <w:t xml:space="preserve">, </w:t>
      </w:r>
      <w:proofErr w:type="spellStart"/>
      <w:r w:rsidRPr="00457AA5">
        <w:rPr>
          <w:rFonts w:ascii="CorpoS" w:hAnsi="CorpoS"/>
        </w:rPr>
        <w:t>yeni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proofErr w:type="gramStart"/>
      <w:r w:rsidRPr="00457AA5">
        <w:rPr>
          <w:rFonts w:ascii="CorpoS" w:hAnsi="CorpoS"/>
        </w:rPr>
        <w:t>ara</w:t>
      </w:r>
      <w:proofErr w:type="spellEnd"/>
      <w:proofErr w:type="gram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kablolar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kontrol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kabini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dı</w:t>
      </w:r>
      <w:r w:rsidRPr="00457AA5">
        <w:rPr>
          <w:rFonts w:ascii="CorpoS" w:hAnsi="CorpoS" w:cs="Arial"/>
        </w:rPr>
        <w:t>ş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ndaki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cihazlar</w:t>
      </w:r>
      <w:r w:rsidRPr="00457AA5">
        <w:rPr>
          <w:rFonts w:ascii="CorpoS" w:hAnsi="CorpoS" w:cs="Segoe UI Historic"/>
        </w:rPr>
        <w:t>ı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ba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lamak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i</w:t>
      </w:r>
      <w:r w:rsidRPr="00457AA5">
        <w:rPr>
          <w:rFonts w:ascii="CorpoS" w:hAnsi="CorpoS" w:cs="Segoe UI Historic"/>
        </w:rPr>
        <w:t>ç</w:t>
      </w:r>
      <w:r w:rsidRPr="00457AA5">
        <w:rPr>
          <w:rFonts w:ascii="CorpoS" w:hAnsi="CorpoS"/>
        </w:rPr>
        <w:t>in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uygun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oldu</w:t>
      </w:r>
      <w:r w:rsidRPr="00457AA5">
        <w:rPr>
          <w:rFonts w:ascii="CorpoS" w:hAnsi="CorpoS" w:cs="Arial"/>
        </w:rPr>
        <w:t>ğ</w:t>
      </w:r>
      <w:r w:rsidRPr="00457AA5">
        <w:rPr>
          <w:rFonts w:ascii="CorpoS" w:hAnsi="CorpoS"/>
        </w:rPr>
        <w:t>u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anlam</w:t>
      </w:r>
      <w:r w:rsidRPr="00457AA5">
        <w:rPr>
          <w:rFonts w:ascii="CorpoS" w:hAnsi="CorpoS" w:cs="Segoe UI Historic"/>
        </w:rPr>
        <w:t>ı</w:t>
      </w:r>
      <w:r w:rsidRPr="00457AA5">
        <w:rPr>
          <w:rFonts w:ascii="CorpoS" w:hAnsi="CorpoS"/>
        </w:rPr>
        <w:t>na</w:t>
      </w:r>
      <w:proofErr w:type="spellEnd"/>
      <w:r w:rsidRPr="00457AA5">
        <w:rPr>
          <w:rFonts w:ascii="CorpoS" w:hAnsi="CorpoS"/>
        </w:rPr>
        <w:t xml:space="preserve"> </w:t>
      </w:r>
      <w:proofErr w:type="spellStart"/>
      <w:r w:rsidRPr="00457AA5">
        <w:rPr>
          <w:rFonts w:ascii="CorpoS" w:hAnsi="CorpoS"/>
        </w:rPr>
        <w:t>gelir</w:t>
      </w:r>
      <w:proofErr w:type="spellEnd"/>
      <w:r w:rsidRPr="00457AA5">
        <w:rPr>
          <w:rFonts w:ascii="CorpoS" w:hAnsi="CorpoS"/>
        </w:rPr>
        <w:t>.</w:t>
      </w:r>
    </w:p>
    <w:p w14:paraId="52FA7740" w14:textId="1BB07CE1" w:rsidR="0042146F" w:rsidRPr="00457AA5" w:rsidRDefault="0042146F" w:rsidP="005209C6">
      <w:pPr>
        <w:pStyle w:val="ListeParagraf"/>
        <w:rPr>
          <w:rFonts w:ascii="CorpoS" w:eastAsia="Times New Roman" w:hAnsi="CorpoS" w:cs="Times New Roman"/>
          <w:lang w:eastAsia="en-GB"/>
        </w:rPr>
      </w:pPr>
    </w:p>
    <w:p w14:paraId="4E61C775" w14:textId="77777777" w:rsidR="00214FED" w:rsidRPr="00457AA5" w:rsidRDefault="00214FED" w:rsidP="00226B19">
      <w:pPr>
        <w:pStyle w:val="ListeParagraf"/>
        <w:numPr>
          <w:ilvl w:val="0"/>
          <w:numId w:val="3"/>
        </w:numPr>
        <w:rPr>
          <w:rFonts w:ascii="CorpoS" w:eastAsia="Times New Roman" w:hAnsi="CorpoS" w:cs="Times New Roman"/>
        </w:rPr>
      </w:pPr>
      <w:r w:rsidRPr="00457AA5">
        <w:rPr>
          <w:rFonts w:ascii="CorpoS" w:hAnsi="CorpoS"/>
          <w:b/>
          <w:bCs/>
        </w:rPr>
        <w:t xml:space="preserve">PROFINET® </w:t>
      </w:r>
      <w:proofErr w:type="spellStart"/>
      <w:r w:rsidRPr="00457AA5">
        <w:rPr>
          <w:rFonts w:ascii="CorpoS" w:hAnsi="CorpoS"/>
          <w:bCs/>
        </w:rPr>
        <w:t>a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lar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/>
          <w:bCs/>
        </w:rPr>
        <w:t>ndaki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kontrol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kabinleri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i</w:t>
      </w:r>
      <w:r w:rsidRPr="00457AA5">
        <w:rPr>
          <w:rFonts w:ascii="CorpoS" w:hAnsi="CorpoS" w:cs="Segoe UI Historic"/>
          <w:bCs/>
        </w:rPr>
        <w:t>ç</w:t>
      </w:r>
      <w:r w:rsidRPr="00457AA5">
        <w:rPr>
          <w:rFonts w:ascii="CorpoS" w:hAnsi="CorpoS"/>
          <w:bCs/>
        </w:rPr>
        <w:t>in</w:t>
      </w:r>
      <w:proofErr w:type="spellEnd"/>
      <w:r w:rsidRPr="00457AA5">
        <w:rPr>
          <w:rFonts w:ascii="CorpoS" w:hAnsi="CorpoS"/>
          <w:bCs/>
        </w:rPr>
        <w:t xml:space="preserve"> </w:t>
      </w:r>
      <w:r w:rsidRPr="00457AA5">
        <w:rPr>
          <w:rFonts w:ascii="CorpoS" w:hAnsi="CorpoS"/>
          <w:b/>
          <w:bCs/>
        </w:rPr>
        <w:t>ETHERLINE</w:t>
      </w:r>
      <w:r w:rsidRPr="00457AA5">
        <w:rPr>
          <w:rFonts w:ascii="CorpoS" w:hAnsi="CorpoS" w:cs="Segoe UI Historic"/>
          <w:b/>
          <w:bCs/>
        </w:rPr>
        <w:t>®</w:t>
      </w:r>
      <w:r w:rsidRPr="00457AA5">
        <w:rPr>
          <w:rFonts w:ascii="CorpoS" w:hAnsi="CorpoS"/>
          <w:b/>
          <w:bCs/>
        </w:rPr>
        <w:t xml:space="preserve"> CABINET CAT.6A</w:t>
      </w:r>
      <w:r w:rsidRPr="00457AA5">
        <w:rPr>
          <w:rFonts w:ascii="CorpoS" w:hAnsi="CorpoS"/>
          <w:bCs/>
        </w:rPr>
        <w:t xml:space="preserve">. </w:t>
      </w:r>
      <w:proofErr w:type="spellStart"/>
      <w:r w:rsidRPr="00457AA5">
        <w:rPr>
          <w:rFonts w:ascii="CorpoS" w:hAnsi="CorpoS"/>
          <w:bCs/>
        </w:rPr>
        <w:t>K</w:t>
      </w:r>
      <w:r w:rsidRPr="00457AA5">
        <w:rPr>
          <w:rFonts w:ascii="CorpoS" w:hAnsi="CorpoS" w:cs="Segoe UI Historic"/>
          <w:bCs/>
        </w:rPr>
        <w:t>üçü</w:t>
      </w:r>
      <w:r w:rsidRPr="00457AA5">
        <w:rPr>
          <w:rFonts w:ascii="CorpoS" w:hAnsi="CorpoS"/>
          <w:bCs/>
        </w:rPr>
        <w:t>k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b</w:t>
      </w:r>
      <w:r w:rsidRPr="00457AA5">
        <w:rPr>
          <w:rFonts w:ascii="CorpoS" w:hAnsi="CorpoS" w:cs="Segoe UI Historic"/>
          <w:bCs/>
        </w:rPr>
        <w:t>ü</w:t>
      </w:r>
      <w:r w:rsidRPr="00457AA5">
        <w:rPr>
          <w:rFonts w:ascii="CorpoS" w:hAnsi="CorpoS"/>
          <w:bCs/>
        </w:rPr>
        <w:t>k</w:t>
      </w:r>
      <w:r w:rsidRPr="00457AA5">
        <w:rPr>
          <w:rFonts w:ascii="CorpoS" w:hAnsi="CorpoS" w:cs="Segoe UI Historic"/>
          <w:bCs/>
        </w:rPr>
        <w:t>ü</w:t>
      </w:r>
      <w:r w:rsidRPr="00457AA5">
        <w:rPr>
          <w:rFonts w:ascii="CorpoS" w:hAnsi="CorpoS"/>
          <w:bCs/>
        </w:rPr>
        <w:t>lme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yar</w:t>
      </w:r>
      <w:r w:rsidRPr="00457AA5">
        <w:rPr>
          <w:rFonts w:ascii="CorpoS" w:hAnsi="CorpoS" w:cs="Segoe UI Historic"/>
          <w:bCs/>
        </w:rPr>
        <w:t>ıç</w:t>
      </w:r>
      <w:r w:rsidRPr="00457AA5">
        <w:rPr>
          <w:rFonts w:ascii="CorpoS" w:hAnsi="CorpoS"/>
          <w:bCs/>
        </w:rPr>
        <w:t>aplar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sayesinde</w:t>
      </w:r>
      <w:proofErr w:type="spellEnd"/>
      <w:r w:rsidRPr="00457AA5">
        <w:rPr>
          <w:rFonts w:ascii="CorpoS" w:hAnsi="CorpoS"/>
          <w:bCs/>
        </w:rPr>
        <w:t xml:space="preserve"> Cat.6A </w:t>
      </w:r>
      <w:proofErr w:type="spellStart"/>
      <w:proofErr w:type="gramStart"/>
      <w:r w:rsidRPr="00457AA5">
        <w:rPr>
          <w:rFonts w:ascii="CorpoS" w:hAnsi="CorpoS"/>
          <w:bCs/>
        </w:rPr>
        <w:t>ara</w:t>
      </w:r>
      <w:proofErr w:type="spellEnd"/>
      <w:proofErr w:type="gram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kabloları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özellikle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dar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alanlarda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kullanı</w:t>
      </w:r>
      <w:r w:rsidRPr="00457AA5">
        <w:rPr>
          <w:rFonts w:ascii="CorpoS" w:hAnsi="CorpoS" w:cs="Arial"/>
          <w:bCs/>
        </w:rPr>
        <w:t>ş</w:t>
      </w:r>
      <w:r w:rsidRPr="00457AA5">
        <w:rPr>
          <w:rFonts w:ascii="CorpoS" w:hAnsi="CorpoS"/>
          <w:bCs/>
        </w:rPr>
        <w:t>l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olabilir</w:t>
      </w:r>
      <w:proofErr w:type="spellEnd"/>
      <w:r w:rsidRPr="00457AA5">
        <w:rPr>
          <w:rFonts w:ascii="CorpoS" w:hAnsi="CorpoS"/>
          <w:bCs/>
        </w:rPr>
        <w:t xml:space="preserve">. 60 </w:t>
      </w:r>
      <w:proofErr w:type="spellStart"/>
      <w:r w:rsidRPr="00457AA5">
        <w:rPr>
          <w:rFonts w:ascii="CorpoS" w:hAnsi="CorpoS"/>
          <w:bCs/>
        </w:rPr>
        <w:t>m'de</w:t>
      </w:r>
      <w:proofErr w:type="spellEnd"/>
      <w:r w:rsidRPr="00457AA5">
        <w:rPr>
          <w:rFonts w:ascii="CorpoS" w:hAnsi="CorpoS"/>
          <w:bCs/>
        </w:rPr>
        <w:t xml:space="preserve"> 10 </w:t>
      </w:r>
      <w:proofErr w:type="spellStart"/>
      <w:r w:rsidRPr="00457AA5">
        <w:rPr>
          <w:rFonts w:ascii="CorpoS" w:hAnsi="CorpoS"/>
          <w:bCs/>
        </w:rPr>
        <w:t>Gbit</w:t>
      </w:r>
      <w:proofErr w:type="spellEnd"/>
      <w:r w:rsidRPr="00457AA5">
        <w:rPr>
          <w:rFonts w:ascii="CorpoS" w:hAnsi="CorpoS"/>
          <w:bCs/>
        </w:rPr>
        <w:t xml:space="preserve"> / </w:t>
      </w:r>
      <w:proofErr w:type="spellStart"/>
      <w:r w:rsidRPr="00457AA5">
        <w:rPr>
          <w:rFonts w:ascii="CorpoS" w:hAnsi="CorpoS"/>
          <w:bCs/>
        </w:rPr>
        <w:t>sn'ye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proofErr w:type="gramStart"/>
      <w:r w:rsidRPr="00457AA5">
        <w:rPr>
          <w:rFonts w:ascii="CorpoS" w:hAnsi="CorpoS"/>
          <w:bCs/>
        </w:rPr>
        <w:t>kadar</w:t>
      </w:r>
      <w:proofErr w:type="spellEnd"/>
      <w:proofErr w:type="gram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y</w:t>
      </w:r>
      <w:r w:rsidRPr="00457AA5">
        <w:rPr>
          <w:rFonts w:ascii="CorpoS" w:hAnsi="CorpoS" w:cs="Segoe UI Historic"/>
          <w:bCs/>
        </w:rPr>
        <w:t>ü</w:t>
      </w:r>
      <w:r w:rsidRPr="00457AA5">
        <w:rPr>
          <w:rFonts w:ascii="CorpoS" w:hAnsi="CorpoS"/>
          <w:bCs/>
        </w:rPr>
        <w:t>ksek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h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/>
          <w:bCs/>
        </w:rPr>
        <w:t>zda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bilgi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al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 w:cs="Arial"/>
          <w:bCs/>
        </w:rPr>
        <w:t>ş</w:t>
      </w:r>
      <w:r w:rsidRPr="00457AA5">
        <w:rPr>
          <w:rFonts w:ascii="CorpoS" w:hAnsi="CorpoS"/>
          <w:bCs/>
        </w:rPr>
        <w:t>veri</w:t>
      </w:r>
      <w:r w:rsidRPr="00457AA5">
        <w:rPr>
          <w:rFonts w:ascii="CorpoS" w:hAnsi="CorpoS" w:cs="Arial"/>
          <w:bCs/>
        </w:rPr>
        <w:t>ş</w:t>
      </w:r>
      <w:r w:rsidRPr="00457AA5">
        <w:rPr>
          <w:rFonts w:ascii="CorpoS" w:hAnsi="CorpoS"/>
          <w:bCs/>
        </w:rPr>
        <w:t>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larlar</w:t>
      </w:r>
      <w:proofErr w:type="spellEnd"/>
      <w:r w:rsidRPr="00457AA5">
        <w:rPr>
          <w:rFonts w:ascii="CorpoS" w:hAnsi="CorpoS"/>
          <w:bCs/>
        </w:rPr>
        <w:t xml:space="preserve">. </w:t>
      </w:r>
      <w:proofErr w:type="spellStart"/>
      <w:r w:rsidRPr="00457AA5">
        <w:rPr>
          <w:rFonts w:ascii="CorpoS" w:hAnsi="CorpoS"/>
          <w:bCs/>
        </w:rPr>
        <w:t>Ba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lant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lastRenderedPageBreak/>
        <w:t>kablolar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her </w:t>
      </w:r>
      <w:proofErr w:type="spellStart"/>
      <w:r w:rsidRPr="00457AA5">
        <w:rPr>
          <w:rFonts w:ascii="CorpoS" w:hAnsi="CorpoS"/>
          <w:bCs/>
        </w:rPr>
        <w:t>iki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tarafa</w:t>
      </w:r>
      <w:proofErr w:type="spellEnd"/>
      <w:r w:rsidRPr="00457AA5">
        <w:rPr>
          <w:rFonts w:ascii="CorpoS" w:hAnsi="CorpoS"/>
          <w:bCs/>
        </w:rPr>
        <w:t xml:space="preserve"> da monte </w:t>
      </w:r>
      <w:proofErr w:type="spellStart"/>
      <w:r w:rsidRPr="00457AA5">
        <w:rPr>
          <w:rFonts w:ascii="CorpoS" w:hAnsi="CorpoS"/>
          <w:bCs/>
        </w:rPr>
        <w:t>edilir</w:t>
      </w:r>
      <w:proofErr w:type="spellEnd"/>
      <w:r w:rsidRPr="00457AA5">
        <w:rPr>
          <w:rFonts w:ascii="CorpoS" w:hAnsi="CorpoS"/>
          <w:bCs/>
        </w:rPr>
        <w:t xml:space="preserve">, </w:t>
      </w:r>
      <w:proofErr w:type="spellStart"/>
      <w:r w:rsidRPr="00457AA5">
        <w:rPr>
          <w:rFonts w:ascii="CorpoS" w:hAnsi="CorpoS"/>
          <w:bCs/>
        </w:rPr>
        <w:t>zamandan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tasarruf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lar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ve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sahada</w:t>
      </w:r>
      <w:proofErr w:type="spellEnd"/>
      <w:r w:rsidRPr="00457AA5">
        <w:rPr>
          <w:rFonts w:ascii="CorpoS" w:hAnsi="CorpoS"/>
          <w:bCs/>
        </w:rPr>
        <w:t xml:space="preserve"> monte </w:t>
      </w:r>
      <w:proofErr w:type="spellStart"/>
      <w:r w:rsidRPr="00457AA5">
        <w:rPr>
          <w:rFonts w:ascii="CorpoS" w:hAnsi="CorpoS"/>
          <w:bCs/>
        </w:rPr>
        <w:t>edilirken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hata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olas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/>
          <w:bCs/>
        </w:rPr>
        <w:t>l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/>
          <w:bCs/>
        </w:rPr>
        <w:t>n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ortadan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kaldırır</w:t>
      </w:r>
      <w:proofErr w:type="spellEnd"/>
      <w:r w:rsidRPr="00457AA5">
        <w:rPr>
          <w:rFonts w:ascii="CorpoS" w:hAnsi="CorpoS"/>
          <w:bCs/>
        </w:rPr>
        <w:t xml:space="preserve">. RJ45 </w:t>
      </w:r>
      <w:proofErr w:type="spellStart"/>
      <w:r w:rsidRPr="00457AA5">
        <w:rPr>
          <w:rFonts w:ascii="CorpoS" w:hAnsi="CorpoS"/>
          <w:bCs/>
        </w:rPr>
        <w:t>konektörü</w:t>
      </w:r>
      <w:proofErr w:type="spellEnd"/>
      <w:r w:rsidRPr="00457AA5">
        <w:rPr>
          <w:rFonts w:ascii="CorpoS" w:hAnsi="CorpoS"/>
          <w:bCs/>
        </w:rPr>
        <w:t xml:space="preserve"> son </w:t>
      </w:r>
      <w:proofErr w:type="spellStart"/>
      <w:r w:rsidRPr="00457AA5">
        <w:rPr>
          <w:rFonts w:ascii="CorpoS" w:hAnsi="CorpoS"/>
          <w:bCs/>
        </w:rPr>
        <w:t>derece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dardır</w:t>
      </w:r>
      <w:proofErr w:type="spellEnd"/>
      <w:r w:rsidRPr="00457AA5">
        <w:rPr>
          <w:rFonts w:ascii="CorpoS" w:hAnsi="CorpoS"/>
          <w:bCs/>
        </w:rPr>
        <w:t xml:space="preserve">, </w:t>
      </w:r>
      <w:proofErr w:type="spellStart"/>
      <w:r w:rsidRPr="00457AA5">
        <w:rPr>
          <w:rFonts w:ascii="CorpoS" w:hAnsi="CorpoS"/>
          <w:bCs/>
        </w:rPr>
        <w:t>yani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proofErr w:type="gramStart"/>
      <w:r w:rsidRPr="00457AA5">
        <w:rPr>
          <w:rFonts w:ascii="CorpoS" w:hAnsi="CorpoS"/>
          <w:bCs/>
        </w:rPr>
        <w:t>ara</w:t>
      </w:r>
      <w:proofErr w:type="spellEnd"/>
      <w:proofErr w:type="gram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kablolar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çok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yüksek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ba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lant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noktas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yo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unlu</w:t>
      </w:r>
      <w:r w:rsidRPr="00457AA5">
        <w:rPr>
          <w:rFonts w:ascii="CorpoS" w:hAnsi="CorpoS" w:cs="Arial"/>
          <w:bCs/>
        </w:rPr>
        <w:t>ğ</w:t>
      </w:r>
      <w:r w:rsidRPr="00457AA5">
        <w:rPr>
          <w:rFonts w:ascii="CorpoS" w:hAnsi="CorpoS"/>
          <w:bCs/>
        </w:rPr>
        <w:t>una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sahip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cihazlar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i</w:t>
      </w:r>
      <w:r w:rsidRPr="00457AA5">
        <w:rPr>
          <w:rFonts w:ascii="CorpoS" w:hAnsi="CorpoS" w:cs="Segoe UI Historic"/>
          <w:bCs/>
        </w:rPr>
        <w:t>ç</w:t>
      </w:r>
      <w:r w:rsidRPr="00457AA5">
        <w:rPr>
          <w:rFonts w:ascii="CorpoS" w:hAnsi="CorpoS"/>
          <w:bCs/>
        </w:rPr>
        <w:t>in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idealdir</w:t>
      </w:r>
      <w:proofErr w:type="spellEnd"/>
      <w:r w:rsidRPr="00457AA5">
        <w:rPr>
          <w:rFonts w:ascii="CorpoS" w:hAnsi="CorpoS"/>
          <w:bCs/>
        </w:rPr>
        <w:t xml:space="preserve">. UL / CSA </w:t>
      </w:r>
      <w:proofErr w:type="spellStart"/>
      <w:r w:rsidRPr="00457AA5">
        <w:rPr>
          <w:rFonts w:ascii="CorpoS" w:hAnsi="CorpoS"/>
          <w:bCs/>
        </w:rPr>
        <w:t>sertifikas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sayesinde</w:t>
      </w:r>
      <w:proofErr w:type="spellEnd"/>
      <w:r w:rsidRPr="00457AA5">
        <w:rPr>
          <w:rFonts w:ascii="CorpoS" w:hAnsi="CorpoS"/>
          <w:bCs/>
        </w:rPr>
        <w:t xml:space="preserve">, </w:t>
      </w:r>
      <w:proofErr w:type="spellStart"/>
      <w:r w:rsidRPr="00457AA5">
        <w:rPr>
          <w:rFonts w:ascii="CorpoS" w:hAnsi="CorpoS"/>
          <w:bCs/>
        </w:rPr>
        <w:t>Kuzey</w:t>
      </w:r>
      <w:proofErr w:type="spellEnd"/>
      <w:r w:rsidRPr="00457AA5">
        <w:rPr>
          <w:rFonts w:ascii="CorpoS" w:hAnsi="CorpoS"/>
          <w:bCs/>
        </w:rPr>
        <w:t xml:space="preserve"> Amerika </w:t>
      </w:r>
      <w:proofErr w:type="spellStart"/>
      <w:r w:rsidRPr="00457AA5">
        <w:rPr>
          <w:rFonts w:ascii="CorpoS" w:hAnsi="CorpoS"/>
          <w:bCs/>
        </w:rPr>
        <w:t>pazar</w:t>
      </w:r>
      <w:r w:rsidRPr="00457AA5">
        <w:rPr>
          <w:rFonts w:ascii="CorpoS" w:hAnsi="CorpoS" w:cs="Segoe UI Historic"/>
          <w:bCs/>
        </w:rPr>
        <w:t>ı</w:t>
      </w:r>
      <w:proofErr w:type="spellEnd"/>
      <w:r w:rsidRPr="00457AA5">
        <w:rPr>
          <w:rFonts w:ascii="CorpoS" w:hAnsi="CorpoS"/>
          <w:bCs/>
        </w:rPr>
        <w:t xml:space="preserve"> </w:t>
      </w:r>
      <w:proofErr w:type="spellStart"/>
      <w:r w:rsidRPr="00457AA5">
        <w:rPr>
          <w:rFonts w:ascii="CorpoS" w:hAnsi="CorpoS"/>
          <w:bCs/>
        </w:rPr>
        <w:t>i</w:t>
      </w:r>
      <w:r w:rsidRPr="00457AA5">
        <w:rPr>
          <w:rFonts w:ascii="CorpoS" w:hAnsi="CorpoS" w:cs="Segoe UI Historic"/>
          <w:bCs/>
        </w:rPr>
        <w:t>ç</w:t>
      </w:r>
      <w:r w:rsidRPr="00457AA5">
        <w:rPr>
          <w:rFonts w:ascii="CorpoS" w:hAnsi="CorpoS"/>
          <w:bCs/>
        </w:rPr>
        <w:t>in</w:t>
      </w:r>
      <w:proofErr w:type="spellEnd"/>
      <w:r w:rsidRPr="00457AA5">
        <w:rPr>
          <w:rFonts w:ascii="CorpoS" w:hAnsi="CorpoS"/>
          <w:bCs/>
        </w:rPr>
        <w:t xml:space="preserve"> de </w:t>
      </w:r>
      <w:proofErr w:type="spellStart"/>
      <w:r w:rsidRPr="00457AA5">
        <w:rPr>
          <w:rFonts w:ascii="CorpoS" w:hAnsi="CorpoS"/>
          <w:bCs/>
        </w:rPr>
        <w:t>onaylanm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 w:cs="Arial"/>
          <w:bCs/>
        </w:rPr>
        <w:t>ş</w:t>
      </w:r>
      <w:r w:rsidRPr="00457AA5">
        <w:rPr>
          <w:rFonts w:ascii="CorpoS" w:hAnsi="CorpoS"/>
          <w:bCs/>
        </w:rPr>
        <w:t>t</w:t>
      </w:r>
      <w:r w:rsidRPr="00457AA5">
        <w:rPr>
          <w:rFonts w:ascii="CorpoS" w:hAnsi="CorpoS" w:cs="Segoe UI Historic"/>
          <w:bCs/>
        </w:rPr>
        <w:t>ı</w:t>
      </w:r>
      <w:r w:rsidRPr="00457AA5">
        <w:rPr>
          <w:rFonts w:ascii="CorpoS" w:hAnsi="CorpoS"/>
          <w:bCs/>
        </w:rPr>
        <w:t>r.</w:t>
      </w:r>
      <w:r w:rsidR="0042146F" w:rsidRPr="00457AA5">
        <w:rPr>
          <w:rFonts w:ascii="CorpoS" w:hAnsi="CorpoS"/>
          <w:bCs/>
        </w:rPr>
        <w:t>ETHERLINE</w:t>
      </w:r>
      <w:proofErr w:type="spellEnd"/>
      <w:r w:rsidR="0042146F" w:rsidRPr="00457AA5">
        <w:rPr>
          <w:rFonts w:ascii="CorpoS" w:hAnsi="CorpoS"/>
          <w:bCs/>
          <w:vertAlign w:val="superscript"/>
          <w:lang w:eastAsia="en-GB"/>
        </w:rPr>
        <w:t>®</w:t>
      </w:r>
      <w:r w:rsidR="0042146F" w:rsidRPr="00457AA5">
        <w:rPr>
          <w:rFonts w:ascii="CorpoS" w:hAnsi="CorpoS"/>
          <w:bCs/>
        </w:rPr>
        <w:t xml:space="preserve"> CABINET CAT.6</w:t>
      </w:r>
      <w:r w:rsidR="0042146F" w:rsidRPr="00457AA5">
        <w:rPr>
          <w:rFonts w:ascii="CorpoS" w:hAnsi="CorpoS"/>
          <w:bCs/>
          <w:vertAlign w:val="subscript"/>
        </w:rPr>
        <w:t>A</w:t>
      </w:r>
      <w:r w:rsidR="0042146F" w:rsidRPr="00457AA5">
        <w:rPr>
          <w:rFonts w:ascii="CorpoS" w:hAnsi="CorpoS"/>
        </w:rPr>
        <w:t xml:space="preserve"> </w:t>
      </w:r>
    </w:p>
    <w:p w14:paraId="2E201AF5" w14:textId="77777777" w:rsidR="00214FED" w:rsidRPr="00457AA5" w:rsidRDefault="00214FED" w:rsidP="00214FED">
      <w:pPr>
        <w:pStyle w:val="ListeParagraf"/>
        <w:rPr>
          <w:rFonts w:ascii="CorpoS" w:hAnsi="CorpoS"/>
        </w:rPr>
      </w:pPr>
    </w:p>
    <w:p w14:paraId="6BB24FC6" w14:textId="7D48E594" w:rsidR="00CC295E" w:rsidRPr="00457AA5" w:rsidRDefault="00B24D6B" w:rsidP="00214FED">
      <w:pPr>
        <w:pStyle w:val="ListeParagraf"/>
        <w:rPr>
          <w:rFonts w:ascii="CorpoS" w:eastAsia="Times New Roman" w:hAnsi="CorpoS" w:cs="Times New Roman"/>
        </w:rPr>
      </w:pPr>
      <w:r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Ayrıca</w:t>
      </w:r>
      <w:proofErr w:type="spellEnd"/>
      <w:r w:rsidR="00214FED" w:rsidRPr="00457AA5">
        <w:rPr>
          <w:rFonts w:ascii="CorpoS" w:hAnsi="CorpoS"/>
        </w:rPr>
        <w:t xml:space="preserve">, 12-16 Nisan 2021 </w:t>
      </w:r>
      <w:proofErr w:type="spellStart"/>
      <w:r w:rsidR="00214FED" w:rsidRPr="00457AA5">
        <w:rPr>
          <w:rFonts w:ascii="CorpoS" w:hAnsi="CorpoS"/>
        </w:rPr>
        <w:t>tarihleri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arasında</w:t>
      </w:r>
      <w:proofErr w:type="spellEnd"/>
      <w:r w:rsidR="00214FED" w:rsidRPr="00457AA5">
        <w:rPr>
          <w:rFonts w:ascii="CorpoS" w:hAnsi="CorpoS"/>
        </w:rPr>
        <w:t xml:space="preserve"> Hannover </w:t>
      </w:r>
      <w:proofErr w:type="spellStart"/>
      <w:r w:rsidR="00214FED" w:rsidRPr="00457AA5">
        <w:rPr>
          <w:rFonts w:ascii="CorpoS" w:hAnsi="CorpoS"/>
        </w:rPr>
        <w:t>Fuar</w:t>
      </w:r>
      <w:r w:rsidR="00194362" w:rsidRPr="00457AA5">
        <w:rPr>
          <w:rFonts w:ascii="CorpoS" w:hAnsi="CorpoS"/>
        </w:rPr>
        <w:t>ı'nın</w:t>
      </w:r>
      <w:proofErr w:type="spellEnd"/>
      <w:r w:rsidR="00194362" w:rsidRPr="00457AA5">
        <w:rPr>
          <w:rFonts w:ascii="CorpoS" w:hAnsi="CorpoS"/>
        </w:rPr>
        <w:t xml:space="preserve"> </w:t>
      </w:r>
      <w:proofErr w:type="spellStart"/>
      <w:r w:rsidR="00194362" w:rsidRPr="00457AA5">
        <w:rPr>
          <w:rFonts w:ascii="CorpoS" w:hAnsi="CorpoS"/>
        </w:rPr>
        <w:t>dijital</w:t>
      </w:r>
      <w:proofErr w:type="spellEnd"/>
      <w:r w:rsidR="00194362" w:rsidRPr="00457AA5">
        <w:rPr>
          <w:rFonts w:ascii="CorpoS" w:hAnsi="CorpoS"/>
        </w:rPr>
        <w:t xml:space="preserve"> </w:t>
      </w:r>
      <w:proofErr w:type="spellStart"/>
      <w:r w:rsidR="00194362" w:rsidRPr="00457AA5">
        <w:rPr>
          <w:rFonts w:ascii="CorpoS" w:hAnsi="CorpoS"/>
        </w:rPr>
        <w:t>baskısında</w:t>
      </w:r>
      <w:proofErr w:type="spellEnd"/>
      <w:r w:rsidR="00194362" w:rsidRPr="00457AA5">
        <w:rPr>
          <w:rFonts w:ascii="CorpoS" w:hAnsi="CorpoS"/>
        </w:rPr>
        <w:t xml:space="preserve"> </w:t>
      </w:r>
      <w:proofErr w:type="spellStart"/>
      <w:r w:rsidR="00194362" w:rsidRPr="00457AA5">
        <w:rPr>
          <w:rFonts w:ascii="CorpoS" w:hAnsi="CorpoS"/>
        </w:rPr>
        <w:t>LAPP'ın</w:t>
      </w:r>
      <w:r w:rsidR="00214FED" w:rsidRPr="00457AA5">
        <w:rPr>
          <w:rFonts w:ascii="CorpoS" w:hAnsi="CorpoS"/>
        </w:rPr>
        <w:t>n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yeni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ürünleri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hakkında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bilgi</w:t>
      </w:r>
      <w:proofErr w:type="spellEnd"/>
      <w:r w:rsidR="00214FED" w:rsidRPr="00457AA5">
        <w:rPr>
          <w:rFonts w:ascii="CorpoS" w:hAnsi="CorpoS"/>
        </w:rPr>
        <w:t xml:space="preserve"> </w:t>
      </w:r>
      <w:proofErr w:type="spellStart"/>
      <w:r w:rsidR="00214FED" w:rsidRPr="00457AA5">
        <w:rPr>
          <w:rFonts w:ascii="CorpoS" w:hAnsi="CorpoS"/>
        </w:rPr>
        <w:t>edinebilirsiniz</w:t>
      </w:r>
      <w:proofErr w:type="spellEnd"/>
      <w:r w:rsidR="00214FED" w:rsidRPr="00457AA5">
        <w:rPr>
          <w:rFonts w:ascii="CorpoS" w:hAnsi="CorpoS"/>
        </w:rPr>
        <w:t>.</w:t>
      </w:r>
    </w:p>
    <w:p w14:paraId="07C79899" w14:textId="77777777" w:rsidR="00226B19" w:rsidRPr="00457AA5" w:rsidRDefault="00226B19" w:rsidP="00226B19">
      <w:pPr>
        <w:rPr>
          <w:rFonts w:ascii="CorpoS" w:eastAsia="Times New Roman" w:hAnsi="CorpoS" w:cs="Times New Roman"/>
          <w:lang w:eastAsia="en-GB"/>
        </w:rPr>
      </w:pPr>
    </w:p>
    <w:sectPr w:rsidR="00226B19" w:rsidRPr="00457AA5" w:rsidSect="00550679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1C72" w14:textId="77777777" w:rsidR="00463622" w:rsidRPr="006D37AB" w:rsidRDefault="00463622" w:rsidP="000E70DF">
      <w:r w:rsidRPr="006D37AB">
        <w:separator/>
      </w:r>
    </w:p>
  </w:endnote>
  <w:endnote w:type="continuationSeparator" w:id="0">
    <w:p w14:paraId="2F8289E9" w14:textId="77777777" w:rsidR="00463622" w:rsidRPr="006D37AB" w:rsidRDefault="00463622" w:rsidP="000E70DF">
      <w:r w:rsidRPr="006D37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C140" w14:textId="77777777" w:rsidR="00463622" w:rsidRPr="006D37AB" w:rsidRDefault="00463622" w:rsidP="000E70DF">
      <w:r w:rsidRPr="006D37AB">
        <w:separator/>
      </w:r>
    </w:p>
  </w:footnote>
  <w:footnote w:type="continuationSeparator" w:id="0">
    <w:p w14:paraId="080EE6A7" w14:textId="77777777" w:rsidR="00463622" w:rsidRPr="006D37AB" w:rsidRDefault="00463622" w:rsidP="000E70DF">
      <w:r w:rsidRPr="006D37A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Pr="006D37AB" w:rsidRDefault="005E3932" w:rsidP="00C42673">
    <w:pPr>
      <w:pStyle w:val="stbilgi"/>
      <w:jc w:val="right"/>
    </w:pPr>
    <w:r w:rsidRPr="006D37AB">
      <w:rPr>
        <w:noProof/>
        <w:lang w:val="tr-TR" w:eastAsia="tr-TR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Pr="006D37AB" w:rsidRDefault="000E70DF">
    <w:pPr>
      <w:pStyle w:val="stbilgi"/>
    </w:pPr>
  </w:p>
  <w:p w14:paraId="74F11A37" w14:textId="77777777" w:rsidR="005E3932" w:rsidRPr="006D37AB" w:rsidRDefault="005E3932">
    <w:pPr>
      <w:pStyle w:val="stbilgi"/>
    </w:pPr>
  </w:p>
  <w:p w14:paraId="302BD847" w14:textId="18E2CF93" w:rsidR="00B6459E" w:rsidRPr="006D37AB" w:rsidRDefault="000766F8" w:rsidP="00B6459E">
    <w:pPr>
      <w:rPr>
        <w:rFonts w:ascii="CorpoS" w:hAnsi="CorpoS"/>
        <w:b/>
        <w:color w:val="000000" w:themeColor="text1"/>
        <w:sz w:val="40"/>
      </w:rPr>
    </w:pPr>
    <w:r>
      <w:rPr>
        <w:rFonts w:ascii="CorpoS" w:hAnsi="CorpoS"/>
        <w:b/>
        <w:color w:val="000000" w:themeColor="text1"/>
        <w:sz w:val="40"/>
      </w:rPr>
      <w:t xml:space="preserve">Basın </w:t>
    </w:r>
    <w:proofErr w:type="spellStart"/>
    <w:r>
      <w:rPr>
        <w:rFonts w:ascii="CorpoS" w:hAnsi="CorpoS"/>
        <w:b/>
        <w:color w:val="000000" w:themeColor="text1"/>
        <w:sz w:val="40"/>
      </w:rPr>
      <w:t>Bülteni</w:t>
    </w:r>
    <w:proofErr w:type="spellEnd"/>
  </w:p>
  <w:p w14:paraId="0FD6C10A" w14:textId="77777777" w:rsidR="003E67C9" w:rsidRPr="006D37AB" w:rsidRDefault="003E67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050"/>
    <w:multiLevelType w:val="hybridMultilevel"/>
    <w:tmpl w:val="F90A9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746"/>
    <w:multiLevelType w:val="hybridMultilevel"/>
    <w:tmpl w:val="B8DA2A24"/>
    <w:lvl w:ilvl="0" w:tplc="C4DCE968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1ABD"/>
    <w:rsid w:val="000065AA"/>
    <w:rsid w:val="0000693C"/>
    <w:rsid w:val="0001089A"/>
    <w:rsid w:val="0003203B"/>
    <w:rsid w:val="00052353"/>
    <w:rsid w:val="000554A3"/>
    <w:rsid w:val="00064266"/>
    <w:rsid w:val="0006790C"/>
    <w:rsid w:val="000701CF"/>
    <w:rsid w:val="00074296"/>
    <w:rsid w:val="00075EFE"/>
    <w:rsid w:val="00076318"/>
    <w:rsid w:val="000766F8"/>
    <w:rsid w:val="000843CC"/>
    <w:rsid w:val="000865D7"/>
    <w:rsid w:val="000B15C0"/>
    <w:rsid w:val="000C2B94"/>
    <w:rsid w:val="000D2FAC"/>
    <w:rsid w:val="000D4D06"/>
    <w:rsid w:val="000E70DF"/>
    <w:rsid w:val="000F0662"/>
    <w:rsid w:val="000F1AA9"/>
    <w:rsid w:val="000F5174"/>
    <w:rsid w:val="00110DCD"/>
    <w:rsid w:val="0011200D"/>
    <w:rsid w:val="00120764"/>
    <w:rsid w:val="00125AC2"/>
    <w:rsid w:val="001268EC"/>
    <w:rsid w:val="00127521"/>
    <w:rsid w:val="001310F7"/>
    <w:rsid w:val="0013420A"/>
    <w:rsid w:val="00145E36"/>
    <w:rsid w:val="0015256F"/>
    <w:rsid w:val="00161B33"/>
    <w:rsid w:val="001700ED"/>
    <w:rsid w:val="00170EFF"/>
    <w:rsid w:val="00177B21"/>
    <w:rsid w:val="00184B76"/>
    <w:rsid w:val="00190606"/>
    <w:rsid w:val="00193750"/>
    <w:rsid w:val="00193A92"/>
    <w:rsid w:val="00194362"/>
    <w:rsid w:val="001A04B5"/>
    <w:rsid w:val="001A69EC"/>
    <w:rsid w:val="001B0504"/>
    <w:rsid w:val="001C192E"/>
    <w:rsid w:val="001D28E5"/>
    <w:rsid w:val="001D644E"/>
    <w:rsid w:val="001F2F76"/>
    <w:rsid w:val="001F7605"/>
    <w:rsid w:val="002005AD"/>
    <w:rsid w:val="00214FED"/>
    <w:rsid w:val="00226B19"/>
    <w:rsid w:val="002305CA"/>
    <w:rsid w:val="002506BD"/>
    <w:rsid w:val="00256EC3"/>
    <w:rsid w:val="002612C7"/>
    <w:rsid w:val="00266052"/>
    <w:rsid w:val="0027757A"/>
    <w:rsid w:val="002953F8"/>
    <w:rsid w:val="002963CE"/>
    <w:rsid w:val="002A24BA"/>
    <w:rsid w:val="002B26DA"/>
    <w:rsid w:val="002B6309"/>
    <w:rsid w:val="002C594C"/>
    <w:rsid w:val="002C59C3"/>
    <w:rsid w:val="002C7EA6"/>
    <w:rsid w:val="002D43CB"/>
    <w:rsid w:val="002D47B2"/>
    <w:rsid w:val="002D65B0"/>
    <w:rsid w:val="002E184A"/>
    <w:rsid w:val="002E1CA4"/>
    <w:rsid w:val="002F27B1"/>
    <w:rsid w:val="002F7F9C"/>
    <w:rsid w:val="00306A4D"/>
    <w:rsid w:val="00317434"/>
    <w:rsid w:val="00322266"/>
    <w:rsid w:val="00322BE8"/>
    <w:rsid w:val="00326478"/>
    <w:rsid w:val="0032792B"/>
    <w:rsid w:val="003335A5"/>
    <w:rsid w:val="00334767"/>
    <w:rsid w:val="003376BE"/>
    <w:rsid w:val="00344434"/>
    <w:rsid w:val="00352763"/>
    <w:rsid w:val="00372190"/>
    <w:rsid w:val="00372605"/>
    <w:rsid w:val="00375EAC"/>
    <w:rsid w:val="00380196"/>
    <w:rsid w:val="00387A73"/>
    <w:rsid w:val="00393364"/>
    <w:rsid w:val="003977F6"/>
    <w:rsid w:val="003A7688"/>
    <w:rsid w:val="003B1AEF"/>
    <w:rsid w:val="003B32B4"/>
    <w:rsid w:val="003B572F"/>
    <w:rsid w:val="003C131B"/>
    <w:rsid w:val="003E67C9"/>
    <w:rsid w:val="003E6947"/>
    <w:rsid w:val="003F1BDE"/>
    <w:rsid w:val="00403154"/>
    <w:rsid w:val="0042146F"/>
    <w:rsid w:val="00423386"/>
    <w:rsid w:val="00424652"/>
    <w:rsid w:val="00427EF9"/>
    <w:rsid w:val="004345F5"/>
    <w:rsid w:val="00456770"/>
    <w:rsid w:val="00456C70"/>
    <w:rsid w:val="00457AA5"/>
    <w:rsid w:val="00457C25"/>
    <w:rsid w:val="00463622"/>
    <w:rsid w:val="004711F0"/>
    <w:rsid w:val="00472F10"/>
    <w:rsid w:val="00473FBF"/>
    <w:rsid w:val="00480C83"/>
    <w:rsid w:val="00487814"/>
    <w:rsid w:val="00491FB0"/>
    <w:rsid w:val="0049203D"/>
    <w:rsid w:val="0049316B"/>
    <w:rsid w:val="00493318"/>
    <w:rsid w:val="00494BFB"/>
    <w:rsid w:val="00495EB2"/>
    <w:rsid w:val="004B3608"/>
    <w:rsid w:val="004B3FAE"/>
    <w:rsid w:val="004B5D6B"/>
    <w:rsid w:val="004B76E6"/>
    <w:rsid w:val="004D2135"/>
    <w:rsid w:val="004D3889"/>
    <w:rsid w:val="004D4CFE"/>
    <w:rsid w:val="004D5ACC"/>
    <w:rsid w:val="004E007D"/>
    <w:rsid w:val="004E3536"/>
    <w:rsid w:val="004E6204"/>
    <w:rsid w:val="004F1652"/>
    <w:rsid w:val="00502ABB"/>
    <w:rsid w:val="00503E1F"/>
    <w:rsid w:val="005129C3"/>
    <w:rsid w:val="005152D8"/>
    <w:rsid w:val="005209C6"/>
    <w:rsid w:val="005275E8"/>
    <w:rsid w:val="00544D57"/>
    <w:rsid w:val="005457A7"/>
    <w:rsid w:val="00550679"/>
    <w:rsid w:val="0055204F"/>
    <w:rsid w:val="00552C6F"/>
    <w:rsid w:val="0055342D"/>
    <w:rsid w:val="00555128"/>
    <w:rsid w:val="00575D4C"/>
    <w:rsid w:val="005779F5"/>
    <w:rsid w:val="00596886"/>
    <w:rsid w:val="005B0D69"/>
    <w:rsid w:val="005C5615"/>
    <w:rsid w:val="005D2BB6"/>
    <w:rsid w:val="005E3932"/>
    <w:rsid w:val="005E7DDB"/>
    <w:rsid w:val="005F310D"/>
    <w:rsid w:val="005F502D"/>
    <w:rsid w:val="00602CF4"/>
    <w:rsid w:val="00606909"/>
    <w:rsid w:val="00610B1B"/>
    <w:rsid w:val="00611EA2"/>
    <w:rsid w:val="006173F9"/>
    <w:rsid w:val="0062478C"/>
    <w:rsid w:val="0063407A"/>
    <w:rsid w:val="00651B59"/>
    <w:rsid w:val="006826B6"/>
    <w:rsid w:val="006912A5"/>
    <w:rsid w:val="00691A85"/>
    <w:rsid w:val="00692B56"/>
    <w:rsid w:val="00694833"/>
    <w:rsid w:val="006B03E5"/>
    <w:rsid w:val="006B7203"/>
    <w:rsid w:val="006C40C3"/>
    <w:rsid w:val="006D37AB"/>
    <w:rsid w:val="006F1509"/>
    <w:rsid w:val="006F395A"/>
    <w:rsid w:val="006F48C4"/>
    <w:rsid w:val="006F6B3B"/>
    <w:rsid w:val="006F76D9"/>
    <w:rsid w:val="00702238"/>
    <w:rsid w:val="007069AA"/>
    <w:rsid w:val="00716050"/>
    <w:rsid w:val="0071719B"/>
    <w:rsid w:val="00724321"/>
    <w:rsid w:val="00737D7F"/>
    <w:rsid w:val="00740676"/>
    <w:rsid w:val="00740913"/>
    <w:rsid w:val="00740CE5"/>
    <w:rsid w:val="00743583"/>
    <w:rsid w:val="00753ED2"/>
    <w:rsid w:val="00765F08"/>
    <w:rsid w:val="0077114A"/>
    <w:rsid w:val="00771C81"/>
    <w:rsid w:val="00780BD3"/>
    <w:rsid w:val="007865C6"/>
    <w:rsid w:val="0079417B"/>
    <w:rsid w:val="00794484"/>
    <w:rsid w:val="007A06FF"/>
    <w:rsid w:val="007A1E67"/>
    <w:rsid w:val="007A3CD9"/>
    <w:rsid w:val="007B1BFE"/>
    <w:rsid w:val="007B1E5D"/>
    <w:rsid w:val="007B6137"/>
    <w:rsid w:val="007B6F81"/>
    <w:rsid w:val="007C1967"/>
    <w:rsid w:val="007C6BC2"/>
    <w:rsid w:val="007D60FF"/>
    <w:rsid w:val="007E0783"/>
    <w:rsid w:val="007E30F8"/>
    <w:rsid w:val="007E6EBE"/>
    <w:rsid w:val="007F039D"/>
    <w:rsid w:val="00800CD4"/>
    <w:rsid w:val="00800EFF"/>
    <w:rsid w:val="00814C20"/>
    <w:rsid w:val="00817AFD"/>
    <w:rsid w:val="00852DEE"/>
    <w:rsid w:val="008606CF"/>
    <w:rsid w:val="00867ED2"/>
    <w:rsid w:val="008732CD"/>
    <w:rsid w:val="0088374F"/>
    <w:rsid w:val="0089639F"/>
    <w:rsid w:val="008A5C0F"/>
    <w:rsid w:val="008A7600"/>
    <w:rsid w:val="008B199E"/>
    <w:rsid w:val="008B4E63"/>
    <w:rsid w:val="008B63A3"/>
    <w:rsid w:val="008C630F"/>
    <w:rsid w:val="008D3F13"/>
    <w:rsid w:val="008E32AF"/>
    <w:rsid w:val="008F36F0"/>
    <w:rsid w:val="008F4690"/>
    <w:rsid w:val="008F6CDC"/>
    <w:rsid w:val="0090321A"/>
    <w:rsid w:val="00904082"/>
    <w:rsid w:val="0090600C"/>
    <w:rsid w:val="0090734C"/>
    <w:rsid w:val="00915DE4"/>
    <w:rsid w:val="00920D86"/>
    <w:rsid w:val="00924FA0"/>
    <w:rsid w:val="009463D9"/>
    <w:rsid w:val="00977C06"/>
    <w:rsid w:val="00981340"/>
    <w:rsid w:val="0098184A"/>
    <w:rsid w:val="00984707"/>
    <w:rsid w:val="00994983"/>
    <w:rsid w:val="009A0934"/>
    <w:rsid w:val="009A77C7"/>
    <w:rsid w:val="009B2508"/>
    <w:rsid w:val="009B6547"/>
    <w:rsid w:val="009D1276"/>
    <w:rsid w:val="009D6DDA"/>
    <w:rsid w:val="009D6EA1"/>
    <w:rsid w:val="009F3046"/>
    <w:rsid w:val="00A00190"/>
    <w:rsid w:val="00A1208C"/>
    <w:rsid w:val="00A16E3A"/>
    <w:rsid w:val="00A2770E"/>
    <w:rsid w:val="00A37FF8"/>
    <w:rsid w:val="00A46BBB"/>
    <w:rsid w:val="00A51E78"/>
    <w:rsid w:val="00A80225"/>
    <w:rsid w:val="00A83F93"/>
    <w:rsid w:val="00A86403"/>
    <w:rsid w:val="00A95882"/>
    <w:rsid w:val="00AA62D4"/>
    <w:rsid w:val="00AC003F"/>
    <w:rsid w:val="00AC615B"/>
    <w:rsid w:val="00AC6FE9"/>
    <w:rsid w:val="00AD601F"/>
    <w:rsid w:val="00AE2AFE"/>
    <w:rsid w:val="00B031A7"/>
    <w:rsid w:val="00B125E2"/>
    <w:rsid w:val="00B12CE9"/>
    <w:rsid w:val="00B24D6B"/>
    <w:rsid w:val="00B324C0"/>
    <w:rsid w:val="00B33EA2"/>
    <w:rsid w:val="00B37694"/>
    <w:rsid w:val="00B45F0F"/>
    <w:rsid w:val="00B52606"/>
    <w:rsid w:val="00B5555E"/>
    <w:rsid w:val="00B60A84"/>
    <w:rsid w:val="00B6459E"/>
    <w:rsid w:val="00B65BB0"/>
    <w:rsid w:val="00B65C77"/>
    <w:rsid w:val="00B66151"/>
    <w:rsid w:val="00B73421"/>
    <w:rsid w:val="00B855B7"/>
    <w:rsid w:val="00B954C7"/>
    <w:rsid w:val="00BA2738"/>
    <w:rsid w:val="00BA3070"/>
    <w:rsid w:val="00BB33BF"/>
    <w:rsid w:val="00BB63A0"/>
    <w:rsid w:val="00BC2034"/>
    <w:rsid w:val="00BC43AC"/>
    <w:rsid w:val="00BC586F"/>
    <w:rsid w:val="00BC619B"/>
    <w:rsid w:val="00BC76DB"/>
    <w:rsid w:val="00BD7CA9"/>
    <w:rsid w:val="00BE3DED"/>
    <w:rsid w:val="00BE57C5"/>
    <w:rsid w:val="00C02519"/>
    <w:rsid w:val="00C05BE9"/>
    <w:rsid w:val="00C10E2A"/>
    <w:rsid w:val="00C11F8C"/>
    <w:rsid w:val="00C1261D"/>
    <w:rsid w:val="00C141AB"/>
    <w:rsid w:val="00C4083A"/>
    <w:rsid w:val="00C42673"/>
    <w:rsid w:val="00C4699B"/>
    <w:rsid w:val="00C507E2"/>
    <w:rsid w:val="00C53382"/>
    <w:rsid w:val="00C54502"/>
    <w:rsid w:val="00C54757"/>
    <w:rsid w:val="00C573A3"/>
    <w:rsid w:val="00C57E36"/>
    <w:rsid w:val="00C6081B"/>
    <w:rsid w:val="00C80187"/>
    <w:rsid w:val="00C91CC7"/>
    <w:rsid w:val="00CA2BE2"/>
    <w:rsid w:val="00CC295E"/>
    <w:rsid w:val="00CC2B6E"/>
    <w:rsid w:val="00CD2380"/>
    <w:rsid w:val="00CD3B19"/>
    <w:rsid w:val="00CD60C2"/>
    <w:rsid w:val="00CD674C"/>
    <w:rsid w:val="00CE56E9"/>
    <w:rsid w:val="00CE7772"/>
    <w:rsid w:val="00D12432"/>
    <w:rsid w:val="00D34B60"/>
    <w:rsid w:val="00D36D64"/>
    <w:rsid w:val="00D65E68"/>
    <w:rsid w:val="00D83405"/>
    <w:rsid w:val="00D90616"/>
    <w:rsid w:val="00DA15EC"/>
    <w:rsid w:val="00DA2B40"/>
    <w:rsid w:val="00DB1DA1"/>
    <w:rsid w:val="00DC69DE"/>
    <w:rsid w:val="00DD3997"/>
    <w:rsid w:val="00DD6833"/>
    <w:rsid w:val="00DE0ADC"/>
    <w:rsid w:val="00DF7F3D"/>
    <w:rsid w:val="00E10352"/>
    <w:rsid w:val="00E253F8"/>
    <w:rsid w:val="00E25BE8"/>
    <w:rsid w:val="00E27F38"/>
    <w:rsid w:val="00E34970"/>
    <w:rsid w:val="00E420C9"/>
    <w:rsid w:val="00E443C1"/>
    <w:rsid w:val="00E55FB9"/>
    <w:rsid w:val="00E629BB"/>
    <w:rsid w:val="00E651E4"/>
    <w:rsid w:val="00E86DE3"/>
    <w:rsid w:val="00E87EAC"/>
    <w:rsid w:val="00EA0BF0"/>
    <w:rsid w:val="00EB3A01"/>
    <w:rsid w:val="00EB6F62"/>
    <w:rsid w:val="00EE3F31"/>
    <w:rsid w:val="00EE5D8C"/>
    <w:rsid w:val="00F0594D"/>
    <w:rsid w:val="00F0670D"/>
    <w:rsid w:val="00F169EF"/>
    <w:rsid w:val="00F26876"/>
    <w:rsid w:val="00F314F9"/>
    <w:rsid w:val="00F52640"/>
    <w:rsid w:val="00F61F28"/>
    <w:rsid w:val="00F77DA9"/>
    <w:rsid w:val="00F87C1F"/>
    <w:rsid w:val="00F87E3D"/>
    <w:rsid w:val="00F971B3"/>
    <w:rsid w:val="00FA1EC9"/>
    <w:rsid w:val="00FA2040"/>
    <w:rsid w:val="00FA3269"/>
    <w:rsid w:val="00FB766A"/>
    <w:rsid w:val="00FC13D5"/>
    <w:rsid w:val="00FD271A"/>
    <w:rsid w:val="00FD2F22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70DF"/>
  </w:style>
  <w:style w:type="paragraph" w:styleId="Altbilgi">
    <w:name w:val="footer"/>
    <w:basedOn w:val="Normal"/>
    <w:link w:val="Altbilgi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0DF"/>
  </w:style>
  <w:style w:type="character" w:styleId="Gl">
    <w:name w:val="Strong"/>
    <w:basedOn w:val="VarsaylanParagrafYazTipi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Vurgu">
    <w:name w:val="Emphasis"/>
    <w:basedOn w:val="VarsaylanParagrafYazTipi"/>
    <w:uiPriority w:val="20"/>
    <w:qFormat/>
    <w:rsid w:val="006F48C4"/>
    <w:rPr>
      <w:i/>
      <w:iCs/>
    </w:rPr>
  </w:style>
  <w:style w:type="character" w:styleId="Kpr">
    <w:name w:val="Hyperlink"/>
    <w:rsid w:val="001268E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22B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22BE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22B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2B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2BE8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Normal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</w:rPr>
  </w:style>
  <w:style w:type="character" w:customStyle="1" w:styleId="Flietext-StandardZchn">
    <w:name w:val="Fließtext-Standard Zchn"/>
    <w:basedOn w:val="VarsaylanParagrafYazTipi"/>
    <w:link w:val="Flietext-Standard"/>
    <w:rsid w:val="003B32B4"/>
    <w:rPr>
      <w:rFonts w:eastAsiaTheme="minorHAnsi"/>
      <w:sz w:val="22"/>
      <w:szCs w:val="22"/>
      <w:lang w:val="en-GB"/>
    </w:rPr>
  </w:style>
  <w:style w:type="character" w:customStyle="1" w:styleId="NichtaufgelsteErwhnung1">
    <w:name w:val="Nicht aufgelöste Erwähnung1"/>
    <w:basedOn w:val="VarsaylanParagrafYazTipi"/>
    <w:uiPriority w:val="99"/>
    <w:semiHidden/>
    <w:unhideWhenUsed/>
    <w:rsid w:val="00AC00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86DE3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70DF"/>
  </w:style>
  <w:style w:type="paragraph" w:styleId="Altbilgi">
    <w:name w:val="footer"/>
    <w:basedOn w:val="Normal"/>
    <w:link w:val="Altbilgi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0DF"/>
  </w:style>
  <w:style w:type="character" w:styleId="Gl">
    <w:name w:val="Strong"/>
    <w:basedOn w:val="VarsaylanParagrafYazTipi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Vurgu">
    <w:name w:val="Emphasis"/>
    <w:basedOn w:val="VarsaylanParagrafYazTipi"/>
    <w:uiPriority w:val="20"/>
    <w:qFormat/>
    <w:rsid w:val="006F48C4"/>
    <w:rPr>
      <w:i/>
      <w:iCs/>
    </w:rPr>
  </w:style>
  <w:style w:type="character" w:styleId="Kpr">
    <w:name w:val="Hyperlink"/>
    <w:rsid w:val="001268E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22B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22BE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22B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2B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2BE8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Normal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</w:rPr>
  </w:style>
  <w:style w:type="character" w:customStyle="1" w:styleId="Flietext-StandardZchn">
    <w:name w:val="Fließtext-Standard Zchn"/>
    <w:basedOn w:val="VarsaylanParagrafYazTipi"/>
    <w:link w:val="Flietext-Standard"/>
    <w:rsid w:val="003B32B4"/>
    <w:rPr>
      <w:rFonts w:eastAsiaTheme="minorHAnsi"/>
      <w:sz w:val="22"/>
      <w:szCs w:val="22"/>
      <w:lang w:val="en-GB"/>
    </w:rPr>
  </w:style>
  <w:style w:type="character" w:customStyle="1" w:styleId="NichtaufgelsteErwhnung1">
    <w:name w:val="Nicht aufgelöste Erwähnung1"/>
    <w:basedOn w:val="VarsaylanParagrafYazTipi"/>
    <w:uiPriority w:val="99"/>
    <w:semiHidden/>
    <w:unhideWhenUsed/>
    <w:rsid w:val="00AC00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86DE3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8E7A4B419BD488209C39DD3157C87" ma:contentTypeVersion="9" ma:contentTypeDescription="Ein neues Dokument erstellen." ma:contentTypeScope="" ma:versionID="e8d74c5c5508dff8236ea371b3ed21e3">
  <xsd:schema xmlns:xsd="http://www.w3.org/2001/XMLSchema" xmlns:xs="http://www.w3.org/2001/XMLSchema" xmlns:p="http://schemas.microsoft.com/office/2006/metadata/properties" xmlns:ns3="971f7cf0-36df-41fc-abd2-e63e91ec5ee6" targetNamespace="http://schemas.microsoft.com/office/2006/metadata/properties" ma:root="true" ma:fieldsID="e262ffccab159ecf221ca247ab52e257" ns3:_="">
    <xsd:import namespace="971f7cf0-36df-41fc-abd2-e63e91ec5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cf0-36df-41fc-abd2-e63e91ec5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29058-9775-44E9-99F1-14479B76A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C5808-AA54-4851-A69A-39FA4C4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cf0-36df-41fc-abd2-e63e91ec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7FB57-4ACC-4865-8AC0-ECD88854C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A8C8D-B87A-49A3-AF4C-1F7178EE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Lapp Service GmbH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ncerdal@gmail.com</cp:lastModifiedBy>
  <cp:revision>5</cp:revision>
  <cp:lastPrinted>2021-03-29T09:20:00Z</cp:lastPrinted>
  <dcterms:created xsi:type="dcterms:W3CDTF">2021-03-29T15:27:00Z</dcterms:created>
  <dcterms:modified xsi:type="dcterms:W3CDTF">2021-03-30T00:47:00Z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0x0101009B48E7A4B419BD488209C39DD3157C87</vt:lpwstr>
  </property>
</Properties>
</file>