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B6" w:rsidRPr="00117210" w:rsidRDefault="004F0518" w:rsidP="009D69B6">
      <w:pPr>
        <w:rPr>
          <w:b/>
        </w:rPr>
      </w:pPr>
      <w:r w:rsidRPr="004F0518">
        <w:rPr>
          <w:b/>
          <w:lang w:val="en-US"/>
        </w:rPr>
        <w:t>HANNOVER</w:t>
      </w:r>
      <w:r w:rsidRPr="00117210">
        <w:rPr>
          <w:b/>
        </w:rPr>
        <w:t xml:space="preserve"> </w:t>
      </w:r>
      <w:r w:rsidRPr="004F0518">
        <w:rPr>
          <w:b/>
          <w:lang w:val="en-US"/>
        </w:rPr>
        <w:t>MESSE</w:t>
      </w:r>
      <w:r w:rsidRPr="00117210">
        <w:rPr>
          <w:b/>
        </w:rPr>
        <w:t xml:space="preserve"> 2016</w:t>
      </w:r>
    </w:p>
    <w:p w:rsidR="004F0518" w:rsidRDefault="00F57D27" w:rsidP="009D69B6">
      <w:r w:rsidRPr="00F57D27">
        <w:rPr>
          <w:lang w:val="en-US"/>
        </w:rPr>
        <w:t>C</w:t>
      </w:r>
      <w:r w:rsidRPr="00F57D27">
        <w:t xml:space="preserve"> 25 </w:t>
      </w:r>
      <w:r>
        <w:t>по</w:t>
      </w:r>
      <w:r w:rsidRPr="00F57D27">
        <w:t xml:space="preserve"> 29 </w:t>
      </w:r>
      <w:r>
        <w:t>апреля</w:t>
      </w:r>
      <w:r w:rsidRPr="00F57D27">
        <w:t xml:space="preserve"> 2016 </w:t>
      </w:r>
      <w:r>
        <w:t>г</w:t>
      </w:r>
      <w:r w:rsidRPr="00F57D27">
        <w:t xml:space="preserve">. </w:t>
      </w:r>
      <w:r>
        <w:rPr>
          <w:lang w:val="en-US"/>
        </w:rPr>
        <w:t>Lapp</w:t>
      </w:r>
      <w:r w:rsidRPr="00F57D27">
        <w:t xml:space="preserve"> </w:t>
      </w:r>
      <w:r>
        <w:rPr>
          <w:lang w:val="en-US"/>
        </w:rPr>
        <w:t>Group</w:t>
      </w:r>
      <w:r w:rsidRPr="00F57D27">
        <w:t xml:space="preserve"> </w:t>
      </w:r>
      <w:r>
        <w:t xml:space="preserve">примет участие в одной из самых престижных  промышленных выставок – </w:t>
      </w:r>
      <w:r>
        <w:rPr>
          <w:lang w:val="en-US"/>
        </w:rPr>
        <w:t>Hannover</w:t>
      </w:r>
      <w:r w:rsidRPr="00F57D27">
        <w:t xml:space="preserve"> </w:t>
      </w:r>
      <w:proofErr w:type="spellStart"/>
      <w:r>
        <w:rPr>
          <w:lang w:val="en-US"/>
        </w:rPr>
        <w:t>Messe</w:t>
      </w:r>
      <w:proofErr w:type="spellEnd"/>
      <w:r>
        <w:t xml:space="preserve">. </w:t>
      </w:r>
    </w:p>
    <w:p w:rsidR="00B34BE8" w:rsidRDefault="00F57D27" w:rsidP="00B34BE8">
      <w:r>
        <w:t>Ганноверская выставка</w:t>
      </w:r>
      <w:r w:rsidR="007D3815">
        <w:t>-ярмарка</w:t>
      </w:r>
      <w:r w:rsidRPr="00F57D27">
        <w:t xml:space="preserve"> </w:t>
      </w:r>
      <w:r>
        <w:t>ежегодно собирает в своих павильонах  ведущих производителей и поставщиков промышленного оборудования со всего мира</w:t>
      </w:r>
      <w:r w:rsidR="00B34BE8">
        <w:t>. Посетители выставки получат уникальную возможность узнать о последних изобретениях и инновациях в индустрии</w:t>
      </w:r>
      <w:r w:rsidR="007D3815">
        <w:t xml:space="preserve"> «из первых уст».  С</w:t>
      </w:r>
      <w:r w:rsidR="007D3815" w:rsidRPr="00F57D27">
        <w:t>траной-партнером ярмарки</w:t>
      </w:r>
      <w:r w:rsidR="007D3815">
        <w:t xml:space="preserve"> в этом году будут </w:t>
      </w:r>
      <w:r w:rsidR="00B34BE8" w:rsidRPr="00F57D27">
        <w:t>США.</w:t>
      </w:r>
    </w:p>
    <w:p w:rsidR="007D3815" w:rsidRPr="00A748AA" w:rsidRDefault="007D3815" w:rsidP="00B34BE8">
      <w:pPr>
        <w:rPr>
          <w:b/>
        </w:rPr>
      </w:pPr>
      <w:r w:rsidRPr="00A748AA">
        <w:rPr>
          <w:b/>
          <w:lang w:val="en-US"/>
        </w:rPr>
        <w:t>Lapp</w:t>
      </w:r>
      <w:r w:rsidRPr="00117210">
        <w:rPr>
          <w:b/>
        </w:rPr>
        <w:t xml:space="preserve"> </w:t>
      </w:r>
      <w:r w:rsidRPr="00A748AA">
        <w:rPr>
          <w:b/>
          <w:lang w:val="en-US"/>
        </w:rPr>
        <w:t>Group</w:t>
      </w:r>
      <w:r w:rsidRPr="00117210">
        <w:rPr>
          <w:b/>
        </w:rPr>
        <w:t xml:space="preserve"> </w:t>
      </w:r>
      <w:r w:rsidRPr="00A748AA">
        <w:rPr>
          <w:b/>
        </w:rPr>
        <w:t>«Искусство объединять»</w:t>
      </w:r>
    </w:p>
    <w:p w:rsidR="007D3815" w:rsidRDefault="007D3815" w:rsidP="00B34BE8">
      <w:r>
        <w:t xml:space="preserve">Постоянный экспонент </w:t>
      </w:r>
      <w:r>
        <w:rPr>
          <w:lang w:val="en-US"/>
        </w:rPr>
        <w:t>Hannover</w:t>
      </w:r>
      <w:r w:rsidRPr="00F57D27">
        <w:t xml:space="preserve"> </w:t>
      </w:r>
      <w:proofErr w:type="spellStart"/>
      <w:r>
        <w:rPr>
          <w:lang w:val="en-US"/>
        </w:rPr>
        <w:t>Messe</w:t>
      </w:r>
      <w:proofErr w:type="spellEnd"/>
      <w:r>
        <w:t xml:space="preserve"> и ведущий производитель кабельной продукции, </w:t>
      </w:r>
      <w:r>
        <w:rPr>
          <w:lang w:val="en-US"/>
        </w:rPr>
        <w:t>Lapp</w:t>
      </w:r>
      <w:r w:rsidRPr="007D3815">
        <w:t xml:space="preserve"> </w:t>
      </w:r>
      <w:r>
        <w:rPr>
          <w:lang w:val="en-US"/>
        </w:rPr>
        <w:t>Group</w:t>
      </w:r>
      <w:r w:rsidRPr="007D3815">
        <w:t xml:space="preserve"> </w:t>
      </w:r>
      <w:r>
        <w:t>представит широкий спектр стандартных и специализированных продуктов высочайшего класса, а также индивидуальные комплексные решения.</w:t>
      </w:r>
    </w:p>
    <w:p w:rsidR="00A748AA" w:rsidRPr="00A748AA" w:rsidRDefault="00A748AA" w:rsidP="00B34BE8">
      <w:pPr>
        <w:rPr>
          <w:b/>
        </w:rPr>
      </w:pPr>
      <w:r w:rsidRPr="00A748AA">
        <w:rPr>
          <w:b/>
        </w:rPr>
        <w:t>Основные темы</w:t>
      </w:r>
    </w:p>
    <w:p w:rsidR="00A748AA" w:rsidRDefault="00A748AA" w:rsidP="00B34BE8">
      <w:r w:rsidRPr="00A748AA">
        <w:rPr>
          <w:b/>
        </w:rPr>
        <w:t>Сертификация</w:t>
      </w:r>
      <w:r>
        <w:rPr>
          <w:b/>
        </w:rPr>
        <w:t xml:space="preserve">. </w:t>
      </w:r>
      <w:r>
        <w:t xml:space="preserve">Чёткое соответствие </w:t>
      </w:r>
      <w:r w:rsidR="00CD4AFE">
        <w:t>нормам</w:t>
      </w:r>
      <w:r>
        <w:t xml:space="preserve"> и требованиям, предъявляемым к</w:t>
      </w:r>
      <w:r w:rsidR="00BF1641" w:rsidRPr="00BF1641">
        <w:t xml:space="preserve"> </w:t>
      </w:r>
      <w:r w:rsidR="00BF1641">
        <w:t>кабельной</w:t>
      </w:r>
      <w:r>
        <w:t xml:space="preserve"> продукции в различных странах,  играет всё более важную роль в деятельности компаний,  работающих на м</w:t>
      </w:r>
      <w:r w:rsidR="00BF1641">
        <w:t xml:space="preserve">ировом рынке. Высокое качество и надёжность продуктов </w:t>
      </w:r>
      <w:r w:rsidR="00BF1641">
        <w:rPr>
          <w:lang w:val="en-US"/>
        </w:rPr>
        <w:t>Lapp</w:t>
      </w:r>
      <w:r w:rsidR="00BF1641" w:rsidRPr="00BF1641">
        <w:t xml:space="preserve"> </w:t>
      </w:r>
      <w:r w:rsidR="00BF1641">
        <w:t>подтверждено не только сертификацией по европейским стандартам (</w:t>
      </w:r>
      <w:r w:rsidR="00BF1641">
        <w:rPr>
          <w:lang w:val="en-US"/>
        </w:rPr>
        <w:t>VDE</w:t>
      </w:r>
      <w:r w:rsidR="00BF1641" w:rsidRPr="00BF1641">
        <w:t>)</w:t>
      </w:r>
      <w:r w:rsidR="00BF1641">
        <w:t xml:space="preserve">, но и сертификацией по государственным стандартам других стран. В том числе, </w:t>
      </w:r>
      <w:r w:rsidR="006B1A9F">
        <w:t xml:space="preserve">по </w:t>
      </w:r>
      <w:r w:rsidR="00CD4AFE">
        <w:t>американским (UL) и российским (ГОСТ) стандартам.</w:t>
      </w:r>
    </w:p>
    <w:p w:rsidR="00CD4AFE" w:rsidRDefault="00CD4AFE" w:rsidP="00B34BE8">
      <w:r>
        <w:t xml:space="preserve">Сертификат на конкретный продукт можно получить, отправив запрос нашему </w:t>
      </w:r>
      <w:hyperlink r:id="rId5" w:history="1">
        <w:r w:rsidRPr="00CD4AFE">
          <w:rPr>
            <w:rStyle w:val="a4"/>
          </w:rPr>
          <w:t>отделу продаж</w:t>
        </w:r>
      </w:hyperlink>
      <w:r>
        <w:t>.</w:t>
      </w:r>
    </w:p>
    <w:p w:rsidR="00A02EF4" w:rsidRDefault="00CD4AFE" w:rsidP="00B34BE8">
      <w:r w:rsidRPr="00CD4AFE">
        <w:rPr>
          <w:b/>
        </w:rPr>
        <w:t>Экстремальные условия</w:t>
      </w:r>
      <w:r>
        <w:rPr>
          <w:b/>
        </w:rPr>
        <w:t xml:space="preserve">. </w:t>
      </w:r>
      <w:r w:rsidR="00A02EF4">
        <w:rPr>
          <w:b/>
        </w:rPr>
        <w:t xml:space="preserve"> </w:t>
      </w:r>
      <w:r w:rsidR="00A02EF4" w:rsidRPr="00A02EF4">
        <w:t>Надёжные решения для экстремальных условий эксплуатации.</w:t>
      </w:r>
      <w:r w:rsidR="00A02EF4">
        <w:t xml:space="preserve"> Огонь,  лёд</w:t>
      </w:r>
      <w:r w:rsidR="00B865CB">
        <w:t xml:space="preserve">, и высокие механические нагрузки: в рамках Ганноверской выставки </w:t>
      </w:r>
      <w:r w:rsidR="00B865CB">
        <w:rPr>
          <w:lang w:val="en-US"/>
        </w:rPr>
        <w:t>Lapp</w:t>
      </w:r>
      <w:r w:rsidR="00B865CB" w:rsidRPr="00B865CB">
        <w:t xml:space="preserve"> </w:t>
      </w:r>
      <w:r w:rsidR="00B865CB">
        <w:rPr>
          <w:lang w:val="en-US"/>
        </w:rPr>
        <w:t>Group</w:t>
      </w:r>
      <w:r w:rsidR="00B865CB" w:rsidRPr="00B865CB">
        <w:t xml:space="preserve"> </w:t>
      </w:r>
      <w:r w:rsidR="00B865CB">
        <w:t xml:space="preserve">представит целый ряд инновационных продуктов для использования даже в самых </w:t>
      </w:r>
      <w:r w:rsidR="00BD0FEB">
        <w:t>тяжёлых</w:t>
      </w:r>
      <w:r w:rsidR="00B865CB">
        <w:t xml:space="preserve"> условиях окружающей среды. </w:t>
      </w:r>
      <w:r w:rsidR="00BD0FEB">
        <w:t>Будь-то о</w:t>
      </w:r>
      <w:r w:rsidR="0066525F">
        <w:t>борудование для электростанци</w:t>
      </w:r>
      <w:r w:rsidR="00BD0FEB">
        <w:t>й</w:t>
      </w:r>
      <w:r w:rsidR="0066525F">
        <w:t>,  доменные печи</w:t>
      </w:r>
      <w:r w:rsidR="00BD0FEB">
        <w:t xml:space="preserve">, серводвигатели и приводная техника,  оборудование для пищевой промышленности или же судовое и портовое оборудование, </w:t>
      </w:r>
      <w:r w:rsidR="00BD0FEB" w:rsidRPr="00B27F15">
        <w:rPr>
          <w:b/>
          <w:lang w:val="en-US"/>
        </w:rPr>
        <w:t>Lapp</w:t>
      </w:r>
      <w:r w:rsidR="00BD0FEB" w:rsidRPr="00B27F15">
        <w:rPr>
          <w:b/>
        </w:rPr>
        <w:t xml:space="preserve"> – Ваш  неизменный партнёр в решении задач любой сложности.</w:t>
      </w:r>
      <w:r w:rsidR="00BD0FEB">
        <w:t xml:space="preserve"> </w:t>
      </w:r>
    </w:p>
    <w:p w:rsidR="00B27F15" w:rsidRDefault="00B27F15" w:rsidP="00B34BE8">
      <w:r>
        <w:t xml:space="preserve">Примеры продукции </w:t>
      </w:r>
      <w:r>
        <w:rPr>
          <w:lang w:val="en-US"/>
        </w:rPr>
        <w:t>Lapp</w:t>
      </w:r>
      <w:r w:rsidRPr="00B27F15">
        <w:t xml:space="preserve"> </w:t>
      </w:r>
      <w:r>
        <w:rPr>
          <w:lang w:val="en-US"/>
        </w:rPr>
        <w:t>Group</w:t>
      </w:r>
      <w:r w:rsidRPr="00B27F15">
        <w:t xml:space="preserve"> </w:t>
      </w:r>
      <w:r>
        <w:t>для экстремальных услови</w:t>
      </w:r>
      <w:r w:rsidR="00EF763D">
        <w:t>й</w:t>
      </w:r>
      <w:r>
        <w:t xml:space="preserve"> эксплуатации:</w:t>
      </w:r>
    </w:p>
    <w:p w:rsidR="00B27F15" w:rsidRDefault="00B27F15" w:rsidP="00B27F15">
      <w:pPr>
        <w:pStyle w:val="a3"/>
        <w:numPr>
          <w:ilvl w:val="0"/>
          <w:numId w:val="3"/>
        </w:numPr>
      </w:pPr>
      <w:r>
        <w:t xml:space="preserve">Силиконовый одножильный кабель  </w:t>
      </w:r>
      <w:r w:rsidRPr="00F2364D">
        <w:rPr>
          <w:b/>
        </w:rPr>
        <w:t xml:space="preserve">ÖLFLEX® HEAT 180 </w:t>
      </w:r>
      <w:proofErr w:type="spellStart"/>
      <w:r w:rsidRPr="00F2364D">
        <w:rPr>
          <w:b/>
        </w:rPr>
        <w:t>SiF</w:t>
      </w:r>
      <w:proofErr w:type="spellEnd"/>
      <w:r w:rsidRPr="00F2364D">
        <w:rPr>
          <w:b/>
        </w:rPr>
        <w:t xml:space="preserve"> A</w:t>
      </w:r>
      <w:r>
        <w:t xml:space="preserve">,  сертифицированный </w:t>
      </w:r>
      <w:r w:rsidRPr="00B27F15">
        <w:t>для североамериканского рынка</w:t>
      </w:r>
      <w:r>
        <w:t xml:space="preserve">. Кабель выдерживает температуру до </w:t>
      </w:r>
      <w:r w:rsidRPr="00B27F15">
        <w:t>+150°C</w:t>
      </w:r>
      <w:r>
        <w:t xml:space="preserve"> (в соответствии с </w:t>
      </w:r>
      <w:r>
        <w:rPr>
          <w:lang w:val="en-US"/>
        </w:rPr>
        <w:t>UL</w:t>
      </w:r>
      <w:r w:rsidRPr="00B27F15">
        <w:t xml:space="preserve">).  </w:t>
      </w:r>
      <w:r>
        <w:t>Посмотр</w:t>
      </w:r>
      <w:r w:rsidR="006B0B31">
        <w:t>ите</w:t>
      </w:r>
      <w:r>
        <w:t xml:space="preserve"> </w:t>
      </w:r>
      <w:r w:rsidR="00CB494F">
        <w:t xml:space="preserve">полный </w:t>
      </w:r>
      <w:r>
        <w:t>ассортимент</w:t>
      </w:r>
      <w:r w:rsidR="006B0B31">
        <w:t xml:space="preserve"> термостойких</w:t>
      </w:r>
      <w:r>
        <w:t xml:space="preserve"> силовы</w:t>
      </w:r>
      <w:r w:rsidR="006B0B31">
        <w:t xml:space="preserve">х и контрольных кабелей </w:t>
      </w:r>
      <w:r w:rsidR="006B0B31">
        <w:rPr>
          <w:lang w:val="en-US"/>
        </w:rPr>
        <w:t>Lapp</w:t>
      </w:r>
      <w:r w:rsidR="006B0B31" w:rsidRPr="006B0B31">
        <w:t xml:space="preserve"> </w:t>
      </w:r>
      <w:r w:rsidR="006B0B31">
        <w:t>(от</w:t>
      </w:r>
      <w:r w:rsidR="006B0B31" w:rsidRPr="006B0B31">
        <w:t xml:space="preserve"> -50 </w:t>
      </w:r>
      <w:r w:rsidR="006B0B31">
        <w:t>до</w:t>
      </w:r>
      <w:r w:rsidR="006B0B31" w:rsidRPr="006B0B31">
        <w:t xml:space="preserve"> +180 °C)</w:t>
      </w:r>
      <w:r w:rsidR="006B0B31">
        <w:t xml:space="preserve"> в </w:t>
      </w:r>
      <w:hyperlink r:id="rId6" w:history="1">
        <w:r w:rsidR="006B0B31" w:rsidRPr="00CB494F">
          <w:rPr>
            <w:rStyle w:val="a4"/>
            <w:lang w:val="en-US"/>
          </w:rPr>
          <w:t>on</w:t>
        </w:r>
        <w:r w:rsidR="006B0B31" w:rsidRPr="00CB494F">
          <w:rPr>
            <w:rStyle w:val="a4"/>
          </w:rPr>
          <w:t>-</w:t>
        </w:r>
        <w:r w:rsidR="006B0B31" w:rsidRPr="00CB494F">
          <w:rPr>
            <w:rStyle w:val="a4"/>
            <w:lang w:val="en-US"/>
          </w:rPr>
          <w:t>line</w:t>
        </w:r>
        <w:r w:rsidR="006B0B31" w:rsidRPr="00CB494F">
          <w:rPr>
            <w:rStyle w:val="a4"/>
          </w:rPr>
          <w:t xml:space="preserve"> каталоге</w:t>
        </w:r>
        <w:r w:rsidR="006B0B31" w:rsidRPr="00CB494F">
          <w:rPr>
            <w:rStyle w:val="a4"/>
          </w:rPr>
          <w:t xml:space="preserve"> </w:t>
        </w:r>
        <w:r w:rsidR="00CB494F" w:rsidRPr="00CB494F">
          <w:rPr>
            <w:rStyle w:val="a4"/>
            <w:lang w:val="en-US"/>
          </w:rPr>
          <w:t>Lapp</w:t>
        </w:r>
        <w:r w:rsidR="00CB494F" w:rsidRPr="00CB494F">
          <w:rPr>
            <w:rStyle w:val="a4"/>
          </w:rPr>
          <w:t xml:space="preserve"> </w:t>
        </w:r>
        <w:r w:rsidR="00CB494F" w:rsidRPr="00CB494F">
          <w:rPr>
            <w:rStyle w:val="a4"/>
            <w:lang w:val="en-US"/>
          </w:rPr>
          <w:t>Group</w:t>
        </w:r>
        <w:r w:rsidR="00CB494F" w:rsidRPr="00CB494F">
          <w:rPr>
            <w:rStyle w:val="a4"/>
          </w:rPr>
          <w:t xml:space="preserve"> Россия</w:t>
        </w:r>
      </w:hyperlink>
      <w:r w:rsidR="00CB494F">
        <w:t>.</w:t>
      </w:r>
    </w:p>
    <w:p w:rsidR="00CB494F" w:rsidRDefault="00CB494F" w:rsidP="00B27F15">
      <w:pPr>
        <w:pStyle w:val="a3"/>
        <w:numPr>
          <w:ilvl w:val="0"/>
          <w:numId w:val="3"/>
        </w:numPr>
      </w:pPr>
      <w:r>
        <w:t xml:space="preserve">Оптимизированный кабель  </w:t>
      </w:r>
      <w:r w:rsidRPr="00F2364D">
        <w:rPr>
          <w:b/>
        </w:rPr>
        <w:t>ETHERLINE® ROBUST</w:t>
      </w:r>
      <w:r>
        <w:t xml:space="preserve">  для пищевой промышленности и производства напитков</w:t>
      </w:r>
      <w:r w:rsidR="00ED150C">
        <w:t xml:space="preserve"> обладает высокой стойкостью к погодным условиям, озону  и  </w:t>
      </w:r>
      <w:proofErr w:type="spellStart"/>
      <w:proofErr w:type="gramStart"/>
      <w:r w:rsidR="00ED150C">
        <w:t>УФ-лучам</w:t>
      </w:r>
      <w:proofErr w:type="spellEnd"/>
      <w:proofErr w:type="gramEnd"/>
      <w:r w:rsidR="00ED150C">
        <w:t xml:space="preserve"> и подходит для чистки пароструйными устройствами и </w:t>
      </w:r>
      <w:r w:rsidR="00851778">
        <w:t>агрессивными</w:t>
      </w:r>
      <w:r w:rsidR="00ED150C">
        <w:t xml:space="preserve"> моющими средствами.</w:t>
      </w:r>
      <w:r w:rsidR="00262BC6">
        <w:t xml:space="preserve"> Для производств, где требуется повышенная огнестойкость, </w:t>
      </w:r>
      <w:r w:rsidR="00F2364D">
        <w:t xml:space="preserve">эффективным решением станет </w:t>
      </w:r>
      <w:proofErr w:type="spellStart"/>
      <w:r w:rsidR="00262BC6">
        <w:t>безгалогеновый</w:t>
      </w:r>
      <w:proofErr w:type="spellEnd"/>
      <w:r w:rsidR="00262BC6">
        <w:t xml:space="preserve">  </w:t>
      </w:r>
      <w:r w:rsidR="00F2364D">
        <w:t xml:space="preserve">экранированный кабель передачи данных </w:t>
      </w:r>
      <w:r w:rsidR="00262BC6" w:rsidRPr="00F2364D">
        <w:rPr>
          <w:b/>
        </w:rPr>
        <w:t>ETHERLINE® ROBUST FR</w:t>
      </w:r>
      <w:r w:rsidR="00F2364D" w:rsidRPr="00F2364D">
        <w:t>.</w:t>
      </w:r>
      <w:r w:rsidR="00F2364D">
        <w:t xml:space="preserve"> </w:t>
      </w:r>
      <w:hyperlink r:id="rId7" w:history="1">
        <w:r w:rsidR="00F2364D" w:rsidRPr="00F2364D">
          <w:rPr>
            <w:rStyle w:val="a4"/>
          </w:rPr>
          <w:t>Широкая линейка к</w:t>
        </w:r>
        <w:r w:rsidR="00F2364D" w:rsidRPr="00F2364D">
          <w:rPr>
            <w:rStyle w:val="a4"/>
          </w:rPr>
          <w:t>а</w:t>
        </w:r>
        <w:r w:rsidR="00F2364D" w:rsidRPr="00F2364D">
          <w:rPr>
            <w:rStyle w:val="a4"/>
          </w:rPr>
          <w:t xml:space="preserve">белей  и аксессуаров для промышленных сетей </w:t>
        </w:r>
        <w:r w:rsidR="00F2364D" w:rsidRPr="00F2364D">
          <w:rPr>
            <w:rStyle w:val="a4"/>
            <w:lang w:val="en-US"/>
          </w:rPr>
          <w:t>Ethernet</w:t>
        </w:r>
        <w:r w:rsidR="00F2364D" w:rsidRPr="00F2364D">
          <w:rPr>
            <w:rStyle w:val="a4"/>
          </w:rPr>
          <w:t xml:space="preserve"> доступна в нашем каталоге.</w:t>
        </w:r>
      </w:hyperlink>
      <w:r w:rsidR="00F2364D" w:rsidRPr="00F2364D">
        <w:t xml:space="preserve"> </w:t>
      </w:r>
    </w:p>
    <w:p w:rsidR="00F2364D" w:rsidRDefault="00F2364D" w:rsidP="00B27F15">
      <w:pPr>
        <w:pStyle w:val="a3"/>
        <w:numPr>
          <w:ilvl w:val="0"/>
          <w:numId w:val="3"/>
        </w:numPr>
      </w:pPr>
      <w:r>
        <w:t>Для особо гибкого применения (</w:t>
      </w:r>
      <w:proofErr w:type="spellStart"/>
      <w:r>
        <w:t>роботехника</w:t>
      </w:r>
      <w:proofErr w:type="spellEnd"/>
      <w:r>
        <w:t xml:space="preserve">) с высоким уровнем торсионных нагрузок был разработан </w:t>
      </w:r>
      <w:hyperlink r:id="rId8" w:history="1">
        <w:r w:rsidRPr="00094642">
          <w:rPr>
            <w:rStyle w:val="a4"/>
          </w:rPr>
          <w:t>ETHERLINE® TORSION</w:t>
        </w:r>
        <w:r w:rsidRPr="00094642">
          <w:rPr>
            <w:rStyle w:val="a4"/>
          </w:rPr>
          <w:t xml:space="preserve"> </w:t>
        </w:r>
        <w:r w:rsidRPr="00094642">
          <w:rPr>
            <w:rStyle w:val="a4"/>
          </w:rPr>
          <w:t>Cat.6a</w:t>
        </w:r>
      </w:hyperlink>
      <w:r w:rsidR="00094642">
        <w:t xml:space="preserve">.   Даже при интенсивных динамических нагрузках  (например, движениях робота) эти 4-парные кабели передачи данных способны передавать  </w:t>
      </w:r>
      <w:r w:rsidR="00094642" w:rsidRPr="00094642">
        <w:t>10 Гбит/</w:t>
      </w:r>
      <w:proofErr w:type="gramStart"/>
      <w:r w:rsidR="00094642" w:rsidRPr="00094642">
        <w:t>сек</w:t>
      </w:r>
      <w:proofErr w:type="gramEnd"/>
      <w:r w:rsidR="00094642">
        <w:t xml:space="preserve"> и могут использоваться как для </w:t>
      </w:r>
      <w:r w:rsidR="00094642">
        <w:rPr>
          <w:lang w:val="en-US"/>
        </w:rPr>
        <w:t>Ethernet</w:t>
      </w:r>
      <w:r w:rsidR="00EF763D">
        <w:t xml:space="preserve">, так  и </w:t>
      </w:r>
      <w:proofErr w:type="spellStart"/>
      <w:r w:rsidR="00EF763D">
        <w:t>Profinet</w:t>
      </w:r>
      <w:proofErr w:type="spellEnd"/>
      <w:r w:rsidR="00EF763D">
        <w:t xml:space="preserve"> сетях.</w:t>
      </w:r>
    </w:p>
    <w:p w:rsidR="00EF763D" w:rsidRDefault="00EF763D" w:rsidP="00EF763D">
      <w:r>
        <w:lastRenderedPageBreak/>
        <w:t xml:space="preserve">Посетители </w:t>
      </w:r>
      <w:r>
        <w:rPr>
          <w:lang w:val="en-US"/>
        </w:rPr>
        <w:t>Hannover</w:t>
      </w:r>
      <w:r w:rsidRPr="00F57D27">
        <w:t xml:space="preserve"> </w:t>
      </w:r>
      <w:proofErr w:type="spellStart"/>
      <w:r>
        <w:rPr>
          <w:lang w:val="en-US"/>
        </w:rPr>
        <w:t>Messe</w:t>
      </w:r>
      <w:proofErr w:type="spellEnd"/>
      <w:r>
        <w:t xml:space="preserve"> смогут увидеть полную линейку продуктов </w:t>
      </w:r>
      <w:r w:rsidR="00C0159B">
        <w:rPr>
          <w:lang w:val="en-US"/>
        </w:rPr>
        <w:t>Lapp</w:t>
      </w:r>
      <w:r w:rsidR="00C0159B" w:rsidRPr="00C0159B">
        <w:t xml:space="preserve"> </w:t>
      </w:r>
      <w:r w:rsidR="00C0159B">
        <w:rPr>
          <w:lang w:val="en-US"/>
        </w:rPr>
        <w:t>Group</w:t>
      </w:r>
      <w:r w:rsidR="00C0159B" w:rsidRPr="00C0159B">
        <w:t xml:space="preserve"> </w:t>
      </w:r>
      <w:r w:rsidR="00C0159B">
        <w:t>для экстремальных условий эксплуатации.</w:t>
      </w:r>
    </w:p>
    <w:p w:rsidR="00C0159B" w:rsidRDefault="00C0159B" w:rsidP="00EF763D">
      <w:r w:rsidRPr="00C0159B">
        <w:rPr>
          <w:b/>
        </w:rPr>
        <w:t>Готовые решения</w:t>
      </w:r>
      <w:r>
        <w:t>.</w:t>
      </w:r>
    </w:p>
    <w:p w:rsidR="00C0159B" w:rsidRDefault="00D87389" w:rsidP="00EF763D">
      <w:r>
        <w:t xml:space="preserve">Бренды </w:t>
      </w:r>
      <w:r>
        <w:rPr>
          <w:lang w:val="en-US"/>
        </w:rPr>
        <w:t>Lapp</w:t>
      </w:r>
      <w:r w:rsidRPr="00D87389">
        <w:t xml:space="preserve"> – </w:t>
      </w:r>
      <w:r>
        <w:t>гарантия высокого качества кабелей и аксессуаров  во всем мире. Однако</w:t>
      </w:r>
      <w:proofErr w:type="gramStart"/>
      <w:r>
        <w:t>,</w:t>
      </w:r>
      <w:proofErr w:type="gramEnd"/>
      <w:r>
        <w:t xml:space="preserve"> </w:t>
      </w:r>
      <w:r w:rsidRPr="00D87389">
        <w:t xml:space="preserve"> </w:t>
      </w:r>
      <w:r>
        <w:rPr>
          <w:lang w:val="en-US"/>
        </w:rPr>
        <w:t>Lapp</w:t>
      </w:r>
      <w:r w:rsidRPr="00D87389">
        <w:t xml:space="preserve"> </w:t>
      </w:r>
      <w:r>
        <w:rPr>
          <w:lang w:val="en-US"/>
        </w:rPr>
        <w:t>Group</w:t>
      </w:r>
      <w:r w:rsidRPr="00D87389">
        <w:t xml:space="preserve"> </w:t>
      </w:r>
      <w:r>
        <w:t>не останавливается на достигнутом</w:t>
      </w:r>
      <w:r w:rsidRPr="00D87389">
        <w:rPr>
          <w:b/>
        </w:rPr>
        <w:t>.  ÖLFLEX® CONNECT</w:t>
      </w:r>
      <w:r>
        <w:rPr>
          <w:b/>
        </w:rPr>
        <w:t xml:space="preserve"> </w:t>
      </w:r>
      <w:r>
        <w:t xml:space="preserve">объединил под собой  постоянно расширяющуюся линейку </w:t>
      </w:r>
      <w:proofErr w:type="spellStart"/>
      <w:r>
        <w:t>конфекционированных</w:t>
      </w:r>
      <w:proofErr w:type="spellEnd"/>
      <w:r>
        <w:t xml:space="preserve"> кабелей и кабельных сборок. </w:t>
      </w:r>
      <w:r w:rsidR="00B71543">
        <w:t xml:space="preserve">Сотрудничая </w:t>
      </w:r>
      <w:r w:rsidR="00B71543">
        <w:rPr>
          <w:lang w:val="en-US"/>
        </w:rPr>
        <w:t>c</w:t>
      </w:r>
      <w:r w:rsidR="00B71543" w:rsidRPr="00B71543">
        <w:t xml:space="preserve"> </w:t>
      </w:r>
      <w:r w:rsidR="00B71543">
        <w:rPr>
          <w:lang w:val="en-US"/>
        </w:rPr>
        <w:t>Lapp</w:t>
      </w:r>
      <w:r w:rsidR="00B71543" w:rsidRPr="00B71543">
        <w:t xml:space="preserve"> </w:t>
      </w:r>
      <w:r w:rsidR="00B71543">
        <w:rPr>
          <w:lang w:val="en-US"/>
        </w:rPr>
        <w:t>Group</w:t>
      </w:r>
      <w:r w:rsidR="00242379">
        <w:t>,</w:t>
      </w:r>
      <w:r w:rsidR="00B71543" w:rsidRPr="00B71543">
        <w:t xml:space="preserve"> </w:t>
      </w:r>
      <w:r w:rsidR="00B71543">
        <w:t>Вы получаете все компоненты из первых рук!</w:t>
      </w:r>
    </w:p>
    <w:p w:rsidR="00242379" w:rsidRDefault="00242379" w:rsidP="00EF763D">
      <w:r>
        <w:t xml:space="preserve">Готовые решения </w:t>
      </w:r>
      <w:r w:rsidRPr="00D87389">
        <w:rPr>
          <w:b/>
        </w:rPr>
        <w:t>ÖLFLEX® CONNECT</w:t>
      </w:r>
      <w:r>
        <w:rPr>
          <w:b/>
        </w:rPr>
        <w:t xml:space="preserve"> </w:t>
      </w:r>
      <w:r>
        <w:t>включают полный</w:t>
      </w:r>
      <w:r w:rsidR="005968F9">
        <w:t xml:space="preserve"> спектр услуг: технические консультации, подбор,  разработку, производство и испытания готового изделия, а также упаковку и доставку. </w:t>
      </w:r>
    </w:p>
    <w:p w:rsidR="005968F9" w:rsidRDefault="005968F9" w:rsidP="00EF763D">
      <w:r w:rsidRPr="005968F9">
        <w:t xml:space="preserve">В рамках </w:t>
      </w:r>
      <w:r>
        <w:rPr>
          <w:lang w:val="en-US"/>
        </w:rPr>
        <w:t>Hannover</w:t>
      </w:r>
      <w:r w:rsidRPr="005968F9">
        <w:t xml:space="preserve"> </w:t>
      </w:r>
      <w:proofErr w:type="spellStart"/>
      <w:r>
        <w:rPr>
          <w:lang w:val="en-US"/>
        </w:rPr>
        <w:t>Messe</w:t>
      </w:r>
      <w:proofErr w:type="spellEnd"/>
      <w:r w:rsidRPr="005968F9">
        <w:t xml:space="preserve"> </w:t>
      </w:r>
      <w:r>
        <w:rPr>
          <w:lang w:val="en-US"/>
        </w:rPr>
        <w:t>Lapp</w:t>
      </w:r>
      <w:r w:rsidRPr="005968F9">
        <w:t xml:space="preserve"> </w:t>
      </w:r>
      <w:r>
        <w:rPr>
          <w:lang w:val="en-US"/>
        </w:rPr>
        <w:t>Group</w:t>
      </w:r>
      <w:r w:rsidRPr="005968F9">
        <w:t xml:space="preserve"> </w:t>
      </w:r>
      <w:r>
        <w:t xml:space="preserve">представит 3 вида системных решений под брендом </w:t>
      </w:r>
      <w:r w:rsidRPr="00D87389">
        <w:rPr>
          <w:b/>
        </w:rPr>
        <w:t>ÖLFLEX® CONNECT</w:t>
      </w:r>
      <w:r w:rsidRPr="005968F9">
        <w:t>:</w:t>
      </w:r>
    </w:p>
    <w:p w:rsidR="005968F9" w:rsidRDefault="005968F9" w:rsidP="005968F9">
      <w:pPr>
        <w:pStyle w:val="a3"/>
        <w:numPr>
          <w:ilvl w:val="0"/>
          <w:numId w:val="4"/>
        </w:numPr>
      </w:pPr>
      <w:r w:rsidRPr="005968F9">
        <w:rPr>
          <w:b/>
        </w:rPr>
        <w:t>ÖLFLEX® CONNECT</w:t>
      </w:r>
      <w:r w:rsidRPr="005968F9">
        <w:t xml:space="preserve"> CABLES</w:t>
      </w:r>
      <w:r>
        <w:t xml:space="preserve"> (</w:t>
      </w:r>
      <w:proofErr w:type="spellStart"/>
      <w:r>
        <w:t>конфекционированные</w:t>
      </w:r>
      <w:proofErr w:type="spellEnd"/>
      <w:r>
        <w:t xml:space="preserve"> кабели и кабельные сборки)</w:t>
      </w:r>
    </w:p>
    <w:p w:rsidR="005968F9" w:rsidRDefault="005968F9" w:rsidP="005968F9">
      <w:pPr>
        <w:pStyle w:val="a3"/>
        <w:numPr>
          <w:ilvl w:val="0"/>
          <w:numId w:val="4"/>
        </w:numPr>
      </w:pPr>
      <w:r w:rsidRPr="005968F9">
        <w:rPr>
          <w:b/>
        </w:rPr>
        <w:t>ÖLFLEX® CONNECT</w:t>
      </w:r>
      <w:r w:rsidRPr="005968F9">
        <w:t xml:space="preserve"> SERVO</w:t>
      </w:r>
      <w:r>
        <w:t xml:space="preserve"> (</w:t>
      </w:r>
      <w:proofErr w:type="spellStart"/>
      <w:r>
        <w:t>конфекционированные</w:t>
      </w:r>
      <w:proofErr w:type="spellEnd"/>
      <w:r>
        <w:t xml:space="preserve"> </w:t>
      </w:r>
      <w:proofErr w:type="spellStart"/>
      <w:r>
        <w:t>сервокабели</w:t>
      </w:r>
      <w:proofErr w:type="spellEnd"/>
      <w:r>
        <w:t>)</w:t>
      </w:r>
    </w:p>
    <w:p w:rsidR="005968F9" w:rsidRDefault="005968F9" w:rsidP="005968F9">
      <w:pPr>
        <w:pStyle w:val="a3"/>
        <w:numPr>
          <w:ilvl w:val="0"/>
          <w:numId w:val="4"/>
        </w:numPr>
      </w:pPr>
      <w:r w:rsidRPr="005968F9">
        <w:rPr>
          <w:b/>
        </w:rPr>
        <w:t>ÖLFLEX® CONNECT</w:t>
      </w:r>
      <w:r w:rsidRPr="005968F9">
        <w:t xml:space="preserve"> CHAIN (</w:t>
      </w:r>
      <w:r>
        <w:t>готовые решения на базе буксируемых кабельных цепей)</w:t>
      </w:r>
    </w:p>
    <w:p w:rsidR="00FE1C6E" w:rsidRPr="00FE1C6E" w:rsidRDefault="00FE1C6E" w:rsidP="00FE1C6E">
      <w:r>
        <w:t xml:space="preserve">Кстати,  возможность лично убедится в надежности и эффективности системных решений </w:t>
      </w:r>
      <w:r>
        <w:rPr>
          <w:lang w:val="en-US"/>
        </w:rPr>
        <w:t>Lapp</w:t>
      </w:r>
      <w:r w:rsidRPr="00FE1C6E">
        <w:t xml:space="preserve"> </w:t>
      </w:r>
      <w:r>
        <w:t xml:space="preserve">будет и у посетителей  выставке ЭЛЕКТРО 2016 в июне этого года. Желающие также смогут поучаствовать в мастер-классе  по сборке кабельной цепи, который проведут технические специалисты </w:t>
      </w:r>
      <w:r>
        <w:rPr>
          <w:lang w:val="en-US"/>
        </w:rPr>
        <w:t>Lapp</w:t>
      </w:r>
      <w:r w:rsidRPr="00FE1C6E">
        <w:t xml:space="preserve"> </w:t>
      </w:r>
      <w:r>
        <w:rPr>
          <w:lang w:val="en-US"/>
        </w:rPr>
        <w:t>Group</w:t>
      </w:r>
      <w:r w:rsidRPr="00FE1C6E">
        <w:t xml:space="preserve"> </w:t>
      </w:r>
      <w:r>
        <w:t xml:space="preserve">Россия.  Получить </w:t>
      </w:r>
      <w:proofErr w:type="gramStart"/>
      <w:r>
        <w:t>персональный</w:t>
      </w:r>
      <w:proofErr w:type="gramEnd"/>
      <w:r>
        <w:t xml:space="preserve"> пригласительный можно пройдя </w:t>
      </w:r>
      <w:hyperlink r:id="rId9" w:history="1">
        <w:r w:rsidRPr="00FE1C6E">
          <w:rPr>
            <w:rStyle w:val="a4"/>
          </w:rPr>
          <w:t>предварительную регистрацию на нашем сайте.</w:t>
        </w:r>
      </w:hyperlink>
    </w:p>
    <w:p w:rsidR="00B27F15" w:rsidRDefault="00B27F15" w:rsidP="00B34BE8"/>
    <w:p w:rsidR="00136531" w:rsidRPr="00136531" w:rsidRDefault="00136531" w:rsidP="00B34BE8">
      <w:pPr>
        <w:rPr>
          <w:b/>
        </w:rPr>
      </w:pPr>
      <w:r w:rsidRPr="00136531">
        <w:rPr>
          <w:b/>
        </w:rPr>
        <w:t>Индивидуальные решения</w:t>
      </w:r>
    </w:p>
    <w:p w:rsidR="004A43C0" w:rsidRPr="004A43C0" w:rsidRDefault="000166E7" w:rsidP="009D69B6">
      <w:r>
        <w:t xml:space="preserve">Несмотря на огромный выбор кабельной продукции, аксессуаров и компонентов в ассортименте </w:t>
      </w:r>
      <w:r>
        <w:rPr>
          <w:lang w:val="en-US"/>
        </w:rPr>
        <w:t>Lapp</w:t>
      </w:r>
      <w:r w:rsidRPr="000166E7">
        <w:t xml:space="preserve"> </w:t>
      </w:r>
      <w:r>
        <w:rPr>
          <w:lang w:val="en-US"/>
        </w:rPr>
        <w:t>Group</w:t>
      </w:r>
      <w:r w:rsidRPr="000166E7">
        <w:t xml:space="preserve">, </w:t>
      </w:r>
      <w:r>
        <w:t xml:space="preserve"> иногда невозможно подобрать идеальное решение в рамках стандартной номенклатуры.  </w:t>
      </w:r>
    </w:p>
    <w:p w:rsidR="00B34BE8" w:rsidRPr="00117210" w:rsidRDefault="004A43C0" w:rsidP="009D69B6">
      <w:r>
        <w:t xml:space="preserve">Разработка индивидуальных решений «с нуля» или модификация уже существующих продуктов  - </w:t>
      </w:r>
      <w:r w:rsidRPr="004A43C0">
        <w:t xml:space="preserve">компания </w:t>
      </w:r>
      <w:r w:rsidR="000E297F">
        <w:t xml:space="preserve">всегда готова пойти </w:t>
      </w:r>
      <w:proofErr w:type="gramStart"/>
      <w:r w:rsidR="000E297F">
        <w:t>на встречу</w:t>
      </w:r>
      <w:proofErr w:type="gramEnd"/>
      <w:r w:rsidR="000E297F">
        <w:t xml:space="preserve"> своим клиентам.  Яркий пример индивидуального подхода </w:t>
      </w:r>
      <w:r w:rsidR="000E297F">
        <w:rPr>
          <w:lang w:val="en-US"/>
        </w:rPr>
        <w:t>Lapp</w:t>
      </w:r>
      <w:r w:rsidR="000E297F" w:rsidRPr="000E297F">
        <w:t xml:space="preserve"> – </w:t>
      </w:r>
      <w:r w:rsidR="000E297F">
        <w:t xml:space="preserve"> это </w:t>
      </w:r>
      <w:hyperlink r:id="rId10" w:history="1">
        <w:r w:rsidR="000E297F" w:rsidRPr="000E297F">
          <w:rPr>
            <w:rStyle w:val="a4"/>
            <w:lang w:val="en-US"/>
          </w:rPr>
          <w:t>on</w:t>
        </w:r>
        <w:r w:rsidR="000E297F" w:rsidRPr="000E297F">
          <w:rPr>
            <w:rStyle w:val="a4"/>
          </w:rPr>
          <w:t>-</w:t>
        </w:r>
        <w:r w:rsidR="000E297F" w:rsidRPr="000E297F">
          <w:rPr>
            <w:rStyle w:val="a4"/>
            <w:lang w:val="en-US"/>
          </w:rPr>
          <w:t>line</w:t>
        </w:r>
        <w:r w:rsidR="000E297F" w:rsidRPr="000E297F">
          <w:rPr>
            <w:rStyle w:val="a4"/>
          </w:rPr>
          <w:t xml:space="preserve"> конфигуратор промышлен</w:t>
        </w:r>
        <w:r w:rsidR="000E297F" w:rsidRPr="000E297F">
          <w:rPr>
            <w:rStyle w:val="a4"/>
          </w:rPr>
          <w:t>н</w:t>
        </w:r>
        <w:r w:rsidR="000E297F" w:rsidRPr="000E297F">
          <w:rPr>
            <w:rStyle w:val="a4"/>
          </w:rPr>
          <w:t xml:space="preserve">ых электрических соединителей </w:t>
        </w:r>
        <w:r w:rsidR="000E297F" w:rsidRPr="000E297F">
          <w:rPr>
            <w:rStyle w:val="a4"/>
            <w:lang w:val="en-US"/>
          </w:rPr>
          <w:t>EPIC</w:t>
        </w:r>
        <w:r w:rsidR="000E297F" w:rsidRPr="000E297F">
          <w:rPr>
            <w:rStyle w:val="a4"/>
            <w:rFonts w:ascii="Arial" w:hAnsi="Arial" w:cs="Arial"/>
            <w:sz w:val="16"/>
            <w:szCs w:val="16"/>
            <w:shd w:val="clear" w:color="auto" w:fill="FCFBF9"/>
          </w:rPr>
          <w:t>®.</w:t>
        </w:r>
      </w:hyperlink>
    </w:p>
    <w:p w:rsidR="006E1365" w:rsidRDefault="008A1E90" w:rsidP="009D69B6">
      <w:r w:rsidRPr="008A1E90">
        <w:t>EPIC®</w:t>
      </w:r>
      <w:r>
        <w:t xml:space="preserve"> конфигуратор позволяет быстро и просто подобрать корпус, изолятор и ответную часть соединителя (разъёма) под необходимый диаме</w:t>
      </w:r>
      <w:r w:rsidR="006E1365">
        <w:t xml:space="preserve">тр кабеля из 138 миллионов возможных сочетаний!  </w:t>
      </w:r>
    </w:p>
    <w:p w:rsidR="00B34BE8" w:rsidRDefault="0013421D" w:rsidP="009D69B6">
      <w:r>
        <w:t xml:space="preserve">Для нестандартного применения, особенно в таких сферах как </w:t>
      </w:r>
      <w:proofErr w:type="spellStart"/>
      <w:r>
        <w:t>роботехника</w:t>
      </w:r>
      <w:proofErr w:type="spellEnd"/>
      <w:r>
        <w:t xml:space="preserve">, существует большая потребность в износостойких кабельных решениях, изготовленных в точном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индивидуальным</w:t>
      </w:r>
      <w:proofErr w:type="gramEnd"/>
      <w:r>
        <w:t xml:space="preserve"> требованиям заказчика. </w:t>
      </w:r>
      <w:r w:rsidR="00975092">
        <w:t xml:space="preserve">Благодаря тесному сотрудничеству со специалистами по </w:t>
      </w:r>
      <w:proofErr w:type="spellStart"/>
      <w:r w:rsidR="00975092">
        <w:t>роботехнике</w:t>
      </w:r>
      <w:proofErr w:type="spellEnd"/>
      <w:r w:rsidR="00975092">
        <w:t xml:space="preserve"> </w:t>
      </w:r>
      <w:proofErr w:type="spellStart"/>
      <w:r w:rsidR="00975092" w:rsidRPr="00975092">
        <w:t>Lapp</w:t>
      </w:r>
      <w:proofErr w:type="spellEnd"/>
      <w:r w:rsidR="00975092" w:rsidRPr="00975092">
        <w:t xml:space="preserve"> </w:t>
      </w:r>
      <w:proofErr w:type="spellStart"/>
      <w:r w:rsidR="00975092" w:rsidRPr="00975092">
        <w:t>Muller</w:t>
      </w:r>
      <w:proofErr w:type="spellEnd"/>
      <w:r w:rsidR="00975092" w:rsidRPr="00975092">
        <w:t>,</w:t>
      </w:r>
      <w:r w:rsidR="00975092">
        <w:t xml:space="preserve"> </w:t>
      </w:r>
      <w:r w:rsidR="00975092">
        <w:rPr>
          <w:lang w:val="en-US"/>
        </w:rPr>
        <w:t>Lapp</w:t>
      </w:r>
      <w:r w:rsidR="00975092" w:rsidRPr="00975092">
        <w:t xml:space="preserve"> </w:t>
      </w:r>
      <w:r w:rsidR="00975092">
        <w:rPr>
          <w:lang w:val="en-US"/>
        </w:rPr>
        <w:t>Group</w:t>
      </w:r>
      <w:r w:rsidR="00975092" w:rsidRPr="00975092">
        <w:t xml:space="preserve"> </w:t>
      </w:r>
      <w:r w:rsidR="00975092">
        <w:t xml:space="preserve">предлагает не только стандартные продукты такие, как силовой и контрольный кабель </w:t>
      </w:r>
      <w:hyperlink r:id="rId11" w:history="1">
        <w:r w:rsidR="00975092" w:rsidRPr="00975092">
          <w:rPr>
            <w:rStyle w:val="a4"/>
          </w:rPr>
          <w:t>ÖLFLEX® ROBO</w:t>
        </w:r>
        <w:r w:rsidR="00975092" w:rsidRPr="00975092">
          <w:rPr>
            <w:rStyle w:val="a4"/>
          </w:rPr>
          <w:t>T</w:t>
        </w:r>
        <w:r w:rsidR="00975092" w:rsidRPr="00975092">
          <w:rPr>
            <w:rStyle w:val="a4"/>
          </w:rPr>
          <w:t xml:space="preserve"> F 1</w:t>
        </w:r>
      </w:hyperlink>
      <w:r w:rsidR="00975092">
        <w:t xml:space="preserve"> </w:t>
      </w:r>
      <w:r w:rsidR="00DD0991">
        <w:t xml:space="preserve"> стойкий к торсионным и сгибающим нагрузкам и агрессивным условиям окружающей среды, но полностью индивидуальные решения. </w:t>
      </w:r>
    </w:p>
    <w:p w:rsidR="003D3F56" w:rsidRDefault="003D3F56" w:rsidP="009D69B6"/>
    <w:p w:rsidR="003D3F56" w:rsidRDefault="003D3F56" w:rsidP="009D69B6"/>
    <w:p w:rsidR="003D3F56" w:rsidRDefault="003D3F56" w:rsidP="009D69B6"/>
    <w:p w:rsidR="003D3F56" w:rsidRDefault="003D3F56" w:rsidP="009D69B6"/>
    <w:p w:rsidR="00117210" w:rsidRPr="003D3F56" w:rsidRDefault="00117210" w:rsidP="009D69B6">
      <w:pPr>
        <w:rPr>
          <w:b/>
        </w:rPr>
      </w:pPr>
      <w:r w:rsidRPr="00117210">
        <w:rPr>
          <w:b/>
        </w:rPr>
        <w:lastRenderedPageBreak/>
        <w:t xml:space="preserve">Стенд </w:t>
      </w:r>
      <w:r w:rsidRPr="00117210">
        <w:rPr>
          <w:b/>
          <w:lang w:val="en-US"/>
        </w:rPr>
        <w:t>Lapp</w:t>
      </w:r>
      <w:r w:rsidRPr="003D3F56">
        <w:rPr>
          <w:b/>
        </w:rPr>
        <w:t xml:space="preserve"> </w:t>
      </w:r>
      <w:r w:rsidRPr="00117210">
        <w:rPr>
          <w:b/>
          <w:lang w:val="en-US"/>
        </w:rPr>
        <w:t>Group</w:t>
      </w:r>
    </w:p>
    <w:p w:rsidR="007166B0" w:rsidRDefault="003D3F56" w:rsidP="009D69B6">
      <w:r>
        <w:t xml:space="preserve">Посетителей стенда </w:t>
      </w:r>
      <w:r>
        <w:rPr>
          <w:lang w:val="en-US"/>
        </w:rPr>
        <w:t>Lapp</w:t>
      </w:r>
      <w:r w:rsidRPr="003D3F56">
        <w:t xml:space="preserve"> </w:t>
      </w:r>
      <w:r>
        <w:rPr>
          <w:lang w:val="en-US"/>
        </w:rPr>
        <w:t>Group</w:t>
      </w:r>
      <w:r w:rsidRPr="003D3F56">
        <w:t xml:space="preserve"> </w:t>
      </w:r>
      <w:r>
        <w:t>ждёт множество приятных сюрпризов.</w:t>
      </w:r>
    </w:p>
    <w:p w:rsidR="00653E32" w:rsidRDefault="00653E32" w:rsidP="00653E32">
      <w:pPr>
        <w:pStyle w:val="a3"/>
        <w:numPr>
          <w:ilvl w:val="0"/>
          <w:numId w:val="6"/>
        </w:numPr>
      </w:pPr>
      <w:r>
        <w:t xml:space="preserve">«Аллея славы» с новыми звездами продуктовой линейки </w:t>
      </w:r>
      <w:r>
        <w:rPr>
          <w:lang w:val="en-US"/>
        </w:rPr>
        <w:t>Lapp</w:t>
      </w:r>
      <w:r w:rsidRPr="00653E32">
        <w:t xml:space="preserve">. </w:t>
      </w:r>
    </w:p>
    <w:p w:rsidR="007166B0" w:rsidRDefault="007166B0" w:rsidP="007166B0">
      <w:pPr>
        <w:pStyle w:val="a3"/>
        <w:numPr>
          <w:ilvl w:val="0"/>
          <w:numId w:val="5"/>
        </w:numPr>
      </w:pPr>
      <w:r>
        <w:t xml:space="preserve">Миниатюрная </w:t>
      </w:r>
      <w:r w:rsidR="00682B37">
        <w:t>копия</w:t>
      </w:r>
      <w:r>
        <w:t xml:space="preserve"> автомобильной башни</w:t>
      </w:r>
      <w:r w:rsidR="00DF7BB2">
        <w:t xml:space="preserve"> </w:t>
      </w:r>
      <w:r>
        <w:t xml:space="preserve">в </w:t>
      </w:r>
      <w:proofErr w:type="spellStart"/>
      <w:r w:rsidRPr="007166B0">
        <w:t>Вольфсбурге</w:t>
      </w:r>
      <w:proofErr w:type="spellEnd"/>
      <w:r>
        <w:t xml:space="preserve"> </w:t>
      </w:r>
      <w:r w:rsidR="00DF7BB2">
        <w:t xml:space="preserve"> -  для тех,  кто хочет увидеть технологии </w:t>
      </w:r>
      <w:r w:rsidR="00DF7BB2">
        <w:rPr>
          <w:lang w:val="en-US"/>
        </w:rPr>
        <w:t>Lapp</w:t>
      </w:r>
      <w:r w:rsidR="00DF7BB2" w:rsidRPr="00DF7BB2">
        <w:t xml:space="preserve"> </w:t>
      </w:r>
      <w:r w:rsidR="00DF7BB2">
        <w:t xml:space="preserve">в действии.  В многоуровневой парковке для 900 моделей </w:t>
      </w:r>
      <w:proofErr w:type="spellStart"/>
      <w:r w:rsidR="00DF7BB2" w:rsidRPr="00DF7BB2">
        <w:t>Porsche</w:t>
      </w:r>
      <w:proofErr w:type="spellEnd"/>
      <w:r w:rsidR="00DF7BB2">
        <w:t xml:space="preserve"> используется целый ряд продуктов </w:t>
      </w:r>
      <w:r w:rsidR="00DF7BB2">
        <w:rPr>
          <w:lang w:val="en-US"/>
        </w:rPr>
        <w:t>Lapp</w:t>
      </w:r>
      <w:r w:rsidR="00DF7BB2" w:rsidRPr="00DF7BB2">
        <w:t xml:space="preserve"> </w:t>
      </w:r>
      <w:r w:rsidR="00DF7BB2">
        <w:rPr>
          <w:lang w:val="en-US"/>
        </w:rPr>
        <w:t>Group</w:t>
      </w:r>
      <w:r w:rsidR="00DF7BB2" w:rsidRPr="00DF7BB2">
        <w:t xml:space="preserve">, </w:t>
      </w:r>
      <w:r w:rsidR="00DF7BB2">
        <w:t xml:space="preserve"> в том числе и </w:t>
      </w:r>
      <w:r w:rsidR="00AC1BA5">
        <w:t xml:space="preserve">контрольные и силовые кабели, которые обеспечивают управление и питание башни. Нажатие кнопки приводит в действие  лифт,  который доставит мини </w:t>
      </w:r>
      <w:proofErr w:type="spellStart"/>
      <w:r w:rsidR="00AC1BA5" w:rsidRPr="00DF7BB2">
        <w:t>Porsche</w:t>
      </w:r>
      <w:proofErr w:type="spellEnd"/>
      <w:r w:rsidR="00482A1D">
        <w:t xml:space="preserve"> прямо в руки</w:t>
      </w:r>
      <w:r w:rsidR="00AC1BA5">
        <w:t xml:space="preserve"> гостям стенда</w:t>
      </w:r>
      <w:r w:rsidR="00482A1D">
        <w:t xml:space="preserve"> </w:t>
      </w:r>
      <w:r w:rsidR="00482A1D">
        <w:rPr>
          <w:lang w:val="en-US"/>
        </w:rPr>
        <w:t>Lapp</w:t>
      </w:r>
      <w:r w:rsidR="00482A1D" w:rsidRPr="00482A1D">
        <w:t xml:space="preserve"> </w:t>
      </w:r>
      <w:r w:rsidR="00482A1D">
        <w:rPr>
          <w:lang w:val="en-US"/>
        </w:rPr>
        <w:t>Group</w:t>
      </w:r>
      <w:r w:rsidR="00AC1BA5">
        <w:t xml:space="preserve"> в качестве сувенира с </w:t>
      </w:r>
      <w:r w:rsidR="00AC1BA5">
        <w:rPr>
          <w:lang w:val="en-US"/>
        </w:rPr>
        <w:t>Hannover</w:t>
      </w:r>
      <w:r w:rsidR="00AC1BA5" w:rsidRPr="00F57D27">
        <w:t xml:space="preserve"> </w:t>
      </w:r>
      <w:proofErr w:type="spellStart"/>
      <w:r w:rsidR="00AC1BA5">
        <w:rPr>
          <w:lang w:val="en-US"/>
        </w:rPr>
        <w:t>Messe</w:t>
      </w:r>
      <w:proofErr w:type="spellEnd"/>
      <w:r w:rsidR="00482A1D">
        <w:t>.</w:t>
      </w:r>
    </w:p>
    <w:p w:rsidR="003D3F56" w:rsidRDefault="00482A1D" w:rsidP="00482A1D">
      <w:pPr>
        <w:pStyle w:val="a3"/>
        <w:numPr>
          <w:ilvl w:val="0"/>
          <w:numId w:val="5"/>
        </w:numPr>
      </w:pPr>
      <w:r>
        <w:t xml:space="preserve">Те, кто предпочитает активный отдых,  смогут посоревноваться в забрасывании мяча с промышленным роботом итальянской компании </w:t>
      </w:r>
      <w:proofErr w:type="spellStart"/>
      <w:r w:rsidRPr="00482A1D">
        <w:t>Comau</w:t>
      </w:r>
      <w:proofErr w:type="spellEnd"/>
      <w:r>
        <w:t>.</w:t>
      </w:r>
      <w:r w:rsidR="004B704F">
        <w:t xml:space="preserve">  Плавность движения и точность бросков этого умного робота поразит даже самых ярых скептиков. Инновационные кабельные соединения </w:t>
      </w:r>
      <w:r w:rsidR="004B704F">
        <w:rPr>
          <w:lang w:val="en-US"/>
        </w:rPr>
        <w:t>Lapp</w:t>
      </w:r>
      <w:r w:rsidR="004B704F" w:rsidRPr="004B704F">
        <w:t xml:space="preserve"> </w:t>
      </w:r>
      <w:r w:rsidR="004B704F">
        <w:rPr>
          <w:lang w:val="en-US"/>
        </w:rPr>
        <w:t>Group</w:t>
      </w:r>
      <w:r w:rsidR="004B704F" w:rsidRPr="004B704F">
        <w:t xml:space="preserve"> </w:t>
      </w:r>
      <w:r w:rsidR="004B704F">
        <w:t>отвечают за движение робота и гарантируют максимальную производительност</w:t>
      </w:r>
      <w:r w:rsidR="00B541E2">
        <w:t>ь</w:t>
      </w:r>
      <w:r w:rsidR="004B704F">
        <w:t>.</w:t>
      </w:r>
    </w:p>
    <w:p w:rsidR="003D3F56" w:rsidRPr="003D3F56" w:rsidRDefault="003D3F56" w:rsidP="009D69B6"/>
    <w:p w:rsidR="00117210" w:rsidRDefault="00117210" w:rsidP="009D69B6"/>
    <w:p w:rsidR="00117210" w:rsidRPr="00975092" w:rsidRDefault="00117210" w:rsidP="009D69B6"/>
    <w:p w:rsidR="00B34BE8" w:rsidRPr="005968F9" w:rsidRDefault="00B34BE8" w:rsidP="009D69B6"/>
    <w:sectPr w:rsidR="00B34BE8" w:rsidRPr="005968F9" w:rsidSect="0026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STOT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52C"/>
    <w:multiLevelType w:val="hybridMultilevel"/>
    <w:tmpl w:val="8490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8EF"/>
    <w:multiLevelType w:val="hybridMultilevel"/>
    <w:tmpl w:val="74F4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2C33"/>
    <w:multiLevelType w:val="hybridMultilevel"/>
    <w:tmpl w:val="1D0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3F5E"/>
    <w:multiLevelType w:val="hybridMultilevel"/>
    <w:tmpl w:val="9F4C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05D58"/>
    <w:multiLevelType w:val="hybridMultilevel"/>
    <w:tmpl w:val="642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14839"/>
    <w:multiLevelType w:val="hybridMultilevel"/>
    <w:tmpl w:val="DA9C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848"/>
    <w:rsid w:val="000166E7"/>
    <w:rsid w:val="00033A82"/>
    <w:rsid w:val="00094642"/>
    <w:rsid w:val="000E297F"/>
    <w:rsid w:val="00117210"/>
    <w:rsid w:val="0013421D"/>
    <w:rsid w:val="00136531"/>
    <w:rsid w:val="00157848"/>
    <w:rsid w:val="0021619F"/>
    <w:rsid w:val="00242379"/>
    <w:rsid w:val="00262BC6"/>
    <w:rsid w:val="002635F8"/>
    <w:rsid w:val="003D3F56"/>
    <w:rsid w:val="00482A1D"/>
    <w:rsid w:val="004A43C0"/>
    <w:rsid w:val="004B704F"/>
    <w:rsid w:val="004F0518"/>
    <w:rsid w:val="0056407C"/>
    <w:rsid w:val="005968F9"/>
    <w:rsid w:val="00653E32"/>
    <w:rsid w:val="00655BED"/>
    <w:rsid w:val="0066525F"/>
    <w:rsid w:val="00682B37"/>
    <w:rsid w:val="006B0B31"/>
    <w:rsid w:val="006B1A9F"/>
    <w:rsid w:val="006E1365"/>
    <w:rsid w:val="007166B0"/>
    <w:rsid w:val="007D3815"/>
    <w:rsid w:val="00805184"/>
    <w:rsid w:val="00851778"/>
    <w:rsid w:val="008A1E90"/>
    <w:rsid w:val="00975092"/>
    <w:rsid w:val="009D69B6"/>
    <w:rsid w:val="00A02EF4"/>
    <w:rsid w:val="00A748AA"/>
    <w:rsid w:val="00AC1BA5"/>
    <w:rsid w:val="00B27F15"/>
    <w:rsid w:val="00B34BE8"/>
    <w:rsid w:val="00B541E2"/>
    <w:rsid w:val="00B71543"/>
    <w:rsid w:val="00B865CB"/>
    <w:rsid w:val="00BD0FEB"/>
    <w:rsid w:val="00BF1641"/>
    <w:rsid w:val="00C0159B"/>
    <w:rsid w:val="00C357A8"/>
    <w:rsid w:val="00CB494F"/>
    <w:rsid w:val="00CD4AFE"/>
    <w:rsid w:val="00D87389"/>
    <w:rsid w:val="00DD0991"/>
    <w:rsid w:val="00DF7BB2"/>
    <w:rsid w:val="00ED150C"/>
    <w:rsid w:val="00EF340E"/>
    <w:rsid w:val="00EF763D"/>
    <w:rsid w:val="00F2364D"/>
    <w:rsid w:val="00F31FDC"/>
    <w:rsid w:val="00F57D27"/>
    <w:rsid w:val="00F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porateSTOT" w:eastAsiaTheme="minorHAnsi" w:hAnsi="CorporateSTO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A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1C6E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E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kty.lappgroup.com/online-katalog/sistemy-peredachi-dannykh-dlja-ethernet-tekhnologii/komponenty-dlja-promyshlennykh-cifrovykh-setei/kabeli-lan-dlja-strukturirovannykh-kabelnykh-sistem-v-promyshlennoi-srede/etherline-torsion-cat6a.html?tx_dgps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dukty.lappgroup.com/online-katalog/sistemy-peredachi-dannykh-dlja-ethernet-tekhnolog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ukty.lappgroup.com/online-katalog/kabel-silovoi-kontrolnyi-i-upravlenija/rasshirennyi-temperaturnyi-diapazon-okruzhajushchei-sredy/termostoikie-odnozhilnye-provoda-s-izoljaciei-iz-silikona-ot-50-do-180-c.html" TargetMode="External"/><Relationship Id="rId11" Type="http://schemas.openxmlformats.org/officeDocument/2006/relationships/hyperlink" Target="http://produkty.lappgroup.com/online-katalog/kabel-silovoi-kontrolnyi-i-upravlenija/dlja-primenenija-v-buksiruemykh-kabelnykh-cepjakh/dlja-torsionnykh-nagruzok-robototekhnika-s-razresheniem/oelflex-robot-f1.html?tx_dgpsolr%5bq%5d=%C3%B6lflex%20robot%20f1%201" TargetMode="External"/><Relationship Id="rId5" Type="http://schemas.openxmlformats.org/officeDocument/2006/relationships/hyperlink" Target="http://lapprussia.lappgroup.com/kontakty.html" TargetMode="External"/><Relationship Id="rId10" Type="http://schemas.openxmlformats.org/officeDocument/2006/relationships/hyperlink" Target="http://produkty.lappgroup.com/nc/connectorfind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pprussia.lappgroup.com/novosti/vystavki-i-seminary/ehlektro-2016-g-mosk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mape7</dc:creator>
  <cp:keywords/>
  <dc:description/>
  <cp:lastModifiedBy>mape7</cp:lastModifiedBy>
  <cp:revision>12</cp:revision>
  <dcterms:created xsi:type="dcterms:W3CDTF">2016-04-05T13:32:00Z</dcterms:created>
  <dcterms:modified xsi:type="dcterms:W3CDTF">2016-04-08T09:12:00Z</dcterms:modified>
</cp:coreProperties>
</file>